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5353" w:rsidRPr="0083297C" w:rsidRDefault="00F05353" w:rsidP="00F05353">
      <w:pPr>
        <w:ind w:left="221" w:hanging="221"/>
        <w:jc w:val="right"/>
        <w:rPr>
          <w:b/>
          <w:sz w:val="22"/>
        </w:rPr>
      </w:pPr>
    </w:p>
    <w:p w:rsidR="00C72E8D" w:rsidRPr="00BB5481" w:rsidRDefault="00EE676F" w:rsidP="00C72E8D">
      <w:pPr>
        <w:ind w:left="241" w:hanging="241"/>
        <w:jc w:val="center"/>
        <w:rPr>
          <w:b/>
          <w:sz w:val="24"/>
        </w:rPr>
      </w:pPr>
      <w:r w:rsidRPr="00BB5481">
        <w:rPr>
          <w:rFonts w:hint="eastAsia"/>
          <w:b/>
          <w:sz w:val="24"/>
        </w:rPr>
        <w:t>令和元</w:t>
      </w:r>
      <w:r w:rsidR="00C72E8D" w:rsidRPr="00BB5481">
        <w:rPr>
          <w:rFonts w:hint="eastAsia"/>
          <w:b/>
          <w:sz w:val="24"/>
        </w:rPr>
        <w:t>年度事業報告</w:t>
      </w:r>
    </w:p>
    <w:p w:rsidR="00C72E8D" w:rsidRPr="00BB5481" w:rsidRDefault="00C72E8D" w:rsidP="00C72E8D">
      <w:pPr>
        <w:ind w:left="99" w:right="884" w:hangingChars="45" w:hanging="99"/>
        <w:rPr>
          <w:b/>
          <w:sz w:val="22"/>
        </w:rPr>
      </w:pPr>
    </w:p>
    <w:p w:rsidR="00C72E8D" w:rsidRPr="00BB5481" w:rsidRDefault="00C72E8D" w:rsidP="00C72E8D">
      <w:pPr>
        <w:ind w:left="0" w:firstLineChars="0" w:firstLine="0"/>
        <w:rPr>
          <w:sz w:val="22"/>
        </w:rPr>
      </w:pPr>
      <w:r w:rsidRPr="00BB5481">
        <w:rPr>
          <w:rFonts w:ascii="Century" w:eastAsia="ＭＳ 明朝" w:hAnsi="Century" w:cs="Times New Roman" w:hint="eastAsia"/>
          <w:b/>
          <w:sz w:val="22"/>
        </w:rPr>
        <w:t>概要</w:t>
      </w:r>
    </w:p>
    <w:p w:rsidR="00C72E8D" w:rsidRPr="00BB5481" w:rsidRDefault="00C72E8D" w:rsidP="00C72E8D">
      <w:pPr>
        <w:ind w:left="220" w:hanging="220"/>
        <w:rPr>
          <w:sz w:val="22"/>
        </w:rPr>
      </w:pPr>
    </w:p>
    <w:p w:rsidR="00C72E8D" w:rsidRPr="00BB5481" w:rsidRDefault="00D10DA7" w:rsidP="00C72E8D">
      <w:pPr>
        <w:ind w:left="220" w:hanging="220"/>
        <w:rPr>
          <w:sz w:val="22"/>
        </w:rPr>
      </w:pPr>
      <w:r>
        <w:rPr>
          <w:rFonts w:hint="eastAsia"/>
          <w:sz w:val="22"/>
        </w:rPr>
        <w:t xml:space="preserve">　　一般財団法人短期大学基準協会</w:t>
      </w:r>
      <w:r w:rsidR="00C72E8D" w:rsidRPr="00BB5481">
        <w:rPr>
          <w:rFonts w:hint="eastAsia"/>
          <w:sz w:val="22"/>
        </w:rPr>
        <w:t>は、</w:t>
      </w:r>
      <w:r w:rsidR="00EE676F" w:rsidRPr="00BB5481">
        <w:rPr>
          <w:rFonts w:hint="eastAsia"/>
          <w:sz w:val="22"/>
        </w:rPr>
        <w:t>令和元</w:t>
      </w:r>
      <w:r w:rsidR="00C72E8D" w:rsidRPr="00BB5481">
        <w:rPr>
          <w:rFonts w:hint="eastAsia"/>
          <w:sz w:val="22"/>
        </w:rPr>
        <w:t>年度</w:t>
      </w:r>
      <w:r w:rsidR="00745458">
        <w:rPr>
          <w:rFonts w:hint="eastAsia"/>
          <w:sz w:val="22"/>
        </w:rPr>
        <w:t>認証評価を</w:t>
      </w:r>
      <w:r w:rsidR="00C72E8D" w:rsidRPr="00BB5481">
        <w:rPr>
          <w:rFonts w:hint="eastAsia"/>
          <w:sz w:val="22"/>
        </w:rPr>
        <w:t>2</w:t>
      </w:r>
      <w:r w:rsidR="00EE676F" w:rsidRPr="00BB5481">
        <w:rPr>
          <w:rFonts w:hint="eastAsia"/>
          <w:sz w:val="22"/>
        </w:rPr>
        <w:t>8</w:t>
      </w:r>
      <w:r w:rsidR="00C72E8D" w:rsidRPr="00BB5481">
        <w:rPr>
          <w:rFonts w:hint="eastAsia"/>
          <w:sz w:val="22"/>
        </w:rPr>
        <w:t>短期大学に対して</w:t>
      </w:r>
      <w:r>
        <w:rPr>
          <w:rFonts w:hint="eastAsia"/>
          <w:sz w:val="22"/>
        </w:rPr>
        <w:t>実施しました</w:t>
      </w:r>
      <w:r w:rsidR="00C72E8D" w:rsidRPr="00BB5481">
        <w:rPr>
          <w:rFonts w:hint="eastAsia"/>
          <w:sz w:val="22"/>
        </w:rPr>
        <w:t>。評価の結果、</w:t>
      </w:r>
      <w:r w:rsidR="00745458">
        <w:rPr>
          <w:rFonts w:hint="eastAsia"/>
          <w:sz w:val="22"/>
        </w:rPr>
        <w:t>27</w:t>
      </w:r>
      <w:r w:rsidR="00745458">
        <w:rPr>
          <w:rFonts w:hint="eastAsia"/>
          <w:sz w:val="22"/>
        </w:rPr>
        <w:t>校は</w:t>
      </w:r>
      <w:r w:rsidR="00C72E8D" w:rsidRPr="00BB5481">
        <w:rPr>
          <w:rFonts w:ascii="ＭＳ 明朝" w:hAnsi="ＭＳ 明朝" w:hint="eastAsia"/>
          <w:sz w:val="22"/>
        </w:rPr>
        <w:t>短期大学評価基準を満たしているものとして</w:t>
      </w:r>
      <w:r w:rsidR="00745458">
        <w:rPr>
          <w:rFonts w:hint="eastAsia"/>
          <w:sz w:val="22"/>
        </w:rPr>
        <w:t>、</w:t>
      </w:r>
      <w:r w:rsidR="00C72E8D" w:rsidRPr="00BB5481">
        <w:rPr>
          <w:rFonts w:ascii="ＭＳ 明朝" w:hAnsi="ＭＳ 明朝" w:hint="eastAsia"/>
          <w:sz w:val="22"/>
        </w:rPr>
        <w:t>適格と認定しました。</w:t>
      </w:r>
      <w:r w:rsidR="00EE676F" w:rsidRPr="00BB5481">
        <w:rPr>
          <w:sz w:val="22"/>
        </w:rPr>
        <w:t>1</w:t>
      </w:r>
      <w:r w:rsidR="00745458">
        <w:rPr>
          <w:rFonts w:ascii="ＭＳ 明朝" w:hAnsi="ＭＳ 明朝" w:hint="eastAsia"/>
          <w:sz w:val="22"/>
        </w:rPr>
        <w:t>校</w:t>
      </w:r>
      <w:r w:rsidR="00EE676F" w:rsidRPr="00BB5481">
        <w:rPr>
          <w:rFonts w:ascii="ＭＳ 明朝" w:hAnsi="ＭＳ 明朝" w:hint="eastAsia"/>
          <w:sz w:val="22"/>
        </w:rPr>
        <w:t>については、</w:t>
      </w:r>
      <w:r w:rsidR="00A363FC" w:rsidRPr="00BB5481">
        <w:rPr>
          <w:rFonts w:ascii="ＭＳ 明朝" w:hAnsi="ＭＳ 明朝" w:hint="eastAsia"/>
          <w:sz w:val="22"/>
        </w:rPr>
        <w:t>内示後に新たな事実を認識したことから、</w:t>
      </w:r>
      <w:r w:rsidR="00EE676F" w:rsidRPr="00BB5481">
        <w:rPr>
          <w:rFonts w:ascii="ＭＳ 明朝" w:hAnsi="ＭＳ 明朝" w:hint="eastAsia"/>
          <w:sz w:val="22"/>
        </w:rPr>
        <w:t>内示を取り消し改めて内示を行うこととし</w:t>
      </w:r>
      <w:r w:rsidR="00A363FC" w:rsidRPr="00BB5481">
        <w:rPr>
          <w:rFonts w:ascii="ＭＳ 明朝" w:hAnsi="ＭＳ 明朝" w:hint="eastAsia"/>
          <w:sz w:val="22"/>
        </w:rPr>
        <w:t>、評価を継続することとし</w:t>
      </w:r>
      <w:r w:rsidR="00EE676F" w:rsidRPr="00BB5481">
        <w:rPr>
          <w:rFonts w:ascii="ＭＳ 明朝" w:hAnsi="ＭＳ 明朝" w:hint="eastAsia"/>
          <w:sz w:val="22"/>
        </w:rPr>
        <w:t>ました。</w:t>
      </w:r>
      <w:r w:rsidR="00C72E8D" w:rsidRPr="00BB5481">
        <w:rPr>
          <w:rFonts w:ascii="ＭＳ 明朝" w:hAnsi="ＭＳ 明朝" w:hint="eastAsia"/>
          <w:sz w:val="22"/>
        </w:rPr>
        <w:t>また、平成</w:t>
      </w:r>
      <w:r w:rsidR="00C72E8D" w:rsidRPr="00BB5481">
        <w:rPr>
          <w:sz w:val="22"/>
        </w:rPr>
        <w:t>2</w:t>
      </w:r>
      <w:r w:rsidR="00EE676F" w:rsidRPr="00BB5481">
        <w:rPr>
          <w:sz w:val="22"/>
        </w:rPr>
        <w:t>8</w:t>
      </w:r>
      <w:r w:rsidR="00C72E8D" w:rsidRPr="00BB5481">
        <w:rPr>
          <w:rFonts w:ascii="ＭＳ 明朝" w:hAnsi="ＭＳ 明朝" w:hint="eastAsia"/>
          <w:sz w:val="22"/>
        </w:rPr>
        <w:t>年度</w:t>
      </w:r>
      <w:r w:rsidR="00276287" w:rsidRPr="00BB5481">
        <w:rPr>
          <w:rFonts w:ascii="ＭＳ 明朝" w:hAnsi="ＭＳ 明朝" w:hint="eastAsia"/>
          <w:sz w:val="22"/>
        </w:rPr>
        <w:t>第三者評価において</w:t>
      </w:r>
      <w:r w:rsidR="00C72E8D" w:rsidRPr="00BB5481">
        <w:rPr>
          <w:rFonts w:ascii="ＭＳ 明朝" w:hAnsi="ＭＳ 明朝" w:hint="eastAsia"/>
          <w:sz w:val="22"/>
        </w:rPr>
        <w:t>条件付き適格となった</w:t>
      </w:r>
      <w:r w:rsidR="00C72E8D" w:rsidRPr="00BB5481">
        <w:rPr>
          <w:sz w:val="22"/>
        </w:rPr>
        <w:t>3</w:t>
      </w:r>
      <w:r w:rsidR="00C72E8D" w:rsidRPr="00BB5481">
        <w:rPr>
          <w:rFonts w:hint="eastAsia"/>
          <w:sz w:val="22"/>
        </w:rPr>
        <w:t>校</w:t>
      </w:r>
      <w:r w:rsidR="00276287" w:rsidRPr="00BB5481">
        <w:rPr>
          <w:rFonts w:hint="eastAsia"/>
          <w:sz w:val="22"/>
        </w:rPr>
        <w:t>について、</w:t>
      </w:r>
      <w:r w:rsidR="00EE676F" w:rsidRPr="00BB5481">
        <w:rPr>
          <w:rFonts w:hint="eastAsia"/>
          <w:sz w:val="22"/>
        </w:rPr>
        <w:t>2</w:t>
      </w:r>
      <w:r w:rsidR="00745458">
        <w:rPr>
          <w:rFonts w:hint="eastAsia"/>
          <w:sz w:val="22"/>
        </w:rPr>
        <w:t>校</w:t>
      </w:r>
      <w:r w:rsidR="00EE676F" w:rsidRPr="00BB5481">
        <w:rPr>
          <w:rFonts w:hint="eastAsia"/>
          <w:sz w:val="22"/>
        </w:rPr>
        <w:t>については、</w:t>
      </w:r>
      <w:r>
        <w:rPr>
          <w:rFonts w:hint="eastAsia"/>
          <w:sz w:val="22"/>
        </w:rPr>
        <w:t>指摘事項の改善を認め</w:t>
      </w:r>
      <w:r w:rsidR="00C60173" w:rsidRPr="00BB5481">
        <w:rPr>
          <w:rFonts w:hint="eastAsia"/>
          <w:sz w:val="22"/>
        </w:rPr>
        <w:t>、</w:t>
      </w:r>
      <w:r w:rsidR="00EE676F" w:rsidRPr="00BB5481">
        <w:rPr>
          <w:rFonts w:hint="eastAsia"/>
          <w:sz w:val="22"/>
        </w:rPr>
        <w:t>1</w:t>
      </w:r>
      <w:r w:rsidR="00745458">
        <w:rPr>
          <w:rFonts w:hint="eastAsia"/>
          <w:sz w:val="22"/>
        </w:rPr>
        <w:t>校</w:t>
      </w:r>
      <w:r w:rsidR="00EE676F" w:rsidRPr="00BB5481">
        <w:rPr>
          <w:rFonts w:hint="eastAsia"/>
          <w:sz w:val="22"/>
        </w:rPr>
        <w:t>については</w:t>
      </w:r>
      <w:r w:rsidR="00F44D8D" w:rsidRPr="00BB5481">
        <w:rPr>
          <w:rFonts w:hint="eastAsia"/>
          <w:sz w:val="22"/>
        </w:rPr>
        <w:t>、指摘事項の改善が認められなかったことから</w:t>
      </w:r>
      <w:r w:rsidR="00EE676F" w:rsidRPr="00BB5481">
        <w:rPr>
          <w:rFonts w:hint="eastAsia"/>
          <w:sz w:val="22"/>
        </w:rPr>
        <w:t>判定を取り消し、</w:t>
      </w:r>
      <w:r w:rsidR="009A4C2E" w:rsidRPr="00BB5481">
        <w:rPr>
          <w:rFonts w:hint="eastAsia"/>
          <w:sz w:val="22"/>
        </w:rPr>
        <w:t>「不適格」としました。</w:t>
      </w:r>
    </w:p>
    <w:p w:rsidR="009806D8" w:rsidRPr="00BB5481" w:rsidRDefault="00C72E8D" w:rsidP="009806D8">
      <w:pPr>
        <w:ind w:leftChars="104" w:left="218" w:firstLineChars="100" w:firstLine="220"/>
        <w:rPr>
          <w:rFonts w:ascii="ＭＳ 明朝" w:hAnsi="ＭＳ 明朝"/>
          <w:sz w:val="22"/>
        </w:rPr>
      </w:pPr>
      <w:r w:rsidRPr="00BB5481">
        <w:rPr>
          <w:rFonts w:ascii="ＭＳ 明朝" w:hAnsi="ＭＳ 明朝" w:hint="eastAsia"/>
          <w:sz w:val="22"/>
        </w:rPr>
        <w:t>各種マニュアル等の点検・改善を図</w:t>
      </w:r>
      <w:r w:rsidR="00592CD0" w:rsidRPr="00BB5481">
        <w:rPr>
          <w:rFonts w:ascii="ＭＳ 明朝" w:hAnsi="ＭＳ 明朝" w:hint="eastAsia"/>
          <w:sz w:val="22"/>
        </w:rPr>
        <w:t>るとともに</w:t>
      </w:r>
      <w:r w:rsidRPr="00BB5481">
        <w:rPr>
          <w:rFonts w:ascii="ＭＳ 明朝" w:hAnsi="ＭＳ 明朝" w:hint="eastAsia"/>
          <w:sz w:val="22"/>
        </w:rPr>
        <w:t>、</w:t>
      </w:r>
      <w:r w:rsidR="00C60173" w:rsidRPr="00BB5481">
        <w:rPr>
          <w:rFonts w:ascii="ＭＳ 明朝" w:hAnsi="ＭＳ 明朝" w:hint="eastAsia"/>
          <w:sz w:val="22"/>
        </w:rPr>
        <w:t>令和</w:t>
      </w:r>
      <w:r w:rsidR="00C60173" w:rsidRPr="00BB5481">
        <w:rPr>
          <w:sz w:val="22"/>
        </w:rPr>
        <w:t>2</w:t>
      </w:r>
      <w:r w:rsidRPr="00BB5481">
        <w:rPr>
          <w:rFonts w:ascii="ＭＳ 明朝" w:hAnsi="ＭＳ 明朝" w:hint="eastAsia"/>
          <w:sz w:val="22"/>
        </w:rPr>
        <w:t>年度認証評価</w:t>
      </w:r>
      <w:r w:rsidR="00592CD0" w:rsidRPr="00BB5481">
        <w:rPr>
          <w:rFonts w:hint="eastAsia"/>
          <w:sz w:val="22"/>
        </w:rPr>
        <w:t>ALO</w:t>
      </w:r>
      <w:r w:rsidR="009806D8" w:rsidRPr="00BB5481">
        <w:rPr>
          <w:rFonts w:hint="eastAsia"/>
          <w:sz w:val="22"/>
        </w:rPr>
        <w:t>（認証評価連絡調整責任者）</w:t>
      </w:r>
      <w:r w:rsidR="00592CD0" w:rsidRPr="00BB5481">
        <w:rPr>
          <w:rFonts w:hint="eastAsia"/>
          <w:sz w:val="22"/>
        </w:rPr>
        <w:t>対象説明会</w:t>
      </w:r>
      <w:r w:rsidR="007666DD" w:rsidRPr="00BB5481">
        <w:rPr>
          <w:rFonts w:hint="eastAsia"/>
          <w:sz w:val="22"/>
        </w:rPr>
        <w:t>を</w:t>
      </w:r>
      <w:r w:rsidR="009806D8" w:rsidRPr="00BB5481">
        <w:rPr>
          <w:rFonts w:ascii="ＭＳ 明朝" w:hAnsi="ＭＳ 明朝" w:hint="eastAsia"/>
          <w:sz w:val="22"/>
        </w:rPr>
        <w:t>申込短期大学</w:t>
      </w:r>
      <w:r w:rsidR="009806D8" w:rsidRPr="00BB5481">
        <w:rPr>
          <w:rFonts w:hint="eastAsia"/>
          <w:sz w:val="22"/>
        </w:rPr>
        <w:t>ALO</w:t>
      </w:r>
      <w:r w:rsidR="009806D8" w:rsidRPr="00BB5481">
        <w:rPr>
          <w:rFonts w:ascii="ＭＳ 明朝" w:hAnsi="ＭＳ 明朝" w:hint="eastAsia"/>
          <w:sz w:val="22"/>
        </w:rPr>
        <w:t>をはじめ</w:t>
      </w:r>
      <w:r w:rsidR="009806D8" w:rsidRPr="00BB5481">
        <w:rPr>
          <w:sz w:val="22"/>
        </w:rPr>
        <w:t>2</w:t>
      </w:r>
      <w:r w:rsidR="00C60173" w:rsidRPr="00BB5481">
        <w:rPr>
          <w:rFonts w:hint="eastAsia"/>
          <w:sz w:val="22"/>
        </w:rPr>
        <w:t>48</w:t>
      </w:r>
      <w:r w:rsidR="009806D8" w:rsidRPr="00BB5481">
        <w:rPr>
          <w:rFonts w:hint="eastAsia"/>
          <w:sz w:val="22"/>
        </w:rPr>
        <w:t>名の参加者を得て開催しました。</w:t>
      </w:r>
    </w:p>
    <w:p w:rsidR="00C60173" w:rsidRPr="00BB5481" w:rsidRDefault="008823B6" w:rsidP="008823B6">
      <w:pPr>
        <w:ind w:left="220" w:hanging="220"/>
        <w:rPr>
          <w:rFonts w:ascii="Century" w:eastAsia="ＭＳ 明朝" w:hAnsi="Century" w:cs="Times New Roman"/>
          <w:sz w:val="22"/>
        </w:rPr>
      </w:pPr>
      <w:r w:rsidRPr="00BB5481">
        <w:rPr>
          <w:rFonts w:hint="eastAsia"/>
          <w:sz w:val="22"/>
        </w:rPr>
        <w:t xml:space="preserve">　　</w:t>
      </w:r>
      <w:r w:rsidR="00C60173" w:rsidRPr="00BB5481">
        <w:rPr>
          <w:rFonts w:ascii="Century" w:eastAsia="ＭＳ 明朝" w:hAnsi="Century" w:cs="Times New Roman" w:hint="eastAsia"/>
          <w:sz w:val="22"/>
        </w:rPr>
        <w:t>学校教育法</w:t>
      </w:r>
      <w:r w:rsidR="00F44D8D" w:rsidRPr="00BB5481">
        <w:rPr>
          <w:rFonts w:ascii="Century" w:eastAsia="ＭＳ 明朝" w:hAnsi="Century" w:cs="Times New Roman" w:hint="eastAsia"/>
          <w:sz w:val="22"/>
        </w:rPr>
        <w:t>等の一部改正への対応</w:t>
      </w:r>
      <w:r w:rsidR="00C60173" w:rsidRPr="00BB5481">
        <w:rPr>
          <w:rFonts w:ascii="Century" w:eastAsia="ＭＳ 明朝" w:hAnsi="Century" w:cs="Times New Roman" w:hint="eastAsia"/>
          <w:sz w:val="22"/>
        </w:rPr>
        <w:t>のため、「短期大学認証評価要綱」</w:t>
      </w:r>
      <w:r w:rsidR="00F44D8D" w:rsidRPr="00BB5481">
        <w:rPr>
          <w:rFonts w:ascii="Century" w:eastAsia="ＭＳ 明朝" w:hAnsi="Century" w:cs="Times New Roman" w:hint="eastAsia"/>
          <w:sz w:val="22"/>
        </w:rPr>
        <w:t>及び「短期大学評価基準」</w:t>
      </w:r>
      <w:r w:rsidR="00C60173" w:rsidRPr="00BB5481">
        <w:rPr>
          <w:rFonts w:ascii="Century" w:eastAsia="ＭＳ 明朝" w:hAnsi="Century" w:cs="Times New Roman" w:hint="eastAsia"/>
          <w:sz w:val="22"/>
        </w:rPr>
        <w:t>の改定案を作成し、パブリック・コメントの募集を実施しました。</w:t>
      </w:r>
    </w:p>
    <w:p w:rsidR="00BB5481" w:rsidRPr="00BB5481" w:rsidRDefault="008823B6" w:rsidP="00BB5481">
      <w:pPr>
        <w:ind w:leftChars="23" w:left="268" w:hanging="220"/>
        <w:rPr>
          <w:rFonts w:ascii="Century" w:eastAsia="ＭＳ 明朝" w:hAnsi="Century" w:cs="Times New Roman"/>
          <w:sz w:val="22"/>
        </w:rPr>
      </w:pPr>
      <w:r w:rsidRPr="00BB5481">
        <w:rPr>
          <w:rFonts w:ascii="Century" w:eastAsia="ＭＳ 明朝" w:hAnsi="Century" w:cs="Times New Roman" w:hint="eastAsia"/>
          <w:sz w:val="22"/>
        </w:rPr>
        <w:t xml:space="preserve">　　大学の認証評価実施に向けて、</w:t>
      </w:r>
      <w:r w:rsidR="00BB5481" w:rsidRPr="00BB5481">
        <w:rPr>
          <w:rFonts w:ascii="Century" w:eastAsia="ＭＳ 明朝" w:hAnsi="Century" w:cs="Times New Roman" w:hint="eastAsia"/>
          <w:sz w:val="22"/>
        </w:rPr>
        <w:t>理事会及び評議員会の議を経て、文部科学大臣へ認証評価機関申請書を提出し、その後、</w:t>
      </w:r>
      <w:r w:rsidR="00BB5481" w:rsidRPr="00BB5481">
        <w:rPr>
          <w:rFonts w:ascii="Century" w:hAnsi="Century"/>
          <w:sz w:val="22"/>
        </w:rPr>
        <w:t>中央教育審議会</w:t>
      </w:r>
      <w:r w:rsidR="00BB5481" w:rsidRPr="00BB5481">
        <w:rPr>
          <w:rFonts w:asciiTheme="minorEastAsia" w:hAnsiTheme="minorEastAsia" w:hint="eastAsia"/>
          <w:sz w:val="22"/>
        </w:rPr>
        <w:t>大学分科会認証評価機関の認証に関する審査委員会のヒアリングを経て、</w:t>
      </w:r>
      <w:r w:rsidR="00BB5481" w:rsidRPr="00BB5481">
        <w:rPr>
          <w:rFonts w:ascii="Century" w:eastAsia="ＭＳ 明朝" w:hAnsi="Century" w:cs="Times New Roman" w:hint="eastAsia"/>
          <w:sz w:val="22"/>
        </w:rPr>
        <w:t>令和</w:t>
      </w:r>
      <w:r w:rsidR="00BB5481" w:rsidRPr="00BB5481">
        <w:rPr>
          <w:rFonts w:ascii="Century" w:eastAsia="ＭＳ 明朝" w:hAnsi="Century" w:cs="Times New Roman" w:hint="eastAsia"/>
          <w:sz w:val="22"/>
        </w:rPr>
        <w:t>2</w:t>
      </w:r>
      <w:r w:rsidR="00BB5481" w:rsidRPr="00BB5481">
        <w:rPr>
          <w:rFonts w:ascii="Century" w:eastAsia="ＭＳ 明朝" w:hAnsi="Century" w:cs="Times New Roman" w:hint="eastAsia"/>
          <w:sz w:val="22"/>
        </w:rPr>
        <w:t>年</w:t>
      </w:r>
      <w:r w:rsidR="00BB5481" w:rsidRPr="00BB5481">
        <w:rPr>
          <w:rFonts w:ascii="Century" w:eastAsia="ＭＳ 明朝" w:hAnsi="Century" w:cs="Times New Roman" w:hint="eastAsia"/>
          <w:sz w:val="22"/>
        </w:rPr>
        <w:t>3</w:t>
      </w:r>
      <w:r w:rsidR="00BB5481" w:rsidRPr="00BB5481">
        <w:rPr>
          <w:rFonts w:ascii="Century" w:eastAsia="ＭＳ 明朝" w:hAnsi="Century" w:cs="Times New Roman" w:hint="eastAsia"/>
          <w:sz w:val="22"/>
        </w:rPr>
        <w:t>月</w:t>
      </w:r>
      <w:r w:rsidR="00BB5481">
        <w:rPr>
          <w:rFonts w:ascii="Century" w:eastAsia="ＭＳ 明朝" w:hAnsi="Century" w:cs="Times New Roman" w:hint="eastAsia"/>
          <w:sz w:val="22"/>
        </w:rPr>
        <w:t>30</w:t>
      </w:r>
      <w:r w:rsidR="00BB5481" w:rsidRPr="00BB5481">
        <w:rPr>
          <w:rFonts w:ascii="Century" w:eastAsia="ＭＳ 明朝" w:hAnsi="Century" w:cs="Times New Roman" w:hint="eastAsia"/>
          <w:sz w:val="22"/>
        </w:rPr>
        <w:t>日、文部科学大臣から大学の認証評価を行う認証評価機関として認証されました。</w:t>
      </w:r>
    </w:p>
    <w:p w:rsidR="00C72E8D" w:rsidRPr="00BB5481" w:rsidRDefault="00ED670F" w:rsidP="00C72E8D">
      <w:pPr>
        <w:ind w:leftChars="100" w:left="210" w:firstLineChars="100" w:firstLine="220"/>
        <w:rPr>
          <w:rFonts w:asciiTheme="minorEastAsia" w:hAnsiTheme="minorEastAsia"/>
          <w:sz w:val="22"/>
        </w:rPr>
      </w:pPr>
      <w:r w:rsidRPr="00BB5481">
        <w:rPr>
          <w:rFonts w:asciiTheme="minorEastAsia" w:hAnsiTheme="minorEastAsia" w:hint="eastAsia"/>
          <w:sz w:val="22"/>
        </w:rPr>
        <w:t>短期大学が行う自己点検・</w:t>
      </w:r>
      <w:r w:rsidR="00C72E8D" w:rsidRPr="00BB5481">
        <w:rPr>
          <w:rFonts w:asciiTheme="minorEastAsia" w:hAnsiTheme="minorEastAsia" w:hint="eastAsia"/>
          <w:sz w:val="22"/>
        </w:rPr>
        <w:t>相互評価活動の支援として、相互評価実施に関するデータを収集し、情報提供を承諾した会員短期大学</w:t>
      </w:r>
      <w:r w:rsidR="002E5976" w:rsidRPr="00BB5481">
        <w:rPr>
          <w:rFonts w:asciiTheme="minorEastAsia" w:hAnsiTheme="minorEastAsia" w:hint="eastAsia"/>
          <w:sz w:val="22"/>
        </w:rPr>
        <w:t>48</w:t>
      </w:r>
      <w:r w:rsidR="00C72E8D" w:rsidRPr="00BB5481">
        <w:rPr>
          <w:rFonts w:asciiTheme="minorEastAsia" w:hAnsiTheme="minorEastAsia" w:hint="eastAsia"/>
          <w:sz w:val="22"/>
        </w:rPr>
        <w:t>校へ相互評価データを提供しました。</w:t>
      </w:r>
    </w:p>
    <w:p w:rsidR="00BB5481" w:rsidRDefault="00C72E8D" w:rsidP="00C72E8D">
      <w:pPr>
        <w:ind w:left="220" w:hanging="220"/>
        <w:rPr>
          <w:sz w:val="22"/>
        </w:rPr>
      </w:pPr>
      <w:r w:rsidRPr="00BB5481">
        <w:rPr>
          <w:rFonts w:hint="eastAsia"/>
          <w:sz w:val="22"/>
        </w:rPr>
        <w:t xml:space="preserve">　　短期大学に関わる高等教育の調査研究では、</w:t>
      </w:r>
      <w:r w:rsidR="00E26ED8" w:rsidRPr="00BB5481">
        <w:rPr>
          <w:rFonts w:asciiTheme="minorEastAsia" w:hAnsiTheme="minorEastAsia" w:cs="Times New Roman" w:hint="eastAsia"/>
          <w:sz w:val="22"/>
        </w:rPr>
        <w:t>短期大学の自己点検・評価活動や内部質保証に資するため、「</w:t>
      </w:r>
      <w:r w:rsidR="002E5976" w:rsidRPr="00BB5481">
        <w:rPr>
          <w:rFonts w:asciiTheme="minorEastAsia" w:hAnsiTheme="minorEastAsia" w:cs="Times New Roman" w:hint="eastAsia"/>
          <w:sz w:val="22"/>
        </w:rPr>
        <w:t>短期大学</w:t>
      </w:r>
      <w:r w:rsidR="00E26ED8" w:rsidRPr="00BB5481">
        <w:rPr>
          <w:rFonts w:asciiTheme="minorEastAsia" w:hAnsiTheme="minorEastAsia" w:cs="Times New Roman" w:hint="eastAsia"/>
          <w:sz w:val="22"/>
        </w:rPr>
        <w:t>卒業生調査」の</w:t>
      </w:r>
      <w:r w:rsidR="002E5976" w:rsidRPr="00BB5481">
        <w:rPr>
          <w:rFonts w:asciiTheme="minorEastAsia" w:hAnsiTheme="minorEastAsia" w:cs="Times New Roman" w:hint="eastAsia"/>
          <w:sz w:val="22"/>
        </w:rPr>
        <w:t>試行調査を実施しました</w:t>
      </w:r>
      <w:r w:rsidR="00E26ED8" w:rsidRPr="00BB5481">
        <w:rPr>
          <w:rFonts w:asciiTheme="minorEastAsia" w:hAnsiTheme="minorEastAsia" w:cs="Times New Roman" w:hint="eastAsia"/>
          <w:sz w:val="22"/>
        </w:rPr>
        <w:t>。</w:t>
      </w:r>
    </w:p>
    <w:p w:rsidR="002E5976" w:rsidRPr="00BB5481" w:rsidRDefault="002E5976" w:rsidP="00BB5481">
      <w:pPr>
        <w:ind w:leftChars="100" w:left="210" w:firstLineChars="100" w:firstLine="220"/>
        <w:rPr>
          <w:sz w:val="22"/>
        </w:rPr>
      </w:pPr>
      <w:r w:rsidRPr="00BB5481">
        <w:rPr>
          <w:rFonts w:hint="eastAsia"/>
          <w:sz w:val="22"/>
        </w:rPr>
        <w:t>内閣府から義務付けられている</w:t>
      </w:r>
      <w:r w:rsidR="009C18B9" w:rsidRPr="00BB5481">
        <w:rPr>
          <w:rFonts w:hint="eastAsia"/>
          <w:sz w:val="22"/>
        </w:rPr>
        <w:t>公益目的支出計画実施報告書について、最終報告書を内閣府へ提出し、内閣総理大臣から公益目的支出計画の実施完了の確認書を受領しました。</w:t>
      </w:r>
    </w:p>
    <w:p w:rsidR="00C72E8D" w:rsidRPr="00BB5481" w:rsidRDefault="00A363FC" w:rsidP="00C72E8D">
      <w:pPr>
        <w:ind w:left="220" w:hanging="220"/>
        <w:rPr>
          <w:sz w:val="22"/>
        </w:rPr>
      </w:pPr>
      <w:r w:rsidRPr="00BB5481">
        <w:rPr>
          <w:rFonts w:hint="eastAsia"/>
          <w:sz w:val="22"/>
        </w:rPr>
        <w:t xml:space="preserve">　　</w:t>
      </w:r>
      <w:r w:rsidR="00C72E8D" w:rsidRPr="00BB5481">
        <w:rPr>
          <w:rFonts w:hint="eastAsia"/>
          <w:sz w:val="22"/>
        </w:rPr>
        <w:t>本協会は会員制をとっており、</w:t>
      </w:r>
      <w:r w:rsidR="009C18B9" w:rsidRPr="00BB5481">
        <w:rPr>
          <w:rFonts w:hint="eastAsia"/>
          <w:sz w:val="22"/>
        </w:rPr>
        <w:t>令和元</w:t>
      </w:r>
      <w:r w:rsidR="00C72E8D" w:rsidRPr="00BB5481">
        <w:rPr>
          <w:rFonts w:hint="eastAsia"/>
          <w:sz w:val="22"/>
        </w:rPr>
        <w:t>年度末現在の会員は</w:t>
      </w:r>
      <w:r w:rsidR="00C72E8D" w:rsidRPr="00BB5481">
        <w:rPr>
          <w:rFonts w:hint="eastAsia"/>
          <w:sz w:val="22"/>
        </w:rPr>
        <w:t>2</w:t>
      </w:r>
      <w:r w:rsidR="009C18B9" w:rsidRPr="00BB5481">
        <w:rPr>
          <w:rFonts w:hint="eastAsia"/>
          <w:sz w:val="22"/>
        </w:rPr>
        <w:t>76</w:t>
      </w:r>
      <w:r w:rsidR="00C72E8D" w:rsidRPr="00BB5481">
        <w:rPr>
          <w:rFonts w:hint="eastAsia"/>
          <w:sz w:val="22"/>
        </w:rPr>
        <w:t>校でした。</w:t>
      </w:r>
    </w:p>
    <w:p w:rsidR="00F05353" w:rsidRPr="00BB5481" w:rsidRDefault="009C18B9" w:rsidP="00BB5481">
      <w:pPr>
        <w:spacing w:beforeLines="50" w:before="180"/>
        <w:ind w:leftChars="9" w:left="19" w:firstLineChars="200" w:firstLine="440"/>
        <w:rPr>
          <w:sz w:val="22"/>
        </w:rPr>
      </w:pPr>
      <w:r w:rsidRPr="00BB5481">
        <w:rPr>
          <w:rFonts w:hint="eastAsia"/>
          <w:sz w:val="22"/>
        </w:rPr>
        <w:t>令和元</w:t>
      </w:r>
      <w:r w:rsidR="00745458">
        <w:rPr>
          <w:rFonts w:hint="eastAsia"/>
          <w:sz w:val="22"/>
        </w:rPr>
        <w:t>年度の事業の内容は次のとおりで</w:t>
      </w:r>
      <w:r w:rsidR="00F05353" w:rsidRPr="00BB5481">
        <w:rPr>
          <w:rFonts w:hint="eastAsia"/>
          <w:sz w:val="22"/>
        </w:rPr>
        <w:t>す。</w:t>
      </w:r>
    </w:p>
    <w:p w:rsidR="00F05353" w:rsidRPr="00BB5481" w:rsidRDefault="00F05353" w:rsidP="00F05353">
      <w:pPr>
        <w:ind w:left="220" w:hanging="220"/>
        <w:rPr>
          <w:sz w:val="22"/>
        </w:rPr>
      </w:pPr>
    </w:p>
    <w:p w:rsidR="00F05353" w:rsidRPr="00BB5481" w:rsidRDefault="00F05353" w:rsidP="00F05353">
      <w:pPr>
        <w:ind w:left="221" w:hanging="221"/>
        <w:rPr>
          <w:b/>
          <w:sz w:val="22"/>
        </w:rPr>
      </w:pPr>
      <w:r w:rsidRPr="00BB5481">
        <w:rPr>
          <w:rFonts w:hint="eastAsia"/>
          <w:b/>
          <w:sz w:val="22"/>
        </w:rPr>
        <w:t>◇事業内容</w:t>
      </w:r>
    </w:p>
    <w:p w:rsidR="00F05353" w:rsidRPr="00BB5481" w:rsidRDefault="00F05353" w:rsidP="00F05353">
      <w:pPr>
        <w:ind w:left="221" w:hanging="221"/>
        <w:rPr>
          <w:b/>
          <w:sz w:val="22"/>
        </w:rPr>
      </w:pPr>
    </w:p>
    <w:p w:rsidR="00F05353" w:rsidRPr="00BB5481" w:rsidRDefault="00745458" w:rsidP="00FE283E">
      <w:pPr>
        <w:spacing w:afterLines="50" w:after="180"/>
        <w:ind w:firstLineChars="100" w:firstLine="221"/>
        <w:rPr>
          <w:b/>
          <w:sz w:val="22"/>
        </w:rPr>
      </w:pPr>
      <w:r>
        <w:rPr>
          <w:rFonts w:hint="eastAsia"/>
          <w:b/>
          <w:sz w:val="22"/>
        </w:rPr>
        <w:t>１．</w:t>
      </w:r>
      <w:r w:rsidR="00207821" w:rsidRPr="00BB5481">
        <w:rPr>
          <w:rFonts w:hint="eastAsia"/>
          <w:b/>
          <w:sz w:val="22"/>
        </w:rPr>
        <w:t>認証評価</w:t>
      </w:r>
      <w:r w:rsidR="00F05353" w:rsidRPr="00BB5481">
        <w:rPr>
          <w:rFonts w:hint="eastAsia"/>
          <w:b/>
          <w:sz w:val="22"/>
        </w:rPr>
        <w:t>の実施</w:t>
      </w:r>
      <w:r w:rsidR="00207821" w:rsidRPr="00BB5481">
        <w:rPr>
          <w:rFonts w:hint="eastAsia"/>
          <w:b/>
          <w:sz w:val="22"/>
        </w:rPr>
        <w:t>等</w:t>
      </w:r>
    </w:p>
    <w:p w:rsidR="00F05353" w:rsidRPr="00BB5481" w:rsidRDefault="00F05353" w:rsidP="00F05353">
      <w:pPr>
        <w:ind w:firstLineChars="129" w:firstLine="284"/>
        <w:rPr>
          <w:sz w:val="22"/>
        </w:rPr>
      </w:pPr>
      <w:r w:rsidRPr="00BB5481">
        <w:rPr>
          <w:rFonts w:hint="eastAsia"/>
          <w:sz w:val="22"/>
        </w:rPr>
        <w:t>（１）</w:t>
      </w:r>
      <w:r w:rsidR="00D17C28" w:rsidRPr="00BB5481">
        <w:rPr>
          <w:rFonts w:hint="eastAsia"/>
          <w:sz w:val="22"/>
        </w:rPr>
        <w:t>令和元</w:t>
      </w:r>
      <w:r w:rsidR="00207821" w:rsidRPr="00BB5481">
        <w:rPr>
          <w:rFonts w:hint="eastAsia"/>
          <w:sz w:val="22"/>
        </w:rPr>
        <w:t>年</w:t>
      </w:r>
      <w:r w:rsidRPr="00BB5481">
        <w:rPr>
          <w:rFonts w:hint="eastAsia"/>
          <w:sz w:val="22"/>
        </w:rPr>
        <w:t>度</w:t>
      </w:r>
      <w:r w:rsidR="00207821" w:rsidRPr="00BB5481">
        <w:rPr>
          <w:rFonts w:hint="eastAsia"/>
          <w:sz w:val="22"/>
        </w:rPr>
        <w:t>認証</w:t>
      </w:r>
      <w:r w:rsidRPr="00BB5481">
        <w:rPr>
          <w:rFonts w:hint="eastAsia"/>
          <w:sz w:val="22"/>
        </w:rPr>
        <w:t>評価の実施</w:t>
      </w:r>
    </w:p>
    <w:p w:rsidR="00F46C5C" w:rsidRPr="00BB5481" w:rsidRDefault="00F05353" w:rsidP="00F05353">
      <w:pPr>
        <w:ind w:left="880" w:hangingChars="400" w:hanging="880"/>
        <w:rPr>
          <w:sz w:val="22"/>
        </w:rPr>
      </w:pPr>
      <w:r w:rsidRPr="00BB5481">
        <w:rPr>
          <w:rFonts w:hint="eastAsia"/>
          <w:sz w:val="22"/>
        </w:rPr>
        <w:t xml:space="preserve">　　　　　</w:t>
      </w:r>
      <w:r w:rsidR="00D17C28" w:rsidRPr="00BB5481">
        <w:rPr>
          <w:rFonts w:hint="eastAsia"/>
          <w:sz w:val="22"/>
        </w:rPr>
        <w:t>令和元</w:t>
      </w:r>
      <w:r w:rsidR="00207821" w:rsidRPr="00BB5481">
        <w:rPr>
          <w:rFonts w:hint="eastAsia"/>
          <w:sz w:val="22"/>
        </w:rPr>
        <w:t>年度認証評価</w:t>
      </w:r>
      <w:r w:rsidRPr="00BB5481">
        <w:rPr>
          <w:rFonts w:ascii="Century" w:eastAsia="ＭＳ 明朝" w:hAnsi="ＭＳ 明朝" w:cs="Times New Roman" w:hint="eastAsia"/>
          <w:sz w:val="22"/>
        </w:rPr>
        <w:t>については、平成</w:t>
      </w:r>
      <w:r w:rsidR="00A363FC" w:rsidRPr="00BB5481">
        <w:rPr>
          <w:rFonts w:ascii="Century" w:eastAsia="ＭＳ 明朝" w:hAnsi="ＭＳ 明朝" w:cs="Times New Roman" w:hint="eastAsia"/>
          <w:sz w:val="22"/>
        </w:rPr>
        <w:t>30</w:t>
      </w:r>
      <w:r w:rsidRPr="00BB5481">
        <w:rPr>
          <w:rFonts w:ascii="Century" w:eastAsia="ＭＳ 明朝" w:hAnsi="ＭＳ 明朝" w:cs="Times New Roman" w:hint="eastAsia"/>
          <w:sz w:val="22"/>
        </w:rPr>
        <w:t>年</w:t>
      </w:r>
      <w:r w:rsidR="00D17C28" w:rsidRPr="00BB5481">
        <w:rPr>
          <w:rFonts w:ascii="Century" w:eastAsia="ＭＳ 明朝" w:hAnsi="ＭＳ 明朝" w:cs="Times New Roman" w:hint="eastAsia"/>
          <w:sz w:val="22"/>
        </w:rPr>
        <w:t>6</w:t>
      </w:r>
      <w:r w:rsidR="00745458">
        <w:rPr>
          <w:rFonts w:ascii="Century" w:eastAsia="ＭＳ 明朝" w:hAnsi="ＭＳ 明朝" w:cs="Times New Roman" w:hint="eastAsia"/>
          <w:sz w:val="22"/>
        </w:rPr>
        <w:t>月に全</w:t>
      </w:r>
      <w:r w:rsidRPr="00BB5481">
        <w:rPr>
          <w:rFonts w:ascii="Century" w:eastAsia="ＭＳ 明朝" w:hAnsi="ＭＳ 明朝" w:cs="Times New Roman" w:hint="eastAsia"/>
          <w:sz w:val="22"/>
        </w:rPr>
        <w:t>短期大学へ評価申込案内を送付し、</w:t>
      </w:r>
      <w:r w:rsidRPr="00BB5481">
        <w:rPr>
          <w:rFonts w:ascii="Century" w:eastAsia="ＭＳ 明朝" w:hAnsi="ＭＳ 明朝" w:cs="Times New Roman"/>
          <w:sz w:val="22"/>
        </w:rPr>
        <w:t>7</w:t>
      </w:r>
      <w:r w:rsidRPr="00BB5481">
        <w:rPr>
          <w:rFonts w:ascii="Century" w:eastAsia="ＭＳ 明朝" w:hAnsi="ＭＳ 明朝" w:cs="Times New Roman" w:hint="eastAsia"/>
          <w:sz w:val="22"/>
        </w:rPr>
        <w:t>月末に締め切った結果、</w:t>
      </w:r>
      <w:r w:rsidR="00207821" w:rsidRPr="00BB5481">
        <w:rPr>
          <w:rFonts w:ascii="Century" w:eastAsia="ＭＳ 明朝" w:hAnsi="ＭＳ 明朝" w:cs="Times New Roman" w:hint="eastAsia"/>
          <w:sz w:val="22"/>
        </w:rPr>
        <w:t>2</w:t>
      </w:r>
      <w:r w:rsidR="00D17C28" w:rsidRPr="00BB5481">
        <w:rPr>
          <w:rFonts w:ascii="Century" w:eastAsia="ＭＳ 明朝" w:hAnsi="ＭＳ 明朝" w:cs="Times New Roman" w:hint="eastAsia"/>
          <w:sz w:val="22"/>
        </w:rPr>
        <w:t>8</w:t>
      </w:r>
      <w:r w:rsidRPr="00BB5481">
        <w:rPr>
          <w:rFonts w:ascii="Century" w:eastAsia="ＭＳ 明朝" w:hAnsi="ＭＳ 明朝" w:cs="Times New Roman" w:hint="eastAsia"/>
          <w:sz w:val="22"/>
        </w:rPr>
        <w:t>校から評価の申込みがありました。</w:t>
      </w:r>
    </w:p>
    <w:p w:rsidR="00F05353" w:rsidRPr="00BB5481" w:rsidRDefault="00F46C5C" w:rsidP="00F46C5C">
      <w:pPr>
        <w:ind w:leftChars="400" w:left="840" w:firstLineChars="100" w:firstLine="220"/>
        <w:rPr>
          <w:sz w:val="22"/>
        </w:rPr>
      </w:pPr>
      <w:r w:rsidRPr="00BB5481">
        <w:rPr>
          <w:rFonts w:hint="eastAsia"/>
          <w:sz w:val="22"/>
        </w:rPr>
        <w:t>令和元</w:t>
      </w:r>
      <w:r w:rsidR="004A28A6" w:rsidRPr="00BB5481">
        <w:rPr>
          <w:rFonts w:hint="eastAsia"/>
          <w:sz w:val="22"/>
        </w:rPr>
        <w:t>年度の認証評価実施に先立ち、</w:t>
      </w:r>
      <w:r w:rsidR="00F05353" w:rsidRPr="00BB5481">
        <w:rPr>
          <w:rFonts w:hint="eastAsia"/>
          <w:sz w:val="22"/>
        </w:rPr>
        <w:t>平成</w:t>
      </w:r>
      <w:r w:rsidRPr="00BB5481">
        <w:rPr>
          <w:rFonts w:hint="eastAsia"/>
          <w:sz w:val="22"/>
        </w:rPr>
        <w:t>30</w:t>
      </w:r>
      <w:r w:rsidR="00F05353" w:rsidRPr="00BB5481">
        <w:rPr>
          <w:rFonts w:hint="eastAsia"/>
          <w:sz w:val="22"/>
        </w:rPr>
        <w:t>年</w:t>
      </w:r>
      <w:r w:rsidR="00F05353" w:rsidRPr="00BB5481">
        <w:rPr>
          <w:sz w:val="22"/>
        </w:rPr>
        <w:t>8</w:t>
      </w:r>
      <w:r w:rsidR="00F05353" w:rsidRPr="00BB5481">
        <w:rPr>
          <w:rFonts w:hint="eastAsia"/>
          <w:sz w:val="22"/>
        </w:rPr>
        <w:t>月</w:t>
      </w:r>
      <w:r w:rsidR="00F05353" w:rsidRPr="00BB5481">
        <w:rPr>
          <w:sz w:val="22"/>
        </w:rPr>
        <w:t>2</w:t>
      </w:r>
      <w:r w:rsidR="008E32C0" w:rsidRPr="00BB5481">
        <w:rPr>
          <w:rFonts w:hint="eastAsia"/>
          <w:sz w:val="22"/>
        </w:rPr>
        <w:t>4</w:t>
      </w:r>
      <w:r w:rsidR="00F05353" w:rsidRPr="00BB5481">
        <w:rPr>
          <w:rFonts w:hint="eastAsia"/>
          <w:sz w:val="22"/>
        </w:rPr>
        <w:t>日に</w:t>
      </w:r>
      <w:r w:rsidR="00207821" w:rsidRPr="00BB5481">
        <w:rPr>
          <w:rFonts w:hint="eastAsia"/>
          <w:sz w:val="22"/>
        </w:rPr>
        <w:t>全短期大学を対象に</w:t>
      </w:r>
      <w:r w:rsidR="00F05353" w:rsidRPr="00BB5481">
        <w:rPr>
          <w:rFonts w:hint="eastAsia"/>
          <w:sz w:val="22"/>
        </w:rPr>
        <w:t>「</w:t>
      </w:r>
      <w:r w:rsidR="008E32C0" w:rsidRPr="00BB5481">
        <w:rPr>
          <w:rFonts w:hint="eastAsia"/>
          <w:sz w:val="22"/>
        </w:rPr>
        <w:t>平成</w:t>
      </w:r>
      <w:r w:rsidR="008E32C0" w:rsidRPr="00BB5481">
        <w:rPr>
          <w:rFonts w:hint="eastAsia"/>
          <w:sz w:val="22"/>
        </w:rPr>
        <w:t>31</w:t>
      </w:r>
      <w:r w:rsidRPr="00BB5481">
        <w:rPr>
          <w:rFonts w:hint="eastAsia"/>
          <w:sz w:val="22"/>
        </w:rPr>
        <w:t>年度</w:t>
      </w:r>
      <w:r w:rsidR="00BB5481">
        <w:rPr>
          <w:rFonts w:hint="eastAsia"/>
          <w:sz w:val="22"/>
        </w:rPr>
        <w:t>認証評</w:t>
      </w:r>
      <w:r w:rsidR="00F05353" w:rsidRPr="00BB5481">
        <w:rPr>
          <w:sz w:val="22"/>
        </w:rPr>
        <w:t>ALO</w:t>
      </w:r>
      <w:r w:rsidR="00F05353" w:rsidRPr="00BB5481">
        <w:rPr>
          <w:rFonts w:hint="eastAsia"/>
          <w:sz w:val="22"/>
        </w:rPr>
        <w:t>対象説明会」を開催し、</w:t>
      </w:r>
      <w:r w:rsidR="00F61D4D" w:rsidRPr="00BB5481">
        <w:rPr>
          <w:rFonts w:hint="eastAsia"/>
          <w:sz w:val="22"/>
        </w:rPr>
        <w:t>法令の改正等に伴う前年度からの</w:t>
      </w:r>
      <w:r w:rsidR="00207821" w:rsidRPr="00BB5481">
        <w:rPr>
          <w:rFonts w:hint="eastAsia"/>
          <w:sz w:val="22"/>
        </w:rPr>
        <w:t>変更点</w:t>
      </w:r>
      <w:r w:rsidR="00F61D4D" w:rsidRPr="00BB5481">
        <w:rPr>
          <w:rFonts w:hint="eastAsia"/>
          <w:sz w:val="22"/>
        </w:rPr>
        <w:t>等</w:t>
      </w:r>
      <w:r w:rsidR="00207821" w:rsidRPr="00BB5481">
        <w:rPr>
          <w:rFonts w:hint="eastAsia"/>
          <w:sz w:val="22"/>
        </w:rPr>
        <w:t>を中心に認証評価</w:t>
      </w:r>
      <w:r w:rsidR="00F05353" w:rsidRPr="00BB5481">
        <w:rPr>
          <w:rFonts w:hint="eastAsia"/>
          <w:sz w:val="22"/>
        </w:rPr>
        <w:t>、実施体制、実施方法等の説明を行いました。</w:t>
      </w:r>
    </w:p>
    <w:p w:rsidR="00577170" w:rsidRPr="00BB5481" w:rsidRDefault="00577170" w:rsidP="00577170">
      <w:pPr>
        <w:ind w:leftChars="400" w:left="840" w:firstLineChars="100" w:firstLine="220"/>
        <w:rPr>
          <w:sz w:val="22"/>
        </w:rPr>
      </w:pPr>
      <w:r w:rsidRPr="00BB5481">
        <w:rPr>
          <w:rFonts w:hint="eastAsia"/>
          <w:sz w:val="22"/>
        </w:rPr>
        <w:lastRenderedPageBreak/>
        <w:t>認証評価委員会では、登録された評価員候補者のうちから</w:t>
      </w:r>
      <w:r w:rsidRPr="00BB5481">
        <w:rPr>
          <w:rFonts w:hint="eastAsia"/>
          <w:sz w:val="22"/>
        </w:rPr>
        <w:t>127</w:t>
      </w:r>
      <w:r w:rsidRPr="00BB5481">
        <w:rPr>
          <w:rFonts w:hint="eastAsia"/>
          <w:sz w:val="22"/>
        </w:rPr>
        <w:t>名（待機評価員</w:t>
      </w:r>
      <w:r w:rsidRPr="00BB5481">
        <w:rPr>
          <w:rFonts w:hint="eastAsia"/>
          <w:sz w:val="22"/>
        </w:rPr>
        <w:t>11</w:t>
      </w:r>
      <w:r w:rsidRPr="00BB5481">
        <w:rPr>
          <w:rFonts w:hint="eastAsia"/>
          <w:sz w:val="22"/>
        </w:rPr>
        <w:t>名を含む）を選出し、評価校</w:t>
      </w:r>
      <w:r w:rsidRPr="00BB5481">
        <w:rPr>
          <w:sz w:val="22"/>
        </w:rPr>
        <w:t>1</w:t>
      </w:r>
      <w:r w:rsidRPr="00BB5481">
        <w:rPr>
          <w:rFonts w:hint="eastAsia"/>
          <w:sz w:val="22"/>
        </w:rPr>
        <w:t>校につき</w:t>
      </w:r>
      <w:r w:rsidRPr="00BB5481">
        <w:rPr>
          <w:rFonts w:hint="eastAsia"/>
          <w:sz w:val="22"/>
        </w:rPr>
        <w:t>5</w:t>
      </w:r>
      <w:r w:rsidRPr="00BB5481">
        <w:rPr>
          <w:rFonts w:hint="eastAsia"/>
          <w:sz w:val="22"/>
        </w:rPr>
        <w:t>名又は</w:t>
      </w:r>
      <w:r w:rsidRPr="00BB5481">
        <w:rPr>
          <w:sz w:val="22"/>
        </w:rPr>
        <w:t>4</w:t>
      </w:r>
      <w:r w:rsidRPr="00BB5481">
        <w:rPr>
          <w:rFonts w:hint="eastAsia"/>
          <w:sz w:val="22"/>
        </w:rPr>
        <w:t>名の「評価チーム」を編成しました。</w:t>
      </w:r>
    </w:p>
    <w:p w:rsidR="00577170" w:rsidRPr="00BB5481" w:rsidRDefault="00577170" w:rsidP="00577170">
      <w:pPr>
        <w:ind w:left="880" w:hangingChars="400" w:hanging="880"/>
        <w:rPr>
          <w:sz w:val="22"/>
        </w:rPr>
      </w:pPr>
      <w:r w:rsidRPr="00BB5481">
        <w:rPr>
          <w:rFonts w:hint="eastAsia"/>
          <w:sz w:val="22"/>
        </w:rPr>
        <w:t xml:space="preserve">　　　　　評価員は、評価校から提出された自己点検・評価報告書に基づく書面調査を行い、</w:t>
      </w:r>
      <w:r w:rsidRPr="00BB5481">
        <w:rPr>
          <w:rFonts w:hint="eastAsia"/>
          <w:sz w:val="22"/>
        </w:rPr>
        <w:t>9</w:t>
      </w:r>
      <w:r w:rsidRPr="00BB5481">
        <w:rPr>
          <w:rFonts w:hint="eastAsia"/>
          <w:sz w:val="22"/>
        </w:rPr>
        <w:t>月上旬から</w:t>
      </w:r>
      <w:r w:rsidRPr="00BB5481">
        <w:rPr>
          <w:sz w:val="22"/>
        </w:rPr>
        <w:t>10</w:t>
      </w:r>
      <w:r w:rsidRPr="00BB5481">
        <w:rPr>
          <w:rFonts w:hint="eastAsia"/>
          <w:sz w:val="22"/>
        </w:rPr>
        <w:t>月下旬まで</w:t>
      </w:r>
      <w:r w:rsidRPr="00BB5481">
        <w:rPr>
          <w:sz w:val="22"/>
        </w:rPr>
        <w:t>2</w:t>
      </w:r>
      <w:r w:rsidRPr="00BB5481">
        <w:rPr>
          <w:rFonts w:hint="eastAsia"/>
          <w:sz w:val="22"/>
        </w:rPr>
        <w:t>泊</w:t>
      </w:r>
      <w:r w:rsidRPr="00BB5481">
        <w:rPr>
          <w:sz w:val="22"/>
        </w:rPr>
        <w:t>3</w:t>
      </w:r>
      <w:r w:rsidR="003855F9" w:rsidRPr="00BB5481">
        <w:rPr>
          <w:rFonts w:hint="eastAsia"/>
          <w:sz w:val="22"/>
        </w:rPr>
        <w:t>日で</w:t>
      </w:r>
      <w:r w:rsidRPr="00BB5481">
        <w:rPr>
          <w:rFonts w:hint="eastAsia"/>
          <w:sz w:val="22"/>
        </w:rPr>
        <w:t>訪問調査に臨みました。評価チームは、訪問調査終了後に当該評価校の基準別評価票を作成し、認証評価委員会へ提出しました。</w:t>
      </w:r>
    </w:p>
    <w:p w:rsidR="00874D49" w:rsidRPr="00BB5481" w:rsidRDefault="00577170" w:rsidP="00874D49">
      <w:pPr>
        <w:ind w:left="880" w:hangingChars="400" w:hanging="880"/>
        <w:rPr>
          <w:sz w:val="22"/>
        </w:rPr>
      </w:pPr>
      <w:r w:rsidRPr="00BB5481">
        <w:rPr>
          <w:rFonts w:hint="eastAsia"/>
          <w:sz w:val="22"/>
        </w:rPr>
        <w:t xml:space="preserve">　　　　　認証評価委員会では、機関別評価原案の作成に当たる</w:t>
      </w:r>
      <w:r w:rsidRPr="00BB5481">
        <w:rPr>
          <w:rFonts w:hint="eastAsia"/>
          <w:sz w:val="22"/>
        </w:rPr>
        <w:t>7</w:t>
      </w:r>
      <w:r w:rsidRPr="00BB5481">
        <w:rPr>
          <w:rFonts w:hint="eastAsia"/>
          <w:sz w:val="22"/>
        </w:rPr>
        <w:t>分科会を設け、</w:t>
      </w:r>
      <w:r w:rsidRPr="00BB5481">
        <w:rPr>
          <w:sz w:val="22"/>
        </w:rPr>
        <w:t>11</w:t>
      </w:r>
      <w:r w:rsidRPr="00BB5481">
        <w:rPr>
          <w:rFonts w:hint="eastAsia"/>
          <w:sz w:val="22"/>
        </w:rPr>
        <w:t>月</w:t>
      </w:r>
      <w:r w:rsidRPr="00BB5481">
        <w:rPr>
          <w:sz w:val="22"/>
        </w:rPr>
        <w:t>1</w:t>
      </w:r>
      <w:r w:rsidRPr="00BB5481">
        <w:rPr>
          <w:rFonts w:hint="eastAsia"/>
          <w:sz w:val="22"/>
        </w:rPr>
        <w:t>8</w:t>
      </w:r>
      <w:r w:rsidRPr="00BB5481">
        <w:rPr>
          <w:rFonts w:hint="eastAsia"/>
          <w:sz w:val="22"/>
        </w:rPr>
        <w:t>日・</w:t>
      </w:r>
      <w:r w:rsidR="00A10DE7">
        <w:rPr>
          <w:rFonts w:hint="eastAsia"/>
          <w:sz w:val="22"/>
        </w:rPr>
        <w:t>11</w:t>
      </w:r>
      <w:r w:rsidR="00A10DE7">
        <w:rPr>
          <w:rFonts w:hint="eastAsia"/>
          <w:sz w:val="22"/>
        </w:rPr>
        <w:t>月</w:t>
      </w:r>
      <w:r w:rsidRPr="00BB5481">
        <w:rPr>
          <w:rFonts w:hint="eastAsia"/>
          <w:sz w:val="22"/>
        </w:rPr>
        <w:t>19</w:t>
      </w:r>
      <w:r w:rsidRPr="00BB5481">
        <w:rPr>
          <w:rFonts w:hint="eastAsia"/>
          <w:sz w:val="22"/>
        </w:rPr>
        <w:t>日・</w:t>
      </w:r>
      <w:r w:rsidRPr="00BB5481">
        <w:rPr>
          <w:rFonts w:hint="eastAsia"/>
          <w:sz w:val="22"/>
        </w:rPr>
        <w:t>12</w:t>
      </w:r>
      <w:r w:rsidRPr="00BB5481">
        <w:rPr>
          <w:rFonts w:hint="eastAsia"/>
          <w:sz w:val="22"/>
        </w:rPr>
        <w:t>月</w:t>
      </w:r>
      <w:r w:rsidRPr="00BB5481">
        <w:rPr>
          <w:rFonts w:hint="eastAsia"/>
          <w:sz w:val="22"/>
        </w:rPr>
        <w:t>3</w:t>
      </w:r>
      <w:r w:rsidRPr="00BB5481">
        <w:rPr>
          <w:rFonts w:hint="eastAsia"/>
          <w:sz w:val="22"/>
        </w:rPr>
        <w:t>日・</w:t>
      </w:r>
      <w:r w:rsidRPr="00BB5481">
        <w:rPr>
          <w:rFonts w:hint="eastAsia"/>
          <w:sz w:val="22"/>
        </w:rPr>
        <w:t>12</w:t>
      </w:r>
      <w:r w:rsidRPr="00BB5481">
        <w:rPr>
          <w:rFonts w:hint="eastAsia"/>
          <w:sz w:val="22"/>
        </w:rPr>
        <w:t>月</w:t>
      </w:r>
      <w:r w:rsidRPr="00BB5481">
        <w:rPr>
          <w:rFonts w:hint="eastAsia"/>
          <w:sz w:val="22"/>
        </w:rPr>
        <w:t>4</w:t>
      </w:r>
      <w:r w:rsidRPr="00BB5481">
        <w:rPr>
          <w:rFonts w:hint="eastAsia"/>
          <w:sz w:val="22"/>
        </w:rPr>
        <w:t>日の</w:t>
      </w:r>
      <w:r w:rsidRPr="00BB5481">
        <w:rPr>
          <w:rFonts w:hint="eastAsia"/>
          <w:sz w:val="22"/>
        </w:rPr>
        <w:t>4</w:t>
      </w:r>
      <w:r w:rsidRPr="00BB5481">
        <w:rPr>
          <w:rFonts w:hint="eastAsia"/>
          <w:sz w:val="22"/>
        </w:rPr>
        <w:t>日間にわたって</w:t>
      </w:r>
      <w:r w:rsidR="00874D49" w:rsidRPr="00BB5481">
        <w:rPr>
          <w:rFonts w:hint="eastAsia"/>
          <w:sz w:val="22"/>
        </w:rPr>
        <w:t>認証評価委員会</w:t>
      </w:r>
      <w:r w:rsidRPr="00BB5481">
        <w:rPr>
          <w:rFonts w:hint="eastAsia"/>
          <w:sz w:val="22"/>
        </w:rPr>
        <w:t>分科会を開催しました。各分科会では、</w:t>
      </w:r>
      <w:r w:rsidR="00220919">
        <w:rPr>
          <w:rFonts w:hint="eastAsia"/>
          <w:sz w:val="22"/>
        </w:rPr>
        <w:t>11</w:t>
      </w:r>
      <w:r w:rsidR="00220919">
        <w:rPr>
          <w:rFonts w:hint="eastAsia"/>
          <w:sz w:val="22"/>
        </w:rPr>
        <w:t>月</w:t>
      </w:r>
      <w:r w:rsidR="00220919">
        <w:rPr>
          <w:rFonts w:hint="eastAsia"/>
          <w:sz w:val="22"/>
        </w:rPr>
        <w:t>18</w:t>
      </w:r>
      <w:r w:rsidR="00220919">
        <w:rPr>
          <w:rFonts w:hint="eastAsia"/>
          <w:sz w:val="22"/>
        </w:rPr>
        <w:t>日・</w:t>
      </w:r>
      <w:r w:rsidR="00220919">
        <w:rPr>
          <w:rFonts w:hint="eastAsia"/>
          <w:sz w:val="22"/>
        </w:rPr>
        <w:t>11</w:t>
      </w:r>
      <w:r w:rsidR="00220919">
        <w:rPr>
          <w:rFonts w:hint="eastAsia"/>
          <w:sz w:val="22"/>
        </w:rPr>
        <w:t>月</w:t>
      </w:r>
      <w:r w:rsidR="00220919">
        <w:rPr>
          <w:rFonts w:hint="eastAsia"/>
          <w:sz w:val="22"/>
        </w:rPr>
        <w:t>19</w:t>
      </w:r>
      <w:r w:rsidR="00220919">
        <w:rPr>
          <w:rFonts w:hint="eastAsia"/>
          <w:sz w:val="22"/>
        </w:rPr>
        <w:t>日の分科会Ⅰにおいて、各評価チーム責任者との意見交換を基に</w:t>
      </w:r>
      <w:r w:rsidRPr="00BB5481">
        <w:rPr>
          <w:rFonts w:hint="eastAsia"/>
          <w:sz w:val="22"/>
        </w:rPr>
        <w:t>基準別評価票</w:t>
      </w:r>
      <w:r w:rsidR="00220919">
        <w:rPr>
          <w:rFonts w:hint="eastAsia"/>
          <w:sz w:val="22"/>
        </w:rPr>
        <w:t>について検討を加え、</w:t>
      </w:r>
      <w:r w:rsidR="00220919">
        <w:rPr>
          <w:rFonts w:hint="eastAsia"/>
          <w:sz w:val="22"/>
        </w:rPr>
        <w:t>12</w:t>
      </w:r>
      <w:r w:rsidR="00220919">
        <w:rPr>
          <w:rFonts w:hint="eastAsia"/>
          <w:sz w:val="22"/>
        </w:rPr>
        <w:t>月</w:t>
      </w:r>
      <w:r w:rsidR="00220919">
        <w:rPr>
          <w:rFonts w:hint="eastAsia"/>
          <w:sz w:val="22"/>
        </w:rPr>
        <w:t>3</w:t>
      </w:r>
      <w:r w:rsidR="00220919">
        <w:rPr>
          <w:rFonts w:hint="eastAsia"/>
          <w:sz w:val="22"/>
        </w:rPr>
        <w:t>日・</w:t>
      </w:r>
      <w:r w:rsidR="00220919">
        <w:rPr>
          <w:rFonts w:hint="eastAsia"/>
          <w:sz w:val="22"/>
        </w:rPr>
        <w:t>12</w:t>
      </w:r>
      <w:r w:rsidR="00220919">
        <w:rPr>
          <w:rFonts w:hint="eastAsia"/>
          <w:sz w:val="22"/>
        </w:rPr>
        <w:t>月</w:t>
      </w:r>
      <w:r w:rsidR="00220919">
        <w:rPr>
          <w:rFonts w:hint="eastAsia"/>
          <w:sz w:val="22"/>
        </w:rPr>
        <w:t>4</w:t>
      </w:r>
      <w:r w:rsidR="00220919">
        <w:rPr>
          <w:rFonts w:hint="eastAsia"/>
          <w:sz w:val="22"/>
        </w:rPr>
        <w:t>日の分科会Ⅱにおいて</w:t>
      </w:r>
      <w:r w:rsidRPr="00BB5481">
        <w:rPr>
          <w:rFonts w:hint="eastAsia"/>
          <w:sz w:val="22"/>
        </w:rPr>
        <w:t>機関別評価原案を作成しました。</w:t>
      </w:r>
    </w:p>
    <w:p w:rsidR="00947AD0" w:rsidRPr="00BB5481" w:rsidRDefault="00874D49" w:rsidP="00874D49">
      <w:pPr>
        <w:ind w:leftChars="400" w:left="840" w:firstLineChars="100" w:firstLine="220"/>
        <w:rPr>
          <w:sz w:val="22"/>
        </w:rPr>
      </w:pPr>
      <w:r w:rsidRPr="00BB5481">
        <w:rPr>
          <w:rFonts w:hint="eastAsia"/>
          <w:sz w:val="22"/>
        </w:rPr>
        <w:t>12</w:t>
      </w:r>
      <w:r w:rsidRPr="00BB5481">
        <w:rPr>
          <w:rFonts w:hint="eastAsia"/>
          <w:sz w:val="22"/>
        </w:rPr>
        <w:t>月</w:t>
      </w:r>
      <w:r w:rsidRPr="00BB5481">
        <w:rPr>
          <w:rFonts w:hint="eastAsia"/>
          <w:sz w:val="22"/>
        </w:rPr>
        <w:t>12</w:t>
      </w:r>
      <w:r w:rsidR="00220919">
        <w:rPr>
          <w:rFonts w:hint="eastAsia"/>
          <w:sz w:val="22"/>
        </w:rPr>
        <w:t>日、</w:t>
      </w:r>
      <w:r w:rsidRPr="00BB5481">
        <w:rPr>
          <w:rFonts w:hint="eastAsia"/>
          <w:sz w:val="22"/>
        </w:rPr>
        <w:t>認証評価委員会拡大会議において、令和元年度認証評価を実施した</w:t>
      </w:r>
      <w:r w:rsidRPr="00BB5481">
        <w:rPr>
          <w:rFonts w:hint="eastAsia"/>
          <w:sz w:val="22"/>
        </w:rPr>
        <w:t>28</w:t>
      </w:r>
      <w:r w:rsidRPr="00BB5481">
        <w:rPr>
          <w:rFonts w:hint="eastAsia"/>
          <w:sz w:val="22"/>
        </w:rPr>
        <w:t>短期大学の機関別評価案を作成しました。</w:t>
      </w:r>
      <w:r w:rsidR="00947AD0" w:rsidRPr="00BB5481">
        <w:rPr>
          <w:rFonts w:hint="eastAsia"/>
          <w:sz w:val="22"/>
        </w:rPr>
        <w:t>今回の評価</w:t>
      </w:r>
      <w:r w:rsidR="00745458">
        <w:rPr>
          <w:rFonts w:hint="eastAsia"/>
          <w:sz w:val="22"/>
        </w:rPr>
        <w:t>案</w:t>
      </w:r>
      <w:r w:rsidR="00947AD0" w:rsidRPr="00BB5481">
        <w:rPr>
          <w:rFonts w:hint="eastAsia"/>
          <w:sz w:val="22"/>
        </w:rPr>
        <w:t>で短期大学評価基準の一部を満たしていないと判断された評価校は、条件を付して改善を求め、その報告を待って判定を下すこととしました。</w:t>
      </w:r>
    </w:p>
    <w:p w:rsidR="00947AD0" w:rsidRPr="00BB5481" w:rsidRDefault="00947AD0" w:rsidP="00947AD0">
      <w:pPr>
        <w:ind w:left="880" w:hangingChars="400" w:hanging="880"/>
        <w:rPr>
          <w:sz w:val="22"/>
        </w:rPr>
      </w:pPr>
      <w:r w:rsidRPr="00BB5481">
        <w:rPr>
          <w:rFonts w:hint="eastAsia"/>
          <w:sz w:val="22"/>
        </w:rPr>
        <w:t xml:space="preserve">　　　　　</w:t>
      </w:r>
      <w:r w:rsidRPr="00BB5481">
        <w:rPr>
          <w:rFonts w:hint="eastAsia"/>
          <w:sz w:val="22"/>
        </w:rPr>
        <w:t>12</w:t>
      </w:r>
      <w:r w:rsidRPr="00BB5481">
        <w:rPr>
          <w:rFonts w:hint="eastAsia"/>
          <w:sz w:val="22"/>
        </w:rPr>
        <w:t>月</w:t>
      </w:r>
      <w:r w:rsidRPr="00BB5481">
        <w:rPr>
          <w:rFonts w:hint="eastAsia"/>
          <w:sz w:val="22"/>
        </w:rPr>
        <w:t>19</w:t>
      </w:r>
      <w:r w:rsidR="00220919">
        <w:rPr>
          <w:rFonts w:hint="eastAsia"/>
          <w:sz w:val="22"/>
        </w:rPr>
        <w:t>日の理事会において、機関別評価案の審議</w:t>
      </w:r>
      <w:r w:rsidRPr="00BB5481">
        <w:rPr>
          <w:rFonts w:hint="eastAsia"/>
          <w:sz w:val="22"/>
        </w:rPr>
        <w:t>が承認され、</w:t>
      </w:r>
      <w:r w:rsidRPr="00BB5481">
        <w:rPr>
          <w:rFonts w:hint="eastAsia"/>
          <w:sz w:val="22"/>
        </w:rPr>
        <w:t>12</w:t>
      </w:r>
      <w:r w:rsidRPr="00BB5481">
        <w:rPr>
          <w:rFonts w:hint="eastAsia"/>
          <w:sz w:val="22"/>
        </w:rPr>
        <w:t>月</w:t>
      </w:r>
      <w:r w:rsidRPr="00BB5481">
        <w:rPr>
          <w:rFonts w:hint="eastAsia"/>
          <w:sz w:val="22"/>
        </w:rPr>
        <w:t>20</w:t>
      </w:r>
      <w:r w:rsidRPr="00BB5481">
        <w:rPr>
          <w:rFonts w:hint="eastAsia"/>
          <w:sz w:val="22"/>
        </w:rPr>
        <w:t>日に評価校へ通知（内示）しました。</w:t>
      </w:r>
    </w:p>
    <w:p w:rsidR="00947AD0" w:rsidRPr="00BB5481" w:rsidRDefault="00947AD0" w:rsidP="00947AD0">
      <w:pPr>
        <w:ind w:left="880" w:hangingChars="400" w:hanging="880"/>
        <w:rPr>
          <w:sz w:val="22"/>
        </w:rPr>
      </w:pPr>
      <w:r w:rsidRPr="00BB5481">
        <w:rPr>
          <w:rFonts w:hint="eastAsia"/>
          <w:sz w:val="22"/>
        </w:rPr>
        <w:t xml:space="preserve">　　　　　令和</w:t>
      </w:r>
      <w:r w:rsidRPr="00BB5481">
        <w:rPr>
          <w:rFonts w:hint="eastAsia"/>
          <w:sz w:val="22"/>
        </w:rPr>
        <w:t>2</w:t>
      </w:r>
      <w:r w:rsidRPr="00BB5481">
        <w:rPr>
          <w:rFonts w:hint="eastAsia"/>
          <w:sz w:val="22"/>
        </w:rPr>
        <w:t>年</w:t>
      </w:r>
      <w:r w:rsidRPr="00BB5481">
        <w:rPr>
          <w:rFonts w:hint="eastAsia"/>
          <w:sz w:val="22"/>
        </w:rPr>
        <w:t>1</w:t>
      </w:r>
      <w:r w:rsidRPr="00BB5481">
        <w:rPr>
          <w:rFonts w:hint="eastAsia"/>
          <w:sz w:val="22"/>
        </w:rPr>
        <w:t>月</w:t>
      </w:r>
      <w:r w:rsidRPr="00BB5481">
        <w:rPr>
          <w:rFonts w:hint="eastAsia"/>
          <w:sz w:val="22"/>
        </w:rPr>
        <w:t>20</w:t>
      </w:r>
      <w:r w:rsidRPr="00BB5481">
        <w:rPr>
          <w:rFonts w:hint="eastAsia"/>
          <w:sz w:val="22"/>
        </w:rPr>
        <w:t>日までに評価校から</w:t>
      </w:r>
      <w:r w:rsidR="00220919">
        <w:rPr>
          <w:rFonts w:hint="eastAsia"/>
          <w:sz w:val="22"/>
        </w:rPr>
        <w:t>の</w:t>
      </w:r>
      <w:r w:rsidRPr="00BB5481">
        <w:rPr>
          <w:rFonts w:hint="eastAsia"/>
          <w:sz w:val="22"/>
        </w:rPr>
        <w:t>機関別評価案に対する異議申立てはなく、</w:t>
      </w:r>
      <w:r w:rsidR="00220919">
        <w:rPr>
          <w:rFonts w:hint="eastAsia"/>
          <w:sz w:val="22"/>
        </w:rPr>
        <w:t>意見申立ては</w:t>
      </w:r>
      <w:r w:rsidR="003855F9" w:rsidRPr="00BB5481">
        <w:rPr>
          <w:rFonts w:hint="eastAsia"/>
          <w:sz w:val="22"/>
        </w:rPr>
        <w:t>6</w:t>
      </w:r>
      <w:r w:rsidR="003855F9" w:rsidRPr="00BB5481">
        <w:rPr>
          <w:rFonts w:hint="eastAsia"/>
          <w:sz w:val="22"/>
        </w:rPr>
        <w:t>校から</w:t>
      </w:r>
      <w:r w:rsidR="003855F9" w:rsidRPr="00BB5481">
        <w:rPr>
          <w:rFonts w:hint="eastAsia"/>
          <w:sz w:val="22"/>
        </w:rPr>
        <w:t>21</w:t>
      </w:r>
      <w:r w:rsidR="00220919">
        <w:rPr>
          <w:rFonts w:hint="eastAsia"/>
          <w:sz w:val="22"/>
        </w:rPr>
        <w:t>件</w:t>
      </w:r>
      <w:r w:rsidRPr="00BB5481">
        <w:rPr>
          <w:rFonts w:hint="eastAsia"/>
          <w:sz w:val="22"/>
        </w:rPr>
        <w:t>ありました。</w:t>
      </w:r>
      <w:r w:rsidRPr="00BB5481">
        <w:rPr>
          <w:rFonts w:hint="eastAsia"/>
          <w:sz w:val="22"/>
        </w:rPr>
        <w:t>1</w:t>
      </w:r>
      <w:r w:rsidRPr="00BB5481">
        <w:rPr>
          <w:rFonts w:hint="eastAsia"/>
          <w:sz w:val="22"/>
        </w:rPr>
        <w:t>月</w:t>
      </w:r>
      <w:r w:rsidRPr="00BB5481">
        <w:rPr>
          <w:rFonts w:hint="eastAsia"/>
          <w:sz w:val="22"/>
        </w:rPr>
        <w:t>30</w:t>
      </w:r>
      <w:r w:rsidR="00220919">
        <w:rPr>
          <w:rFonts w:hint="eastAsia"/>
          <w:sz w:val="22"/>
        </w:rPr>
        <w:t>日、</w:t>
      </w:r>
      <w:r w:rsidRPr="00BB5481">
        <w:rPr>
          <w:rFonts w:hint="eastAsia"/>
          <w:sz w:val="22"/>
        </w:rPr>
        <w:t>認証評価委員会において、意見申立てについての対応案がまとめられ、</w:t>
      </w:r>
      <w:r w:rsidRPr="00BB5481">
        <w:rPr>
          <w:rFonts w:hint="eastAsia"/>
          <w:sz w:val="22"/>
        </w:rPr>
        <w:t>2</w:t>
      </w:r>
      <w:r w:rsidRPr="00BB5481">
        <w:rPr>
          <w:rFonts w:hint="eastAsia"/>
          <w:sz w:val="22"/>
        </w:rPr>
        <w:t>月</w:t>
      </w:r>
      <w:r w:rsidRPr="00BB5481">
        <w:rPr>
          <w:rFonts w:hint="eastAsia"/>
          <w:sz w:val="22"/>
        </w:rPr>
        <w:t>12</w:t>
      </w:r>
      <w:r w:rsidR="00B256E7">
        <w:rPr>
          <w:rFonts w:hint="eastAsia"/>
          <w:sz w:val="22"/>
        </w:rPr>
        <w:t>日</w:t>
      </w:r>
      <w:r w:rsidR="00220919">
        <w:rPr>
          <w:rFonts w:hint="eastAsia"/>
          <w:sz w:val="22"/>
        </w:rPr>
        <w:t>の認証評価審査委員会において</w:t>
      </w:r>
      <w:r w:rsidR="00B256E7">
        <w:rPr>
          <w:rFonts w:hint="eastAsia"/>
          <w:sz w:val="22"/>
        </w:rPr>
        <w:t>認証評価委員会の意見申立てへ</w:t>
      </w:r>
      <w:r w:rsidRPr="00BB5481">
        <w:rPr>
          <w:rFonts w:hint="eastAsia"/>
          <w:sz w:val="22"/>
        </w:rPr>
        <w:t>の対応</w:t>
      </w:r>
      <w:r w:rsidR="00B256E7">
        <w:rPr>
          <w:rFonts w:hint="eastAsia"/>
          <w:sz w:val="22"/>
        </w:rPr>
        <w:t>について</w:t>
      </w:r>
      <w:r w:rsidRPr="00BB5481">
        <w:rPr>
          <w:rFonts w:hint="eastAsia"/>
          <w:sz w:val="22"/>
        </w:rPr>
        <w:t>確認が行われました。</w:t>
      </w:r>
    </w:p>
    <w:p w:rsidR="00947AD0" w:rsidRPr="00BB5481" w:rsidRDefault="00947AD0" w:rsidP="00947AD0">
      <w:pPr>
        <w:ind w:leftChars="13" w:left="931" w:hangingChars="411" w:hanging="904"/>
        <w:rPr>
          <w:sz w:val="22"/>
        </w:rPr>
      </w:pPr>
      <w:r w:rsidRPr="00BB5481">
        <w:rPr>
          <w:rFonts w:hint="eastAsia"/>
          <w:sz w:val="22"/>
        </w:rPr>
        <w:t xml:space="preserve">　　　　　</w:t>
      </w:r>
      <w:r w:rsidR="00EC0506">
        <w:rPr>
          <w:rFonts w:hint="eastAsia"/>
          <w:sz w:val="22"/>
        </w:rPr>
        <w:t>令和</w:t>
      </w:r>
      <w:r w:rsidR="00EC0506">
        <w:rPr>
          <w:rFonts w:hint="eastAsia"/>
          <w:sz w:val="22"/>
        </w:rPr>
        <w:t>2</w:t>
      </w:r>
      <w:r w:rsidR="00EC0506">
        <w:rPr>
          <w:rFonts w:hint="eastAsia"/>
          <w:sz w:val="22"/>
        </w:rPr>
        <w:t>年</w:t>
      </w:r>
      <w:r w:rsidRPr="00BB5481">
        <w:rPr>
          <w:rFonts w:hint="eastAsia"/>
          <w:sz w:val="22"/>
        </w:rPr>
        <w:t>1</w:t>
      </w:r>
      <w:r w:rsidRPr="00BB5481">
        <w:rPr>
          <w:rFonts w:hint="eastAsia"/>
          <w:sz w:val="22"/>
        </w:rPr>
        <w:t>月</w:t>
      </w:r>
      <w:r w:rsidRPr="00BB5481">
        <w:rPr>
          <w:rFonts w:hint="eastAsia"/>
          <w:sz w:val="22"/>
        </w:rPr>
        <w:t>30</w:t>
      </w:r>
      <w:r w:rsidRPr="00BB5481">
        <w:rPr>
          <w:rFonts w:hint="eastAsia"/>
          <w:sz w:val="22"/>
        </w:rPr>
        <w:t>日及び</w:t>
      </w:r>
      <w:r w:rsidRPr="00BB5481">
        <w:rPr>
          <w:rFonts w:hint="eastAsia"/>
          <w:sz w:val="22"/>
        </w:rPr>
        <w:t>2</w:t>
      </w:r>
      <w:r w:rsidRPr="00BB5481">
        <w:rPr>
          <w:rFonts w:hint="eastAsia"/>
          <w:sz w:val="22"/>
        </w:rPr>
        <w:t>月</w:t>
      </w:r>
      <w:r w:rsidRPr="00BB5481">
        <w:rPr>
          <w:rFonts w:hint="eastAsia"/>
          <w:sz w:val="22"/>
        </w:rPr>
        <w:t>20</w:t>
      </w:r>
      <w:r w:rsidRPr="00BB5481">
        <w:rPr>
          <w:rFonts w:hint="eastAsia"/>
          <w:sz w:val="22"/>
        </w:rPr>
        <w:t>日</w:t>
      </w:r>
      <w:r w:rsidR="00B256E7">
        <w:rPr>
          <w:rFonts w:hint="eastAsia"/>
          <w:sz w:val="22"/>
        </w:rPr>
        <w:t>の</w:t>
      </w:r>
      <w:r w:rsidR="00EC0506">
        <w:rPr>
          <w:rFonts w:hint="eastAsia"/>
          <w:sz w:val="22"/>
        </w:rPr>
        <w:t>認証評価委員会において、</w:t>
      </w:r>
      <w:r w:rsidRPr="00BB5481">
        <w:rPr>
          <w:rFonts w:hint="eastAsia"/>
          <w:sz w:val="22"/>
        </w:rPr>
        <w:t>機関別評価案</w:t>
      </w:r>
      <w:r w:rsidR="00EC0506">
        <w:rPr>
          <w:rFonts w:hint="eastAsia"/>
          <w:sz w:val="22"/>
        </w:rPr>
        <w:t>に条件を付した</w:t>
      </w:r>
      <w:r w:rsidRPr="00BB5481">
        <w:rPr>
          <w:rFonts w:hint="eastAsia"/>
          <w:sz w:val="22"/>
        </w:rPr>
        <w:t>6</w:t>
      </w:r>
      <w:r w:rsidR="00EC0506">
        <w:rPr>
          <w:rFonts w:hint="eastAsia"/>
          <w:sz w:val="22"/>
        </w:rPr>
        <w:t>校から提出された改善報告書等について</w:t>
      </w:r>
      <w:r w:rsidRPr="00BB5481">
        <w:rPr>
          <w:rFonts w:hint="eastAsia"/>
          <w:sz w:val="22"/>
        </w:rPr>
        <w:t>改善</w:t>
      </w:r>
      <w:r w:rsidR="00EC0506">
        <w:rPr>
          <w:rFonts w:hint="eastAsia"/>
          <w:sz w:val="22"/>
        </w:rPr>
        <w:t>を確認し、適格とする機関別評価案が承認されました。</w:t>
      </w:r>
      <w:r w:rsidRPr="00BB5481">
        <w:rPr>
          <w:rFonts w:hint="eastAsia"/>
          <w:sz w:val="22"/>
        </w:rPr>
        <w:t>また、</w:t>
      </w:r>
      <w:r w:rsidRPr="00BB5481">
        <w:rPr>
          <w:rFonts w:hint="eastAsia"/>
          <w:sz w:val="22"/>
        </w:rPr>
        <w:t>2</w:t>
      </w:r>
      <w:r w:rsidRPr="00BB5481">
        <w:rPr>
          <w:rFonts w:hint="eastAsia"/>
          <w:sz w:val="22"/>
        </w:rPr>
        <w:t>校から提出された改善計画書</w:t>
      </w:r>
      <w:r w:rsidR="00EC0506">
        <w:rPr>
          <w:rFonts w:hint="eastAsia"/>
          <w:sz w:val="22"/>
        </w:rPr>
        <w:t>等については</w:t>
      </w:r>
      <w:r w:rsidRPr="00BB5481">
        <w:rPr>
          <w:rFonts w:hint="eastAsia"/>
          <w:sz w:val="22"/>
        </w:rPr>
        <w:t>改善計画を了承し、</w:t>
      </w:r>
      <w:r w:rsidRPr="00BB5481">
        <w:rPr>
          <w:rFonts w:hint="eastAsia"/>
          <w:sz w:val="22"/>
        </w:rPr>
        <w:t>3</w:t>
      </w:r>
      <w:r w:rsidR="00EC0506">
        <w:rPr>
          <w:rFonts w:hint="eastAsia"/>
          <w:sz w:val="22"/>
        </w:rPr>
        <w:t>月に提出される改善報告を確認することにしました。</w:t>
      </w:r>
      <w:r w:rsidRPr="00BB5481">
        <w:rPr>
          <w:rFonts w:hint="eastAsia"/>
          <w:sz w:val="22"/>
        </w:rPr>
        <w:t>2</w:t>
      </w:r>
      <w:r w:rsidRPr="00BB5481">
        <w:rPr>
          <w:rFonts w:hint="eastAsia"/>
          <w:sz w:val="22"/>
        </w:rPr>
        <w:t>月</w:t>
      </w:r>
      <w:r w:rsidRPr="00BB5481">
        <w:rPr>
          <w:rFonts w:hint="eastAsia"/>
          <w:sz w:val="22"/>
        </w:rPr>
        <w:t>20</w:t>
      </w:r>
      <w:r w:rsidR="00EC0506">
        <w:rPr>
          <w:rFonts w:hint="eastAsia"/>
          <w:sz w:val="22"/>
        </w:rPr>
        <w:t>日の認証評価委員会では、令和元年度評価</w:t>
      </w:r>
      <w:r w:rsidRPr="00BB5481">
        <w:rPr>
          <w:rFonts w:hint="eastAsia"/>
          <w:sz w:val="22"/>
        </w:rPr>
        <w:t>の過程で自己点検・評価報告書等の内容に関して、事実確認を必要とする事項が認められた</w:t>
      </w:r>
      <w:r w:rsidRPr="00BB5481">
        <w:rPr>
          <w:rFonts w:hint="eastAsia"/>
          <w:sz w:val="22"/>
        </w:rPr>
        <w:t>1</w:t>
      </w:r>
      <w:r w:rsidR="00097352">
        <w:rPr>
          <w:rFonts w:hint="eastAsia"/>
          <w:sz w:val="22"/>
        </w:rPr>
        <w:t>校</w:t>
      </w:r>
      <w:r w:rsidRPr="00BB5481">
        <w:rPr>
          <w:rFonts w:hint="eastAsia"/>
          <w:sz w:val="22"/>
        </w:rPr>
        <w:t>の取扱いについて審議を行いました。</w:t>
      </w:r>
    </w:p>
    <w:p w:rsidR="00947AD0" w:rsidRPr="00BB5481" w:rsidRDefault="00947AD0" w:rsidP="00947AD0">
      <w:pPr>
        <w:ind w:leftChars="13" w:left="931" w:hangingChars="411" w:hanging="904"/>
        <w:rPr>
          <w:sz w:val="22"/>
        </w:rPr>
      </w:pPr>
      <w:r w:rsidRPr="00BB5481">
        <w:rPr>
          <w:rFonts w:hint="eastAsia"/>
          <w:sz w:val="22"/>
        </w:rPr>
        <w:t xml:space="preserve">　　　　　</w:t>
      </w:r>
      <w:r w:rsidRPr="00BB5481">
        <w:rPr>
          <w:rFonts w:hint="eastAsia"/>
          <w:sz w:val="22"/>
        </w:rPr>
        <w:t>2</w:t>
      </w:r>
      <w:r w:rsidRPr="00BB5481">
        <w:rPr>
          <w:rFonts w:hint="eastAsia"/>
          <w:sz w:val="22"/>
        </w:rPr>
        <w:t>月</w:t>
      </w:r>
      <w:r w:rsidRPr="00BB5481">
        <w:rPr>
          <w:rFonts w:hint="eastAsia"/>
          <w:sz w:val="22"/>
        </w:rPr>
        <w:t>21</w:t>
      </w:r>
      <w:r w:rsidRPr="00BB5481">
        <w:rPr>
          <w:rFonts w:hint="eastAsia"/>
          <w:sz w:val="22"/>
        </w:rPr>
        <w:t>日の理事会では、</w:t>
      </w:r>
      <w:r w:rsidR="00EC0506">
        <w:rPr>
          <w:rFonts w:hint="eastAsia"/>
          <w:sz w:val="22"/>
        </w:rPr>
        <w:t>年度内の改善を</w:t>
      </w:r>
      <w:r w:rsidRPr="00BB5481">
        <w:rPr>
          <w:rFonts w:hint="eastAsia"/>
          <w:sz w:val="22"/>
        </w:rPr>
        <w:t>条件</w:t>
      </w:r>
      <w:r w:rsidR="00EC0506">
        <w:rPr>
          <w:rFonts w:hint="eastAsia"/>
          <w:sz w:val="22"/>
        </w:rPr>
        <w:t>に付</w:t>
      </w:r>
      <w:r w:rsidRPr="00BB5481">
        <w:rPr>
          <w:rFonts w:hint="eastAsia"/>
          <w:sz w:val="22"/>
        </w:rPr>
        <w:t>した</w:t>
      </w:r>
      <w:r w:rsidRPr="00BB5481">
        <w:rPr>
          <w:rFonts w:hint="eastAsia"/>
          <w:sz w:val="22"/>
        </w:rPr>
        <w:t>4</w:t>
      </w:r>
      <w:r w:rsidRPr="00BB5481">
        <w:rPr>
          <w:rFonts w:hint="eastAsia"/>
          <w:sz w:val="22"/>
        </w:rPr>
        <w:t>校の改善</w:t>
      </w:r>
      <w:r w:rsidR="00EC0506">
        <w:rPr>
          <w:rFonts w:hint="eastAsia"/>
          <w:sz w:val="22"/>
        </w:rPr>
        <w:t>が確認され、適格と認定しました</w:t>
      </w:r>
      <w:r w:rsidR="007A46F8">
        <w:rPr>
          <w:rFonts w:hint="eastAsia"/>
          <w:sz w:val="22"/>
        </w:rPr>
        <w:t>。</w:t>
      </w:r>
      <w:r w:rsidRPr="00BB5481">
        <w:rPr>
          <w:rFonts w:hint="eastAsia"/>
          <w:sz w:val="22"/>
        </w:rPr>
        <w:t>また、令和元年度評価校の中で、評価の過程で自己点検・評価報告書等の内容に関して、事実確認を必要とする事項が認められた</w:t>
      </w:r>
      <w:r w:rsidRPr="00BB5481">
        <w:rPr>
          <w:rFonts w:hint="eastAsia"/>
          <w:sz w:val="22"/>
        </w:rPr>
        <w:t>1</w:t>
      </w:r>
      <w:r w:rsidRPr="00BB5481">
        <w:rPr>
          <w:rFonts w:hint="eastAsia"/>
          <w:sz w:val="22"/>
        </w:rPr>
        <w:t>短期大学の取扱いについて審議を行いました。</w:t>
      </w:r>
    </w:p>
    <w:p w:rsidR="00947AD0" w:rsidRPr="00BB5481" w:rsidRDefault="00947AD0" w:rsidP="00947AD0">
      <w:pPr>
        <w:ind w:left="880" w:hangingChars="400" w:hanging="880"/>
        <w:rPr>
          <w:sz w:val="22"/>
        </w:rPr>
      </w:pPr>
      <w:r w:rsidRPr="00BB5481">
        <w:rPr>
          <w:rFonts w:hint="eastAsia"/>
          <w:sz w:val="22"/>
        </w:rPr>
        <w:t xml:space="preserve">　　　　　</w:t>
      </w:r>
      <w:r w:rsidRPr="00BB5481">
        <w:rPr>
          <w:rFonts w:hint="eastAsia"/>
          <w:sz w:val="22"/>
        </w:rPr>
        <w:t>3</w:t>
      </w:r>
      <w:r w:rsidRPr="00BB5481">
        <w:rPr>
          <w:rFonts w:hint="eastAsia"/>
          <w:sz w:val="22"/>
        </w:rPr>
        <w:t>月</w:t>
      </w:r>
      <w:r w:rsidRPr="00BB5481">
        <w:rPr>
          <w:rFonts w:hint="eastAsia"/>
          <w:sz w:val="22"/>
        </w:rPr>
        <w:t>12</w:t>
      </w:r>
      <w:r w:rsidRPr="00BB5481">
        <w:rPr>
          <w:rFonts w:hint="eastAsia"/>
          <w:sz w:val="22"/>
        </w:rPr>
        <w:t>日の認証評価委員会において、</w:t>
      </w:r>
      <w:r w:rsidRPr="00BB5481">
        <w:rPr>
          <w:rFonts w:hint="eastAsia"/>
          <w:sz w:val="22"/>
        </w:rPr>
        <w:t>2</w:t>
      </w:r>
      <w:r w:rsidRPr="00BB5481">
        <w:rPr>
          <w:rFonts w:hint="eastAsia"/>
          <w:sz w:val="22"/>
        </w:rPr>
        <w:t>校から提出された改善報告が了承され</w:t>
      </w:r>
      <w:r w:rsidR="00A10DE7">
        <w:rPr>
          <w:rFonts w:hint="eastAsia"/>
          <w:sz w:val="22"/>
        </w:rPr>
        <w:t>まし</w:t>
      </w:r>
      <w:r w:rsidRPr="00BB5481">
        <w:rPr>
          <w:rFonts w:hint="eastAsia"/>
          <w:sz w:val="22"/>
        </w:rPr>
        <w:t>た。令和元年度評価校で、評価の過程で自己点検・評価報告書等の内容に関して、事実確認を必要とする事項が認められた</w:t>
      </w:r>
      <w:r w:rsidRPr="00BB5481">
        <w:rPr>
          <w:rFonts w:hint="eastAsia"/>
          <w:sz w:val="22"/>
        </w:rPr>
        <w:t>1</w:t>
      </w:r>
      <w:r w:rsidRPr="00BB5481">
        <w:rPr>
          <w:rFonts w:hint="eastAsia"/>
          <w:sz w:val="22"/>
        </w:rPr>
        <w:t>短期大学の機関別評価案を作成し、令和元年</w:t>
      </w:r>
      <w:r w:rsidRPr="00BB5481">
        <w:rPr>
          <w:rFonts w:hint="eastAsia"/>
          <w:sz w:val="22"/>
        </w:rPr>
        <w:t>12</w:t>
      </w:r>
      <w:r w:rsidRPr="00BB5481">
        <w:rPr>
          <w:rFonts w:hint="eastAsia"/>
          <w:sz w:val="22"/>
        </w:rPr>
        <w:t>月の内示を取り消し、改めて内示を行うことについて、理事会に諮ることになりました。</w:t>
      </w:r>
    </w:p>
    <w:p w:rsidR="007F27A5" w:rsidRPr="00BB5481" w:rsidRDefault="00947AD0" w:rsidP="007F27A5">
      <w:pPr>
        <w:ind w:leftChars="23" w:left="928" w:hangingChars="400" w:hanging="880"/>
        <w:rPr>
          <w:sz w:val="22"/>
        </w:rPr>
      </w:pPr>
      <w:r w:rsidRPr="00BB5481">
        <w:rPr>
          <w:rFonts w:hint="eastAsia"/>
          <w:sz w:val="22"/>
        </w:rPr>
        <w:t xml:space="preserve">　　　　</w:t>
      </w:r>
      <w:r w:rsidR="00133799" w:rsidRPr="00BB5481">
        <w:rPr>
          <w:rFonts w:hint="eastAsia"/>
          <w:sz w:val="22"/>
        </w:rPr>
        <w:t xml:space="preserve">　</w:t>
      </w:r>
      <w:r w:rsidRPr="00BB5481">
        <w:rPr>
          <w:rFonts w:hint="eastAsia"/>
          <w:sz w:val="22"/>
        </w:rPr>
        <w:t>3</w:t>
      </w:r>
      <w:r w:rsidRPr="00BB5481">
        <w:rPr>
          <w:rFonts w:hint="eastAsia"/>
          <w:sz w:val="22"/>
        </w:rPr>
        <w:t>月</w:t>
      </w:r>
      <w:r w:rsidRPr="00BB5481">
        <w:rPr>
          <w:rFonts w:hint="eastAsia"/>
          <w:sz w:val="22"/>
        </w:rPr>
        <w:t>13</w:t>
      </w:r>
      <w:r w:rsidRPr="00BB5481">
        <w:rPr>
          <w:rFonts w:hint="eastAsia"/>
          <w:sz w:val="22"/>
        </w:rPr>
        <w:t>日</w:t>
      </w:r>
      <w:r w:rsidR="00097352">
        <w:rPr>
          <w:rFonts w:hint="eastAsia"/>
          <w:sz w:val="22"/>
        </w:rPr>
        <w:t>の</w:t>
      </w:r>
      <w:r w:rsidRPr="00BB5481">
        <w:rPr>
          <w:rFonts w:hint="eastAsia"/>
          <w:sz w:val="22"/>
        </w:rPr>
        <w:t>理事会は、新型コロナウィルス感染</w:t>
      </w:r>
      <w:r w:rsidR="00A10DE7">
        <w:rPr>
          <w:rFonts w:hint="eastAsia"/>
          <w:sz w:val="22"/>
        </w:rPr>
        <w:t>拡大</w:t>
      </w:r>
      <w:r w:rsidR="00E209DB">
        <w:rPr>
          <w:rFonts w:hint="eastAsia"/>
          <w:sz w:val="22"/>
        </w:rPr>
        <w:t>防止</w:t>
      </w:r>
      <w:r w:rsidRPr="00BB5481">
        <w:rPr>
          <w:rFonts w:hint="eastAsia"/>
          <w:sz w:val="22"/>
        </w:rPr>
        <w:t>のため、招集による開催とせず、理事長が定款第</w:t>
      </w:r>
      <w:r w:rsidRPr="00BB5481">
        <w:rPr>
          <w:rFonts w:hint="eastAsia"/>
          <w:sz w:val="22"/>
        </w:rPr>
        <w:t>39</w:t>
      </w:r>
      <w:r w:rsidRPr="00BB5481">
        <w:rPr>
          <w:rFonts w:hint="eastAsia"/>
          <w:sz w:val="22"/>
        </w:rPr>
        <w:t>条の規定に基づき、理事会の決議の目的である事項について提案を行い、書面により理事全員の同意を得て、</w:t>
      </w:r>
      <w:r w:rsidRPr="00BB5481">
        <w:rPr>
          <w:rFonts w:hint="eastAsia"/>
          <w:sz w:val="22"/>
        </w:rPr>
        <w:t>27</w:t>
      </w:r>
      <w:r w:rsidR="003855F9" w:rsidRPr="00BB5481">
        <w:rPr>
          <w:rFonts w:hint="eastAsia"/>
          <w:sz w:val="22"/>
        </w:rPr>
        <w:t>校の令和元年度機関別評価</w:t>
      </w:r>
      <w:r w:rsidR="00526ED2" w:rsidRPr="00BB5481">
        <w:rPr>
          <w:rFonts w:hint="eastAsia"/>
          <w:sz w:val="22"/>
        </w:rPr>
        <w:t>を</w:t>
      </w:r>
      <w:r w:rsidR="003855F9" w:rsidRPr="00BB5481">
        <w:rPr>
          <w:rFonts w:hint="eastAsia"/>
          <w:sz w:val="22"/>
        </w:rPr>
        <w:t>適格と</w:t>
      </w:r>
      <w:r w:rsidR="007A46F8">
        <w:rPr>
          <w:rFonts w:hint="eastAsia"/>
          <w:sz w:val="22"/>
        </w:rPr>
        <w:t>認定</w:t>
      </w:r>
      <w:r w:rsidRPr="00BB5481">
        <w:rPr>
          <w:rFonts w:hint="eastAsia"/>
          <w:sz w:val="22"/>
        </w:rPr>
        <w:t>しました。</w:t>
      </w:r>
      <w:r w:rsidR="007F27A5" w:rsidRPr="00BB5481">
        <w:rPr>
          <w:rFonts w:hint="eastAsia"/>
          <w:sz w:val="22"/>
        </w:rPr>
        <w:t>評価の過程で自己点検・評価報告書等の内容に関して、事実確認を必</w:t>
      </w:r>
      <w:r w:rsidR="007F27A5" w:rsidRPr="00BB5481">
        <w:rPr>
          <w:rFonts w:hint="eastAsia"/>
          <w:sz w:val="22"/>
        </w:rPr>
        <w:lastRenderedPageBreak/>
        <w:t>要とする事項が認められた</w:t>
      </w:r>
      <w:r w:rsidR="007F27A5" w:rsidRPr="00BB5481">
        <w:rPr>
          <w:rFonts w:hint="eastAsia"/>
          <w:sz w:val="22"/>
        </w:rPr>
        <w:t>1</w:t>
      </w:r>
      <w:r w:rsidR="007F27A5" w:rsidRPr="00BB5481">
        <w:rPr>
          <w:rFonts w:hint="eastAsia"/>
          <w:sz w:val="22"/>
        </w:rPr>
        <w:t>短期大学については、評価を継続することとし、内示を取り消し改めて内示を行うこととしました。</w:t>
      </w:r>
    </w:p>
    <w:p w:rsidR="00F05353" w:rsidRPr="00BB5481" w:rsidRDefault="00F05353" w:rsidP="00F05353">
      <w:pPr>
        <w:ind w:left="880" w:hangingChars="400" w:hanging="880"/>
        <w:rPr>
          <w:sz w:val="22"/>
        </w:rPr>
      </w:pPr>
      <w:r w:rsidRPr="00BB5481">
        <w:rPr>
          <w:rFonts w:hint="eastAsia"/>
          <w:sz w:val="22"/>
        </w:rPr>
        <w:t xml:space="preserve">　　　　　</w:t>
      </w:r>
      <w:r w:rsidR="00133799" w:rsidRPr="00BB5481">
        <w:rPr>
          <w:rFonts w:hint="eastAsia"/>
          <w:sz w:val="22"/>
        </w:rPr>
        <w:t>令和元</w:t>
      </w:r>
      <w:r w:rsidRPr="00BB5481">
        <w:rPr>
          <w:rFonts w:hint="eastAsia"/>
          <w:sz w:val="22"/>
        </w:rPr>
        <w:t>年度</w:t>
      </w:r>
      <w:r w:rsidR="00177B3F" w:rsidRPr="00BB5481">
        <w:rPr>
          <w:rFonts w:hint="eastAsia"/>
          <w:sz w:val="22"/>
        </w:rPr>
        <w:t>認証</w:t>
      </w:r>
      <w:r w:rsidR="00F61D4D" w:rsidRPr="00BB5481">
        <w:rPr>
          <w:rFonts w:hint="eastAsia"/>
          <w:sz w:val="22"/>
        </w:rPr>
        <w:t>評価</w:t>
      </w:r>
      <w:r w:rsidRPr="00BB5481">
        <w:rPr>
          <w:rFonts w:hint="eastAsia"/>
          <w:sz w:val="22"/>
        </w:rPr>
        <w:t>結果報告書</w:t>
      </w:r>
      <w:r w:rsidR="00177B3F" w:rsidRPr="00BB5481">
        <w:rPr>
          <w:rFonts w:hint="eastAsia"/>
          <w:sz w:val="22"/>
        </w:rPr>
        <w:t>（</w:t>
      </w:r>
      <w:r w:rsidR="00177B3F" w:rsidRPr="00BB5481">
        <w:rPr>
          <w:rFonts w:hint="eastAsia"/>
          <w:sz w:val="22"/>
        </w:rPr>
        <w:t>CD</w:t>
      </w:r>
      <w:r w:rsidR="00177B3F" w:rsidRPr="00BB5481">
        <w:rPr>
          <w:rFonts w:hint="eastAsia"/>
          <w:sz w:val="22"/>
        </w:rPr>
        <w:t>‐</w:t>
      </w:r>
      <w:r w:rsidR="00177B3F" w:rsidRPr="00BB5481">
        <w:rPr>
          <w:rFonts w:hint="eastAsia"/>
          <w:sz w:val="22"/>
        </w:rPr>
        <w:t>R</w:t>
      </w:r>
      <w:r w:rsidR="00177B3F" w:rsidRPr="00BB5481">
        <w:rPr>
          <w:rFonts w:hint="eastAsia"/>
          <w:sz w:val="22"/>
        </w:rPr>
        <w:t>）</w:t>
      </w:r>
      <w:r w:rsidRPr="00BB5481">
        <w:rPr>
          <w:rFonts w:hint="eastAsia"/>
          <w:sz w:val="22"/>
        </w:rPr>
        <w:t>を作成し、</w:t>
      </w:r>
      <w:r w:rsidR="00177B3F" w:rsidRPr="00BB5481">
        <w:rPr>
          <w:rFonts w:hint="eastAsia"/>
          <w:sz w:val="22"/>
        </w:rPr>
        <w:t>3</w:t>
      </w:r>
      <w:r w:rsidR="00177B3F" w:rsidRPr="00BB5481">
        <w:rPr>
          <w:rFonts w:hint="eastAsia"/>
          <w:sz w:val="22"/>
        </w:rPr>
        <w:t>月</w:t>
      </w:r>
      <w:r w:rsidR="00177B3F" w:rsidRPr="00BB5481">
        <w:rPr>
          <w:rFonts w:hint="eastAsia"/>
          <w:sz w:val="22"/>
        </w:rPr>
        <w:t>2</w:t>
      </w:r>
      <w:r w:rsidR="00133799" w:rsidRPr="00BB5481">
        <w:rPr>
          <w:rFonts w:hint="eastAsia"/>
          <w:sz w:val="22"/>
        </w:rPr>
        <w:t>6</w:t>
      </w:r>
      <w:r w:rsidR="00177B3F" w:rsidRPr="00BB5481">
        <w:rPr>
          <w:rFonts w:hint="eastAsia"/>
          <w:sz w:val="22"/>
        </w:rPr>
        <w:t>日に</w:t>
      </w:r>
      <w:r w:rsidR="005D7BD1" w:rsidRPr="00BB5481">
        <w:rPr>
          <w:rFonts w:hint="eastAsia"/>
          <w:sz w:val="22"/>
        </w:rPr>
        <w:t>文部科学大臣に報告するとともに、</w:t>
      </w:r>
      <w:r w:rsidRPr="00BB5481">
        <w:rPr>
          <w:rFonts w:hint="eastAsia"/>
          <w:sz w:val="22"/>
        </w:rPr>
        <w:t>会員校、報道機関及び関係各方面へ配布しました。</w:t>
      </w:r>
    </w:p>
    <w:p w:rsidR="00F05353" w:rsidRPr="00BB5481" w:rsidRDefault="00874D49" w:rsidP="00F05353">
      <w:pPr>
        <w:ind w:left="880" w:hangingChars="400" w:hanging="880"/>
        <w:rPr>
          <w:sz w:val="22"/>
        </w:rPr>
      </w:pPr>
      <w:r w:rsidRPr="00BB5481">
        <w:rPr>
          <w:rFonts w:hint="eastAsia"/>
          <w:sz w:val="22"/>
        </w:rPr>
        <w:t xml:space="preserve">　　　　</w:t>
      </w:r>
    </w:p>
    <w:p w:rsidR="00874D49" w:rsidRPr="00BB5481" w:rsidRDefault="00874D49" w:rsidP="00874D49">
      <w:pPr>
        <w:ind w:left="440" w:hangingChars="200" w:hanging="440"/>
        <w:rPr>
          <w:rFonts w:asciiTheme="minorEastAsia" w:hAnsiTheme="minorEastAsia"/>
          <w:sz w:val="22"/>
        </w:rPr>
      </w:pPr>
      <w:r w:rsidRPr="00BB5481">
        <w:rPr>
          <w:rFonts w:hint="eastAsia"/>
          <w:sz w:val="22"/>
        </w:rPr>
        <w:t xml:space="preserve">　　</w:t>
      </w:r>
      <w:r w:rsidRPr="00BB5481">
        <w:rPr>
          <w:sz w:val="22"/>
        </w:rPr>
        <w:t>（</w:t>
      </w:r>
      <w:r w:rsidRPr="00BB5481">
        <w:rPr>
          <w:rFonts w:hint="eastAsia"/>
          <w:sz w:val="22"/>
        </w:rPr>
        <w:t>２</w:t>
      </w:r>
      <w:r w:rsidRPr="00BB5481">
        <w:rPr>
          <w:sz w:val="22"/>
        </w:rPr>
        <w:t>）</w:t>
      </w:r>
      <w:r w:rsidRPr="00BB5481">
        <w:rPr>
          <w:rFonts w:asciiTheme="minorEastAsia" w:hAnsiTheme="minorEastAsia" w:cs="Times New Roman" w:hint="eastAsia"/>
          <w:sz w:val="22"/>
        </w:rPr>
        <w:t>平成</w:t>
      </w:r>
      <w:r w:rsidRPr="00BB5481">
        <w:rPr>
          <w:rFonts w:cs="Times New Roman"/>
          <w:sz w:val="22"/>
        </w:rPr>
        <w:t>28</w:t>
      </w:r>
      <w:r w:rsidRPr="00BB5481">
        <w:rPr>
          <w:rFonts w:asciiTheme="minorEastAsia" w:hAnsiTheme="minorEastAsia" w:cs="Times New Roman" w:hint="eastAsia"/>
          <w:sz w:val="22"/>
        </w:rPr>
        <w:t>年度条件付き適格校の評価</w:t>
      </w:r>
    </w:p>
    <w:p w:rsidR="00874D49" w:rsidRDefault="00874D49" w:rsidP="00874D49">
      <w:pPr>
        <w:ind w:left="880" w:hangingChars="400" w:hanging="880"/>
        <w:rPr>
          <w:rFonts w:ascii="Century" w:eastAsia="ＭＳ 明朝" w:hAnsi="Century" w:cs="Times New Roman"/>
          <w:sz w:val="22"/>
        </w:rPr>
      </w:pPr>
      <w:r w:rsidRPr="00BB5481">
        <w:rPr>
          <w:rFonts w:asciiTheme="majorEastAsia" w:eastAsiaTheme="majorEastAsia" w:hAnsiTheme="majorEastAsia" w:hint="eastAsia"/>
          <w:sz w:val="22"/>
        </w:rPr>
        <w:t xml:space="preserve">　</w:t>
      </w:r>
      <w:r w:rsidRPr="00BB5481">
        <w:rPr>
          <w:rFonts w:ascii="ＭＳ 明朝" w:eastAsia="ＭＳ 明朝" w:hAnsi="ＭＳ 明朝" w:hint="eastAsia"/>
          <w:sz w:val="22"/>
        </w:rPr>
        <w:t xml:space="preserve">　　　　</w:t>
      </w:r>
      <w:r w:rsidRPr="00BB5481">
        <w:rPr>
          <w:rFonts w:ascii="Century" w:eastAsia="ＭＳ 明朝" w:hAnsi="Century" w:cs="Times New Roman"/>
          <w:sz w:val="22"/>
        </w:rPr>
        <w:t>平成</w:t>
      </w:r>
      <w:r w:rsidRPr="00BB5481">
        <w:rPr>
          <w:rFonts w:ascii="Century" w:eastAsia="ＭＳ 明朝" w:hAnsi="Century" w:cs="Times New Roman"/>
          <w:sz w:val="22"/>
        </w:rPr>
        <w:t>28</w:t>
      </w:r>
      <w:r w:rsidRPr="00BB5481">
        <w:rPr>
          <w:rFonts w:ascii="Century" w:eastAsia="ＭＳ 明朝" w:hAnsi="Century" w:cs="Times New Roman"/>
          <w:sz w:val="22"/>
        </w:rPr>
        <w:t>年度の第三者評価において、課題があったため改善を条件として適格とした</w:t>
      </w:r>
      <w:r w:rsidRPr="00BB5481">
        <w:rPr>
          <w:rFonts w:ascii="Century" w:eastAsia="ＭＳ 明朝" w:hAnsi="Century" w:cs="Times New Roman"/>
          <w:sz w:val="22"/>
        </w:rPr>
        <w:t>3</w:t>
      </w:r>
      <w:r w:rsidRPr="00BB5481">
        <w:rPr>
          <w:rFonts w:ascii="Century" w:eastAsia="ＭＳ 明朝" w:hAnsi="Century" w:cs="Times New Roman"/>
          <w:sz w:val="22"/>
        </w:rPr>
        <w:t>校から提出された改善報告書を基に、評価チーム</w:t>
      </w:r>
      <w:r w:rsidRPr="00BB5481">
        <w:rPr>
          <w:rFonts w:ascii="Century" w:eastAsia="ＭＳ 明朝" w:hAnsi="Century" w:cs="Times New Roman" w:hint="eastAsia"/>
          <w:sz w:val="22"/>
        </w:rPr>
        <w:t>が</w:t>
      </w:r>
      <w:r w:rsidRPr="00BB5481">
        <w:rPr>
          <w:rFonts w:ascii="Century" w:eastAsia="ＭＳ 明朝" w:hAnsi="Century" w:cs="Times New Roman"/>
          <w:sz w:val="22"/>
        </w:rPr>
        <w:t>評価案</w:t>
      </w:r>
      <w:r w:rsidRPr="00BB5481">
        <w:rPr>
          <w:rFonts w:ascii="Century" w:eastAsia="ＭＳ 明朝" w:hAnsi="Century" w:cs="Times New Roman" w:hint="eastAsia"/>
          <w:sz w:val="22"/>
        </w:rPr>
        <w:t>を作成し、</w:t>
      </w:r>
      <w:r w:rsidRPr="00BB5481">
        <w:rPr>
          <w:rFonts w:ascii="Century" w:eastAsia="ＭＳ 明朝" w:hAnsi="Century" w:cs="Times New Roman"/>
          <w:sz w:val="22"/>
        </w:rPr>
        <w:t>認証評価委員会に提出され</w:t>
      </w:r>
      <w:r w:rsidRPr="00BB5481">
        <w:rPr>
          <w:rFonts w:ascii="Century" w:eastAsia="ＭＳ 明朝" w:hAnsi="Century" w:cs="Times New Roman" w:hint="eastAsia"/>
          <w:sz w:val="22"/>
        </w:rPr>
        <w:t>まし</w:t>
      </w:r>
      <w:r w:rsidR="007A46F8">
        <w:rPr>
          <w:rFonts w:ascii="Century" w:eastAsia="ＭＳ 明朝" w:hAnsi="Century" w:cs="Times New Roman"/>
          <w:sz w:val="22"/>
        </w:rPr>
        <w:t>た</w:t>
      </w:r>
      <w:r w:rsidR="007A46F8">
        <w:rPr>
          <w:rFonts w:ascii="Century" w:eastAsia="ＭＳ 明朝" w:hAnsi="Century" w:cs="Times New Roman" w:hint="eastAsia"/>
          <w:sz w:val="22"/>
        </w:rPr>
        <w:t>。</w:t>
      </w:r>
      <w:r w:rsidR="007A46F8">
        <w:rPr>
          <w:rFonts w:ascii="Century" w:eastAsia="ＭＳ 明朝" w:hAnsi="Century" w:cs="Times New Roman"/>
          <w:sz w:val="22"/>
        </w:rPr>
        <w:t>認証評価委員会</w:t>
      </w:r>
      <w:r w:rsidRPr="00BB5481">
        <w:rPr>
          <w:rFonts w:ascii="Century" w:eastAsia="ＭＳ 明朝" w:hAnsi="Century" w:cs="Times New Roman"/>
          <w:sz w:val="22"/>
        </w:rPr>
        <w:t>で</w:t>
      </w:r>
      <w:r w:rsidR="007A46F8">
        <w:rPr>
          <w:rFonts w:ascii="Century" w:eastAsia="ＭＳ 明朝" w:hAnsi="Century" w:cs="Times New Roman" w:hint="eastAsia"/>
          <w:sz w:val="22"/>
        </w:rPr>
        <w:t>は</w:t>
      </w:r>
      <w:r w:rsidRPr="00BB5481">
        <w:rPr>
          <w:rFonts w:ascii="Century" w:eastAsia="ＭＳ 明朝" w:hAnsi="Century" w:cs="Times New Roman"/>
          <w:sz w:val="22"/>
        </w:rPr>
        <w:t>機関別評価案</w:t>
      </w:r>
      <w:r w:rsidR="007A46F8">
        <w:rPr>
          <w:rFonts w:ascii="Century" w:eastAsia="ＭＳ 明朝" w:hAnsi="Century" w:cs="Times New Roman" w:hint="eastAsia"/>
          <w:sz w:val="22"/>
        </w:rPr>
        <w:t>を作成し、</w:t>
      </w:r>
      <w:r w:rsidRPr="00BB5481">
        <w:rPr>
          <w:rFonts w:ascii="Century" w:eastAsia="ＭＳ 明朝" w:hAnsi="Century" w:cs="Times New Roman"/>
          <w:sz w:val="22"/>
        </w:rPr>
        <w:t>12</w:t>
      </w:r>
      <w:r w:rsidRPr="00BB5481">
        <w:rPr>
          <w:rFonts w:ascii="Century" w:eastAsia="ＭＳ 明朝" w:hAnsi="Century" w:cs="Times New Roman"/>
          <w:sz w:val="22"/>
        </w:rPr>
        <w:t>月</w:t>
      </w:r>
      <w:r w:rsidRPr="00BB5481">
        <w:rPr>
          <w:rFonts w:ascii="Century" w:eastAsia="ＭＳ 明朝" w:hAnsi="Century" w:cs="Times New Roman"/>
          <w:sz w:val="22"/>
        </w:rPr>
        <w:t>19</w:t>
      </w:r>
      <w:r w:rsidRPr="00BB5481">
        <w:rPr>
          <w:rFonts w:ascii="Century" w:eastAsia="ＭＳ 明朝" w:hAnsi="Century" w:cs="Times New Roman"/>
          <w:sz w:val="22"/>
        </w:rPr>
        <w:t>日の理事会</w:t>
      </w:r>
      <w:r w:rsidR="007A46F8">
        <w:rPr>
          <w:rFonts w:ascii="Century" w:eastAsia="ＭＳ 明朝" w:hAnsi="Century" w:cs="Times New Roman" w:hint="eastAsia"/>
          <w:sz w:val="22"/>
        </w:rPr>
        <w:t>へ</w:t>
      </w:r>
      <w:r w:rsidR="007A46F8">
        <w:rPr>
          <w:rFonts w:ascii="Century" w:eastAsia="ＭＳ 明朝" w:hAnsi="Century" w:cs="Times New Roman"/>
          <w:sz w:val="22"/>
        </w:rPr>
        <w:t>の</w:t>
      </w:r>
      <w:r w:rsidR="007A46F8">
        <w:rPr>
          <w:rFonts w:ascii="Century" w:eastAsia="ＭＳ 明朝" w:hAnsi="Century" w:cs="Times New Roman" w:hint="eastAsia"/>
          <w:sz w:val="22"/>
        </w:rPr>
        <w:t>報告</w:t>
      </w:r>
      <w:r w:rsidRPr="00BB5481">
        <w:rPr>
          <w:rFonts w:ascii="Century" w:eastAsia="ＭＳ 明朝" w:hAnsi="Century" w:cs="Times New Roman"/>
          <w:sz w:val="22"/>
        </w:rPr>
        <w:t>を経て評価校に内示し</w:t>
      </w:r>
      <w:r w:rsidRPr="00BB5481">
        <w:rPr>
          <w:rFonts w:ascii="Century" w:eastAsia="ＭＳ 明朝" w:hAnsi="Century" w:cs="Times New Roman" w:hint="eastAsia"/>
          <w:sz w:val="22"/>
        </w:rPr>
        <w:t>まし</w:t>
      </w:r>
      <w:r w:rsidRPr="00BB5481">
        <w:rPr>
          <w:rFonts w:ascii="Century" w:eastAsia="ＭＳ 明朝" w:hAnsi="Century" w:cs="Times New Roman"/>
          <w:sz w:val="22"/>
        </w:rPr>
        <w:t>た。</w:t>
      </w:r>
      <w:r w:rsidRPr="00BB5481">
        <w:rPr>
          <w:rFonts w:ascii="Century" w:eastAsia="ＭＳ 明朝" w:hAnsi="Century"/>
          <w:sz w:val="22"/>
        </w:rPr>
        <w:t>評価校から機関別評価案</w:t>
      </w:r>
      <w:r w:rsidRPr="00BB5481">
        <w:rPr>
          <w:rFonts w:ascii="Century" w:eastAsia="ＭＳ 明朝" w:hAnsi="Century" w:cs="Times New Roman"/>
          <w:sz w:val="22"/>
        </w:rPr>
        <w:t>に対する異議申立て及び意見申立ては</w:t>
      </w:r>
      <w:r w:rsidRPr="00BB5481">
        <w:rPr>
          <w:rFonts w:ascii="Century" w:eastAsia="ＭＳ 明朝" w:hAnsi="Century" w:cs="Times New Roman" w:hint="eastAsia"/>
          <w:sz w:val="22"/>
        </w:rPr>
        <w:t>ありませんでし</w:t>
      </w:r>
      <w:r w:rsidRPr="00BB5481">
        <w:rPr>
          <w:rFonts w:ascii="Century" w:eastAsia="ＭＳ 明朝" w:hAnsi="Century" w:cs="Times New Roman"/>
          <w:sz w:val="22"/>
        </w:rPr>
        <w:t>た。</w:t>
      </w:r>
    </w:p>
    <w:p w:rsidR="007A46F8" w:rsidRPr="007A46F8" w:rsidRDefault="007A46F8" w:rsidP="00874D49">
      <w:pPr>
        <w:ind w:left="880" w:hangingChars="400" w:hanging="880"/>
        <w:rPr>
          <w:rFonts w:ascii="Century" w:eastAsia="ＭＳ 明朝" w:hAnsi="Century" w:cs="Times New Roman"/>
          <w:sz w:val="22"/>
        </w:rPr>
      </w:pPr>
      <w:r>
        <w:rPr>
          <w:rFonts w:ascii="Century" w:eastAsia="ＭＳ 明朝" w:hAnsi="Century" w:cs="Times New Roman" w:hint="eastAsia"/>
          <w:sz w:val="22"/>
        </w:rPr>
        <w:t xml:space="preserve">　　　　　令和</w:t>
      </w:r>
      <w:r>
        <w:rPr>
          <w:rFonts w:ascii="Century" w:eastAsia="ＭＳ 明朝" w:hAnsi="Century" w:cs="Times New Roman" w:hint="eastAsia"/>
          <w:sz w:val="22"/>
        </w:rPr>
        <w:t>2</w:t>
      </w:r>
      <w:r>
        <w:rPr>
          <w:rFonts w:ascii="Century" w:eastAsia="ＭＳ 明朝" w:hAnsi="Century" w:cs="Times New Roman" w:hint="eastAsia"/>
          <w:sz w:val="22"/>
        </w:rPr>
        <w:t>年</w:t>
      </w:r>
      <w:r>
        <w:rPr>
          <w:rFonts w:ascii="Century" w:eastAsia="ＭＳ 明朝" w:hAnsi="Century" w:cs="Times New Roman" w:hint="eastAsia"/>
          <w:sz w:val="22"/>
        </w:rPr>
        <w:t>3</w:t>
      </w:r>
      <w:r>
        <w:rPr>
          <w:rFonts w:ascii="Century" w:eastAsia="ＭＳ 明朝" w:hAnsi="Century" w:cs="Times New Roman" w:hint="eastAsia"/>
          <w:sz w:val="22"/>
        </w:rPr>
        <w:t>月</w:t>
      </w:r>
      <w:r>
        <w:rPr>
          <w:rFonts w:ascii="Century" w:eastAsia="ＭＳ 明朝" w:hAnsi="Century" w:cs="Times New Roman" w:hint="eastAsia"/>
          <w:sz w:val="22"/>
        </w:rPr>
        <w:t>17</w:t>
      </w:r>
      <w:r>
        <w:rPr>
          <w:rFonts w:ascii="Century" w:eastAsia="ＭＳ 明朝" w:hAnsi="Century" w:cs="Times New Roman" w:hint="eastAsia"/>
          <w:sz w:val="22"/>
        </w:rPr>
        <w:t>日、理事会に評価案が確認され、指摘事項の改善が確認された</w:t>
      </w:r>
      <w:r>
        <w:rPr>
          <w:rFonts w:ascii="Century" w:eastAsia="ＭＳ 明朝" w:hAnsi="Century" w:cs="Times New Roman" w:hint="eastAsia"/>
          <w:sz w:val="22"/>
        </w:rPr>
        <w:t>2</w:t>
      </w:r>
      <w:r w:rsidR="00097352">
        <w:rPr>
          <w:rFonts w:ascii="Century" w:eastAsia="ＭＳ 明朝" w:hAnsi="Century" w:cs="Times New Roman" w:hint="eastAsia"/>
          <w:sz w:val="22"/>
        </w:rPr>
        <w:t>校</w:t>
      </w:r>
      <w:r>
        <w:rPr>
          <w:rFonts w:ascii="Century" w:eastAsia="ＭＳ 明朝" w:hAnsi="Century" w:cs="Times New Roman" w:hint="eastAsia"/>
          <w:sz w:val="22"/>
        </w:rPr>
        <w:t>を適格と認定し、</w:t>
      </w:r>
      <w:r>
        <w:rPr>
          <w:rFonts w:ascii="Century" w:eastAsia="ＭＳ 明朝" w:hAnsi="Century" w:cs="Times New Roman" w:hint="eastAsia"/>
          <w:sz w:val="22"/>
        </w:rPr>
        <w:t>1</w:t>
      </w:r>
      <w:r w:rsidR="00097352">
        <w:rPr>
          <w:rFonts w:ascii="Century" w:eastAsia="ＭＳ 明朝" w:hAnsi="Century" w:cs="Times New Roman" w:hint="eastAsia"/>
          <w:sz w:val="22"/>
        </w:rPr>
        <w:t>校</w:t>
      </w:r>
      <w:r w:rsidR="00BC27F9">
        <w:rPr>
          <w:rFonts w:ascii="Century" w:eastAsia="ＭＳ 明朝" w:hAnsi="Century" w:cs="Times New Roman" w:hint="eastAsia"/>
          <w:sz w:val="22"/>
        </w:rPr>
        <w:t>については指摘事項の改善が認められなかったことから判定を取り消し、「不適格」としました。</w:t>
      </w:r>
    </w:p>
    <w:p w:rsidR="00874D49" w:rsidRPr="00BB5481" w:rsidRDefault="00874D49" w:rsidP="00874D49">
      <w:pPr>
        <w:ind w:left="880" w:hangingChars="400" w:hanging="880"/>
        <w:rPr>
          <w:rFonts w:ascii="Century" w:eastAsia="ＭＳ 明朝" w:hAnsi="Century" w:cs="Times New Roman"/>
          <w:sz w:val="22"/>
        </w:rPr>
      </w:pPr>
    </w:p>
    <w:p w:rsidR="00874D49" w:rsidRPr="00BB5481" w:rsidRDefault="00874D49" w:rsidP="00874D49">
      <w:pPr>
        <w:ind w:left="880" w:hangingChars="400" w:hanging="880"/>
        <w:rPr>
          <w:rFonts w:ascii="Century" w:eastAsia="ＭＳ 明朝" w:hAnsi="Century" w:cs="Times New Roman"/>
          <w:sz w:val="22"/>
        </w:rPr>
      </w:pPr>
      <w:r w:rsidRPr="00BB5481">
        <w:rPr>
          <w:rFonts w:ascii="Century" w:eastAsia="ＭＳ 明朝" w:hAnsi="Century" w:cs="Times New Roman" w:hint="eastAsia"/>
          <w:sz w:val="22"/>
        </w:rPr>
        <w:t xml:space="preserve">　　（３）令和</w:t>
      </w:r>
      <w:r w:rsidRPr="00BB5481">
        <w:rPr>
          <w:rFonts w:ascii="Century" w:eastAsia="ＭＳ 明朝" w:hAnsi="Century" w:cs="Times New Roman" w:hint="eastAsia"/>
          <w:sz w:val="22"/>
        </w:rPr>
        <w:t>2</w:t>
      </w:r>
      <w:r w:rsidRPr="00BB5481">
        <w:rPr>
          <w:rFonts w:ascii="Century" w:eastAsia="ＭＳ 明朝" w:hAnsi="Century" w:cs="Times New Roman" w:hint="eastAsia"/>
          <w:sz w:val="22"/>
        </w:rPr>
        <w:t>年度認証評価の準備</w:t>
      </w:r>
    </w:p>
    <w:p w:rsidR="00874D49" w:rsidRPr="00BB5481" w:rsidRDefault="00874D49" w:rsidP="00874D49">
      <w:pPr>
        <w:ind w:left="880" w:hangingChars="400" w:hanging="880"/>
        <w:rPr>
          <w:rFonts w:ascii="Century" w:eastAsia="ＭＳ 明朝" w:hAnsi="Century" w:cs="Times New Roman"/>
          <w:sz w:val="22"/>
        </w:rPr>
      </w:pPr>
      <w:r w:rsidRPr="00BB5481">
        <w:rPr>
          <w:rFonts w:ascii="Century" w:eastAsia="ＭＳ 明朝" w:hAnsi="Century" w:cs="Times New Roman" w:hint="eastAsia"/>
          <w:sz w:val="22"/>
        </w:rPr>
        <w:t xml:space="preserve">　　　　　</w:t>
      </w:r>
      <w:r w:rsidRPr="00BB5481">
        <w:rPr>
          <w:rFonts w:ascii="Century" w:eastAsia="ＭＳ 明朝" w:hAnsi="Century"/>
          <w:sz w:val="22"/>
        </w:rPr>
        <w:t>令和</w:t>
      </w:r>
      <w:r w:rsidRPr="00BB5481">
        <w:rPr>
          <w:rFonts w:ascii="Century" w:eastAsia="ＭＳ 明朝" w:hAnsi="Century"/>
          <w:sz w:val="22"/>
        </w:rPr>
        <w:t>2</w:t>
      </w:r>
      <w:r w:rsidRPr="00BB5481">
        <w:rPr>
          <w:rFonts w:ascii="Century" w:eastAsia="ＭＳ 明朝" w:hAnsi="Century"/>
          <w:sz w:val="22"/>
        </w:rPr>
        <w:t>年度認証評価については、</w:t>
      </w:r>
      <w:r w:rsidRPr="00BB5481">
        <w:rPr>
          <w:rFonts w:ascii="Century" w:eastAsia="ＭＳ 明朝" w:hAnsi="Century"/>
          <w:sz w:val="22"/>
        </w:rPr>
        <w:t>6</w:t>
      </w:r>
      <w:r w:rsidR="00097352">
        <w:rPr>
          <w:rFonts w:ascii="Century" w:eastAsia="ＭＳ 明朝" w:hAnsi="Century"/>
          <w:sz w:val="22"/>
        </w:rPr>
        <w:t>月に全</w:t>
      </w:r>
      <w:r w:rsidRPr="00BB5481">
        <w:rPr>
          <w:rFonts w:ascii="Century" w:eastAsia="ＭＳ 明朝" w:hAnsi="Century"/>
          <w:sz w:val="22"/>
        </w:rPr>
        <w:t>短期大学へ令和</w:t>
      </w:r>
      <w:r w:rsidRPr="00BB5481">
        <w:rPr>
          <w:rFonts w:ascii="Century" w:eastAsia="ＭＳ 明朝" w:hAnsi="Century"/>
          <w:sz w:val="22"/>
        </w:rPr>
        <w:t>2</w:t>
      </w:r>
      <w:r w:rsidRPr="00BB5481">
        <w:rPr>
          <w:rFonts w:ascii="Century" w:eastAsia="ＭＳ 明朝" w:hAnsi="Century"/>
          <w:sz w:val="22"/>
        </w:rPr>
        <w:t>年度の認証評価実施要領とともに評価の申込み案内を送付し、</w:t>
      </w:r>
      <w:r w:rsidRPr="00BB5481">
        <w:rPr>
          <w:rFonts w:ascii="Century" w:eastAsia="ＭＳ 明朝" w:hAnsi="Century"/>
          <w:sz w:val="22"/>
        </w:rPr>
        <w:t>7</w:t>
      </w:r>
      <w:r w:rsidR="00526ED2" w:rsidRPr="00BB5481">
        <w:rPr>
          <w:rFonts w:ascii="Century" w:eastAsia="ＭＳ 明朝" w:hAnsi="Century"/>
          <w:sz w:val="22"/>
        </w:rPr>
        <w:t>月末に評価申込みを締め切</w:t>
      </w:r>
      <w:r w:rsidR="00526ED2" w:rsidRPr="00BB5481">
        <w:rPr>
          <w:rFonts w:ascii="Century" w:eastAsia="ＭＳ 明朝" w:hAnsi="Century" w:hint="eastAsia"/>
          <w:sz w:val="22"/>
        </w:rPr>
        <w:t>り</w:t>
      </w:r>
      <w:r w:rsidRPr="00BB5481">
        <w:rPr>
          <w:rFonts w:ascii="Century" w:eastAsia="ＭＳ 明朝" w:hAnsi="Century"/>
          <w:sz w:val="22"/>
        </w:rPr>
        <w:t>、</w:t>
      </w:r>
      <w:r w:rsidRPr="00BB5481">
        <w:rPr>
          <w:rFonts w:ascii="Century" w:eastAsia="ＭＳ 明朝" w:hAnsi="Century"/>
          <w:sz w:val="22"/>
        </w:rPr>
        <w:t>9</w:t>
      </w:r>
      <w:r w:rsidRPr="00BB5481">
        <w:rPr>
          <w:rFonts w:ascii="Century" w:eastAsia="ＭＳ 明朝" w:hAnsi="Century"/>
          <w:sz w:val="22"/>
        </w:rPr>
        <w:t>月</w:t>
      </w:r>
      <w:r w:rsidRPr="00BB5481">
        <w:rPr>
          <w:rFonts w:ascii="Century" w:eastAsia="ＭＳ 明朝" w:hAnsi="Century"/>
          <w:sz w:val="22"/>
        </w:rPr>
        <w:t>19</w:t>
      </w:r>
      <w:r w:rsidR="00BC27F9">
        <w:rPr>
          <w:rFonts w:ascii="Century" w:eastAsia="ＭＳ 明朝" w:hAnsi="Century"/>
          <w:sz w:val="22"/>
        </w:rPr>
        <w:t>日の理事会で</w:t>
      </w:r>
      <w:r w:rsidRPr="00BB5481">
        <w:rPr>
          <w:rFonts w:ascii="Century" w:eastAsia="ＭＳ 明朝" w:hAnsi="Century"/>
          <w:sz w:val="22"/>
        </w:rPr>
        <w:t>私立短期大学の</w:t>
      </w:r>
      <w:r w:rsidRPr="00BB5481">
        <w:rPr>
          <w:rFonts w:ascii="Century" w:eastAsia="ＭＳ 明朝" w:hAnsi="Century"/>
          <w:sz w:val="22"/>
        </w:rPr>
        <w:t>42</w:t>
      </w:r>
      <w:r w:rsidRPr="00BB5481">
        <w:rPr>
          <w:rFonts w:ascii="Century" w:eastAsia="ＭＳ 明朝" w:hAnsi="Century"/>
          <w:sz w:val="22"/>
        </w:rPr>
        <w:t>校</w:t>
      </w:r>
      <w:r w:rsidRPr="00BB5481">
        <w:rPr>
          <w:rFonts w:ascii="Century" w:eastAsia="ＭＳ 明朝" w:hAnsi="Century" w:hint="eastAsia"/>
          <w:sz w:val="22"/>
        </w:rPr>
        <w:t>を</w:t>
      </w:r>
      <w:r w:rsidR="00BC27F9">
        <w:rPr>
          <w:rFonts w:ascii="Century" w:eastAsia="ＭＳ 明朝" w:hAnsi="Century" w:hint="eastAsia"/>
          <w:sz w:val="22"/>
        </w:rPr>
        <w:t>評価校として</w:t>
      </w:r>
      <w:r w:rsidRPr="00BB5481">
        <w:rPr>
          <w:rFonts w:ascii="ＭＳ 明朝" w:eastAsia="ＭＳ 明朝" w:hAnsi="ＭＳ 明朝" w:hint="eastAsia"/>
          <w:sz w:val="22"/>
        </w:rPr>
        <w:t>決定しました。その後、</w:t>
      </w:r>
      <w:r w:rsidRPr="00BB5481">
        <w:rPr>
          <w:rFonts w:ascii="Century" w:eastAsia="ＭＳ 明朝" w:hAnsi="Century" w:hint="eastAsia"/>
          <w:sz w:val="22"/>
        </w:rPr>
        <w:t>2</w:t>
      </w:r>
      <w:r w:rsidRPr="00BB5481">
        <w:rPr>
          <w:rFonts w:ascii="ＭＳ 明朝" w:eastAsia="ＭＳ 明朝" w:hAnsi="ＭＳ 明朝" w:hint="eastAsia"/>
          <w:sz w:val="22"/>
        </w:rPr>
        <w:t>校から取り下げがあり</w:t>
      </w:r>
      <w:r w:rsidRPr="00BB5481">
        <w:rPr>
          <w:rFonts w:ascii="Century" w:eastAsia="ＭＳ 明朝" w:hAnsi="Century"/>
          <w:sz w:val="22"/>
        </w:rPr>
        <w:t>4</w:t>
      </w:r>
      <w:r w:rsidRPr="00BB5481">
        <w:rPr>
          <w:rFonts w:ascii="Century" w:eastAsia="ＭＳ 明朝" w:hAnsi="Century" w:hint="eastAsia"/>
          <w:sz w:val="22"/>
        </w:rPr>
        <w:t>0</w:t>
      </w:r>
      <w:r w:rsidRPr="00BB5481">
        <w:rPr>
          <w:rFonts w:ascii="Century" w:eastAsia="ＭＳ 明朝" w:hAnsi="Century" w:hint="eastAsia"/>
          <w:sz w:val="22"/>
        </w:rPr>
        <w:t>校となっています。</w:t>
      </w:r>
    </w:p>
    <w:p w:rsidR="00874D49" w:rsidRPr="00BB5481" w:rsidRDefault="00874D49" w:rsidP="00F05353">
      <w:pPr>
        <w:ind w:left="880" w:hangingChars="400" w:hanging="880"/>
        <w:rPr>
          <w:sz w:val="22"/>
        </w:rPr>
      </w:pPr>
    </w:p>
    <w:p w:rsidR="00F05353" w:rsidRPr="00BB5481" w:rsidRDefault="00F05353" w:rsidP="00F05353">
      <w:pPr>
        <w:ind w:firstLineChars="129" w:firstLine="284"/>
        <w:rPr>
          <w:sz w:val="22"/>
        </w:rPr>
      </w:pPr>
      <w:r w:rsidRPr="00BB5481">
        <w:rPr>
          <w:rFonts w:hint="eastAsia"/>
          <w:sz w:val="22"/>
        </w:rPr>
        <w:t>（</w:t>
      </w:r>
      <w:r w:rsidR="00874D49" w:rsidRPr="00BB5481">
        <w:rPr>
          <w:rFonts w:hint="eastAsia"/>
          <w:sz w:val="22"/>
        </w:rPr>
        <w:t>４</w:t>
      </w:r>
      <w:r w:rsidRPr="00BB5481">
        <w:rPr>
          <w:rFonts w:hint="eastAsia"/>
          <w:sz w:val="22"/>
        </w:rPr>
        <w:t>）</w:t>
      </w:r>
      <w:r w:rsidR="008E32C0" w:rsidRPr="00BB5481">
        <w:rPr>
          <w:rFonts w:hint="eastAsia"/>
          <w:sz w:val="22"/>
        </w:rPr>
        <w:t>令和元</w:t>
      </w:r>
      <w:r w:rsidRPr="00BB5481">
        <w:rPr>
          <w:rFonts w:hint="eastAsia"/>
          <w:sz w:val="22"/>
        </w:rPr>
        <w:t>年度</w:t>
      </w:r>
      <w:r w:rsidR="00177B3F" w:rsidRPr="00BB5481">
        <w:rPr>
          <w:rFonts w:hint="eastAsia"/>
          <w:sz w:val="22"/>
        </w:rPr>
        <w:t>認証評価</w:t>
      </w:r>
      <w:r w:rsidRPr="00BB5481">
        <w:rPr>
          <w:rFonts w:hint="eastAsia"/>
          <w:sz w:val="22"/>
        </w:rPr>
        <w:t>の評価員研修会</w:t>
      </w:r>
      <w:r w:rsidR="00F61D4D" w:rsidRPr="00BB5481">
        <w:rPr>
          <w:rFonts w:hint="eastAsia"/>
          <w:sz w:val="22"/>
        </w:rPr>
        <w:t>について</w:t>
      </w:r>
    </w:p>
    <w:p w:rsidR="00075279" w:rsidRPr="00BB5481" w:rsidRDefault="00F05353" w:rsidP="00DC19DA">
      <w:pPr>
        <w:ind w:left="849" w:hangingChars="386" w:hanging="849"/>
        <w:rPr>
          <w:sz w:val="22"/>
        </w:rPr>
      </w:pPr>
      <w:r w:rsidRPr="00BB5481">
        <w:rPr>
          <w:rFonts w:hint="eastAsia"/>
          <w:sz w:val="22"/>
        </w:rPr>
        <w:t xml:space="preserve">　　　　　</w:t>
      </w:r>
      <w:r w:rsidR="00756303" w:rsidRPr="00BB5481">
        <w:rPr>
          <w:rFonts w:hint="eastAsia"/>
          <w:sz w:val="22"/>
        </w:rPr>
        <w:t>評価校</w:t>
      </w:r>
      <w:r w:rsidR="00756303" w:rsidRPr="00BB5481">
        <w:rPr>
          <w:rFonts w:hint="eastAsia"/>
          <w:sz w:val="22"/>
        </w:rPr>
        <w:t>28</w:t>
      </w:r>
      <w:r w:rsidR="00756303" w:rsidRPr="00BB5481">
        <w:rPr>
          <w:rFonts w:hint="eastAsia"/>
          <w:sz w:val="22"/>
        </w:rPr>
        <w:t>校の評価員を対象に令和元年</w:t>
      </w:r>
      <w:r w:rsidR="00756303" w:rsidRPr="00BB5481">
        <w:rPr>
          <w:sz w:val="22"/>
        </w:rPr>
        <w:t>7</w:t>
      </w:r>
      <w:r w:rsidR="00756303" w:rsidRPr="00BB5481">
        <w:rPr>
          <w:rFonts w:hint="eastAsia"/>
          <w:sz w:val="22"/>
        </w:rPr>
        <w:t>月</w:t>
      </w:r>
      <w:r w:rsidR="00756303" w:rsidRPr="00BB5481">
        <w:rPr>
          <w:rFonts w:hint="eastAsia"/>
          <w:sz w:val="22"/>
        </w:rPr>
        <w:t>8</w:t>
      </w:r>
      <w:r w:rsidR="00756303" w:rsidRPr="00BB5481">
        <w:rPr>
          <w:rFonts w:hint="eastAsia"/>
          <w:sz w:val="22"/>
        </w:rPr>
        <w:t>日及び</w:t>
      </w:r>
      <w:r w:rsidR="00756303" w:rsidRPr="00BB5481">
        <w:rPr>
          <w:rFonts w:hint="eastAsia"/>
          <w:sz w:val="22"/>
        </w:rPr>
        <w:t>9</w:t>
      </w:r>
      <w:r w:rsidR="00756303" w:rsidRPr="00BB5481">
        <w:rPr>
          <w:rFonts w:hint="eastAsia"/>
          <w:sz w:val="22"/>
        </w:rPr>
        <w:t>日の</w:t>
      </w:r>
      <w:r w:rsidR="00756303" w:rsidRPr="00BB5481">
        <w:rPr>
          <w:sz w:val="22"/>
        </w:rPr>
        <w:t>2</w:t>
      </w:r>
      <w:r w:rsidR="00526ED2" w:rsidRPr="00BB5481">
        <w:rPr>
          <w:rFonts w:hint="eastAsia"/>
          <w:sz w:val="22"/>
        </w:rPr>
        <w:t>日間、「令和元年度</w:t>
      </w:r>
      <w:r w:rsidR="00756303" w:rsidRPr="00BB5481">
        <w:rPr>
          <w:rFonts w:hint="eastAsia"/>
          <w:sz w:val="22"/>
        </w:rPr>
        <w:t>認証評価</w:t>
      </w:r>
      <w:r w:rsidR="00756303" w:rsidRPr="00BB5481">
        <w:rPr>
          <w:sz w:val="22"/>
        </w:rPr>
        <w:t xml:space="preserve"> </w:t>
      </w:r>
      <w:r w:rsidR="007504CE" w:rsidRPr="00BB5481">
        <w:rPr>
          <w:rFonts w:hint="eastAsia"/>
          <w:sz w:val="22"/>
        </w:rPr>
        <w:t>評価員研修会」を開催し</w:t>
      </w:r>
      <w:r w:rsidR="007504CE" w:rsidRPr="00BB5481">
        <w:rPr>
          <w:rFonts w:hint="eastAsia"/>
          <w:sz w:val="22"/>
        </w:rPr>
        <w:t>127</w:t>
      </w:r>
      <w:r w:rsidR="007504CE" w:rsidRPr="00BB5481">
        <w:rPr>
          <w:rFonts w:hint="eastAsia"/>
          <w:sz w:val="22"/>
        </w:rPr>
        <w:t>名の参加を得て、</w:t>
      </w:r>
      <w:r w:rsidR="00BC27F9">
        <w:rPr>
          <w:rFonts w:hint="eastAsia"/>
          <w:sz w:val="22"/>
        </w:rPr>
        <w:t>認証</w:t>
      </w:r>
      <w:r w:rsidR="00756303" w:rsidRPr="00BB5481">
        <w:rPr>
          <w:rFonts w:hint="eastAsia"/>
          <w:sz w:val="22"/>
        </w:rPr>
        <w:t>評価に関する基本的な考え方等について共通理解を図りました。</w:t>
      </w:r>
    </w:p>
    <w:p w:rsidR="00756303" w:rsidRPr="00BB5481" w:rsidRDefault="00756303" w:rsidP="00F05353">
      <w:pPr>
        <w:ind w:left="979" w:hangingChars="445" w:hanging="979"/>
        <w:rPr>
          <w:sz w:val="22"/>
        </w:rPr>
      </w:pPr>
    </w:p>
    <w:p w:rsidR="00144486" w:rsidRPr="00BB5481" w:rsidRDefault="00075279" w:rsidP="00144486">
      <w:pPr>
        <w:ind w:left="102" w:firstLineChars="129" w:firstLine="284"/>
        <w:rPr>
          <w:sz w:val="22"/>
        </w:rPr>
      </w:pPr>
      <w:bookmarkStart w:id="0" w:name="_GoBack"/>
      <w:bookmarkEnd w:id="0"/>
      <w:r w:rsidRPr="00BB5481">
        <w:rPr>
          <w:rFonts w:hint="eastAsia"/>
          <w:sz w:val="22"/>
        </w:rPr>
        <w:t>（５</w:t>
      </w:r>
      <w:r w:rsidR="00A43ACC" w:rsidRPr="00BB5481">
        <w:rPr>
          <w:rFonts w:hint="eastAsia"/>
          <w:sz w:val="22"/>
        </w:rPr>
        <w:t>）認証評価要綱</w:t>
      </w:r>
      <w:r w:rsidR="00144486" w:rsidRPr="00BB5481">
        <w:rPr>
          <w:rFonts w:hint="eastAsia"/>
          <w:sz w:val="22"/>
        </w:rPr>
        <w:t>、評価基準、各種マニュアル及び実施体制などの点検・改善</w:t>
      </w:r>
    </w:p>
    <w:p w:rsidR="00133799" w:rsidRPr="00BB5481" w:rsidRDefault="0040110D" w:rsidP="00DC19DA">
      <w:pPr>
        <w:spacing w:line="320" w:lineRule="exact"/>
        <w:ind w:leftChars="-66" w:left="851" w:hangingChars="450" w:hanging="990"/>
        <w:rPr>
          <w:rFonts w:cs="Times New Roman"/>
          <w:sz w:val="22"/>
        </w:rPr>
      </w:pPr>
      <w:r w:rsidRPr="00BB5481">
        <w:rPr>
          <w:rFonts w:hint="eastAsia"/>
          <w:sz w:val="22"/>
        </w:rPr>
        <w:t xml:space="preserve">　　　　</w:t>
      </w:r>
      <w:r w:rsidR="00CC1CF0" w:rsidRPr="00BB5481">
        <w:rPr>
          <w:rFonts w:hint="eastAsia"/>
          <w:sz w:val="22"/>
        </w:rPr>
        <w:t xml:space="preserve">　　</w:t>
      </w:r>
      <w:r w:rsidR="00097352">
        <w:rPr>
          <w:rFonts w:hint="eastAsia"/>
          <w:sz w:val="22"/>
        </w:rPr>
        <w:t>改定した</w:t>
      </w:r>
      <w:r w:rsidR="00F61D4D" w:rsidRPr="00BB5481">
        <w:rPr>
          <w:rFonts w:hint="eastAsia"/>
          <w:sz w:val="22"/>
        </w:rPr>
        <w:t>評価基準等</w:t>
      </w:r>
      <w:r w:rsidR="00144486" w:rsidRPr="00BB5481">
        <w:rPr>
          <w:rFonts w:hint="eastAsia"/>
          <w:sz w:val="22"/>
        </w:rPr>
        <w:t>に対応した評</w:t>
      </w:r>
      <w:r w:rsidR="00097352">
        <w:rPr>
          <w:rFonts w:hint="eastAsia"/>
          <w:sz w:val="22"/>
        </w:rPr>
        <w:t>価員マニュアル等の整備を行うとともに、学校教育法等の改正に伴う見直し</w:t>
      </w:r>
      <w:r w:rsidR="00144486" w:rsidRPr="00BB5481">
        <w:rPr>
          <w:rFonts w:hint="eastAsia"/>
          <w:sz w:val="22"/>
        </w:rPr>
        <w:t>を</w:t>
      </w:r>
      <w:r w:rsidR="00133799" w:rsidRPr="00BB5481">
        <w:rPr>
          <w:rFonts w:asciiTheme="minorEastAsia" w:hAnsiTheme="minorEastAsia" w:cs="Times New Roman" w:hint="eastAsia"/>
          <w:sz w:val="22"/>
        </w:rPr>
        <w:t>行い、「短期大学認証評価要綱」の改定案を作成し、</w:t>
      </w:r>
      <w:r w:rsidR="00133799" w:rsidRPr="00BB5481">
        <w:rPr>
          <w:rFonts w:cs="Times New Roman" w:hint="eastAsia"/>
          <w:sz w:val="22"/>
        </w:rPr>
        <w:t>パブリ</w:t>
      </w:r>
      <w:r w:rsidR="00BC27F9">
        <w:rPr>
          <w:rFonts w:cs="Times New Roman" w:hint="eastAsia"/>
          <w:sz w:val="22"/>
        </w:rPr>
        <w:t>ック・コメントを経て</w:t>
      </w:r>
      <w:r w:rsidR="00740DDE" w:rsidRPr="00BB5481">
        <w:rPr>
          <w:rFonts w:cs="Times New Roman" w:hint="eastAsia"/>
          <w:sz w:val="22"/>
        </w:rPr>
        <w:t>、</w:t>
      </w:r>
      <w:r w:rsidR="00097352">
        <w:rPr>
          <w:rFonts w:asciiTheme="minorEastAsia" w:hAnsiTheme="minorEastAsia" w:cs="Times New Roman" w:hint="eastAsia"/>
          <w:sz w:val="22"/>
        </w:rPr>
        <w:t>判定を「適格」又は「不適格」</w:t>
      </w:r>
      <w:r w:rsidR="00740DDE" w:rsidRPr="00BB5481">
        <w:rPr>
          <w:rFonts w:asciiTheme="minorEastAsia" w:hAnsiTheme="minorEastAsia" w:cs="Times New Roman" w:hint="eastAsia"/>
          <w:sz w:val="22"/>
        </w:rPr>
        <w:t>としました。</w:t>
      </w:r>
    </w:p>
    <w:p w:rsidR="0040110D" w:rsidRPr="00BB5481" w:rsidRDefault="0040110D" w:rsidP="0040110D">
      <w:pPr>
        <w:ind w:left="220" w:hanging="220"/>
        <w:rPr>
          <w:sz w:val="22"/>
        </w:rPr>
      </w:pPr>
    </w:p>
    <w:p w:rsidR="0040110D" w:rsidRPr="00BB5481" w:rsidRDefault="0040110D" w:rsidP="0040110D">
      <w:pPr>
        <w:ind w:firstLineChars="129" w:firstLine="284"/>
        <w:rPr>
          <w:sz w:val="22"/>
        </w:rPr>
      </w:pPr>
      <w:r w:rsidRPr="00BB5481">
        <w:rPr>
          <w:rFonts w:hint="eastAsia"/>
          <w:sz w:val="22"/>
        </w:rPr>
        <w:t>（</w:t>
      </w:r>
      <w:r w:rsidR="00075279" w:rsidRPr="00BB5481">
        <w:rPr>
          <w:rFonts w:hint="eastAsia"/>
          <w:sz w:val="22"/>
        </w:rPr>
        <w:t>６</w:t>
      </w:r>
      <w:r w:rsidRPr="00BB5481">
        <w:rPr>
          <w:rFonts w:hint="eastAsia"/>
          <w:sz w:val="22"/>
        </w:rPr>
        <w:t>）</w:t>
      </w:r>
      <w:r w:rsidR="00756303" w:rsidRPr="00BB5481">
        <w:rPr>
          <w:rFonts w:hint="eastAsia"/>
          <w:sz w:val="22"/>
        </w:rPr>
        <w:t>令和</w:t>
      </w:r>
      <w:r w:rsidR="00756303" w:rsidRPr="00BB5481">
        <w:rPr>
          <w:rFonts w:hint="eastAsia"/>
          <w:sz w:val="22"/>
        </w:rPr>
        <w:t>2</w:t>
      </w:r>
      <w:r w:rsidRPr="00BB5481">
        <w:rPr>
          <w:rFonts w:hint="eastAsia"/>
          <w:sz w:val="22"/>
        </w:rPr>
        <w:t>年度</w:t>
      </w:r>
      <w:r w:rsidR="00144486" w:rsidRPr="00BB5481">
        <w:rPr>
          <w:rFonts w:hint="eastAsia"/>
          <w:sz w:val="22"/>
        </w:rPr>
        <w:t>認証</w:t>
      </w:r>
      <w:r w:rsidRPr="00BB5481">
        <w:rPr>
          <w:rFonts w:hint="eastAsia"/>
          <w:sz w:val="22"/>
        </w:rPr>
        <w:t>評価</w:t>
      </w:r>
      <w:r w:rsidRPr="00BB5481">
        <w:rPr>
          <w:rFonts w:hint="eastAsia"/>
          <w:sz w:val="22"/>
        </w:rPr>
        <w:t>ALO</w:t>
      </w:r>
      <w:r w:rsidRPr="00BB5481">
        <w:rPr>
          <w:rFonts w:hint="eastAsia"/>
          <w:sz w:val="22"/>
        </w:rPr>
        <w:t>対象説明会の実施</w:t>
      </w:r>
    </w:p>
    <w:p w:rsidR="0040110D" w:rsidRPr="00BB5481" w:rsidRDefault="0040110D" w:rsidP="0040110D">
      <w:pPr>
        <w:ind w:left="880" w:hangingChars="400" w:hanging="880"/>
        <w:rPr>
          <w:sz w:val="22"/>
        </w:rPr>
      </w:pPr>
      <w:r w:rsidRPr="00BB5481">
        <w:rPr>
          <w:rFonts w:hint="eastAsia"/>
          <w:sz w:val="22"/>
        </w:rPr>
        <w:t xml:space="preserve">　　　　　</w:t>
      </w:r>
      <w:r w:rsidR="00756303" w:rsidRPr="00BB5481">
        <w:rPr>
          <w:rFonts w:hint="eastAsia"/>
          <w:sz w:val="22"/>
        </w:rPr>
        <w:t>令和</w:t>
      </w:r>
      <w:r w:rsidR="00756303" w:rsidRPr="00BB5481">
        <w:rPr>
          <w:rFonts w:hint="eastAsia"/>
          <w:sz w:val="22"/>
        </w:rPr>
        <w:t>2</w:t>
      </w:r>
      <w:r w:rsidRPr="00BB5481">
        <w:rPr>
          <w:rFonts w:hint="eastAsia"/>
          <w:sz w:val="22"/>
        </w:rPr>
        <w:t>年度</w:t>
      </w:r>
      <w:r w:rsidR="008A5F24" w:rsidRPr="00BB5481">
        <w:rPr>
          <w:rFonts w:hint="eastAsia"/>
          <w:sz w:val="22"/>
        </w:rPr>
        <w:t>認証評価</w:t>
      </w:r>
      <w:r w:rsidRPr="00BB5481">
        <w:rPr>
          <w:sz w:val="22"/>
        </w:rPr>
        <w:t>ALO</w:t>
      </w:r>
      <w:r w:rsidRPr="00BB5481">
        <w:rPr>
          <w:rFonts w:hint="eastAsia"/>
          <w:sz w:val="22"/>
        </w:rPr>
        <w:t>対象説明会</w:t>
      </w:r>
      <w:r w:rsidR="008A5F24" w:rsidRPr="00BB5481">
        <w:rPr>
          <w:rFonts w:hint="eastAsia"/>
          <w:sz w:val="22"/>
        </w:rPr>
        <w:t>を</w:t>
      </w:r>
      <w:r w:rsidRPr="00BB5481">
        <w:rPr>
          <w:rFonts w:hint="eastAsia"/>
          <w:sz w:val="22"/>
        </w:rPr>
        <w:t>、</w:t>
      </w:r>
      <w:r w:rsidR="00232DF1" w:rsidRPr="00BB5481">
        <w:rPr>
          <w:rFonts w:hint="eastAsia"/>
          <w:sz w:val="22"/>
        </w:rPr>
        <w:t>令和元</w:t>
      </w:r>
      <w:r w:rsidRPr="00BB5481">
        <w:rPr>
          <w:rFonts w:hint="eastAsia"/>
          <w:sz w:val="22"/>
        </w:rPr>
        <w:t>年</w:t>
      </w:r>
      <w:r w:rsidRPr="00BB5481">
        <w:rPr>
          <w:sz w:val="22"/>
        </w:rPr>
        <w:t>8</w:t>
      </w:r>
      <w:r w:rsidRPr="00BB5481">
        <w:rPr>
          <w:rFonts w:hint="eastAsia"/>
          <w:sz w:val="22"/>
        </w:rPr>
        <w:t>月</w:t>
      </w:r>
      <w:r w:rsidRPr="00BB5481">
        <w:rPr>
          <w:sz w:val="22"/>
        </w:rPr>
        <w:t>2</w:t>
      </w:r>
      <w:r w:rsidR="00232DF1" w:rsidRPr="00BB5481">
        <w:rPr>
          <w:rFonts w:hint="eastAsia"/>
          <w:sz w:val="22"/>
        </w:rPr>
        <w:t>6</w:t>
      </w:r>
      <w:r w:rsidRPr="00BB5481">
        <w:rPr>
          <w:rFonts w:hint="eastAsia"/>
          <w:sz w:val="22"/>
        </w:rPr>
        <w:t>日に開催しました。</w:t>
      </w:r>
      <w:r w:rsidR="00756303" w:rsidRPr="00BB5481">
        <w:rPr>
          <w:rFonts w:hint="eastAsia"/>
          <w:sz w:val="22"/>
        </w:rPr>
        <w:t>令和</w:t>
      </w:r>
      <w:r w:rsidR="00756303" w:rsidRPr="00BB5481">
        <w:rPr>
          <w:rFonts w:hint="eastAsia"/>
          <w:sz w:val="22"/>
        </w:rPr>
        <w:t>2</w:t>
      </w:r>
      <w:r w:rsidR="006607A6">
        <w:rPr>
          <w:rFonts w:hint="eastAsia"/>
          <w:sz w:val="22"/>
        </w:rPr>
        <w:t>年度評価の申込み</w:t>
      </w:r>
      <w:r w:rsidR="00740DDE" w:rsidRPr="00BB5481">
        <w:rPr>
          <w:rFonts w:hint="eastAsia"/>
          <w:sz w:val="22"/>
        </w:rPr>
        <w:t>のあった</w:t>
      </w:r>
      <w:r w:rsidR="00232DF1" w:rsidRPr="00BB5481">
        <w:rPr>
          <w:rFonts w:hint="eastAsia"/>
          <w:sz w:val="22"/>
        </w:rPr>
        <w:t>42</w:t>
      </w:r>
      <w:r w:rsidRPr="00BB5481">
        <w:rPr>
          <w:rFonts w:hint="eastAsia"/>
          <w:sz w:val="22"/>
        </w:rPr>
        <w:t>校の</w:t>
      </w:r>
      <w:r w:rsidRPr="00BB5481">
        <w:rPr>
          <w:sz w:val="22"/>
        </w:rPr>
        <w:t>ALO</w:t>
      </w:r>
      <w:r w:rsidRPr="00BB5481">
        <w:rPr>
          <w:rFonts w:hint="eastAsia"/>
          <w:sz w:val="22"/>
        </w:rPr>
        <w:t>、教員及び事務関係者等</w:t>
      </w:r>
      <w:r w:rsidR="00FD7314" w:rsidRPr="00BB5481">
        <w:rPr>
          <w:rFonts w:hint="eastAsia"/>
          <w:sz w:val="22"/>
        </w:rPr>
        <w:t>、</w:t>
      </w:r>
      <w:r w:rsidRPr="00BB5481">
        <w:rPr>
          <w:rFonts w:hint="eastAsia"/>
          <w:sz w:val="22"/>
        </w:rPr>
        <w:t>評価申込校以外の会員校関係者</w:t>
      </w:r>
      <w:r w:rsidR="008A5F24" w:rsidRPr="00BB5481">
        <w:rPr>
          <w:rFonts w:ascii="Century" w:eastAsia="ＭＳ 明朝" w:hAnsi="Century" w:cs="Times New Roman" w:hint="eastAsia"/>
          <w:sz w:val="22"/>
        </w:rPr>
        <w:t>及び</w:t>
      </w:r>
      <w:r w:rsidR="001045AD" w:rsidRPr="00BB5481">
        <w:rPr>
          <w:rFonts w:ascii="Century" w:eastAsia="ＭＳ 明朝" w:hAnsi="Century" w:cs="Times New Roman" w:hint="eastAsia"/>
          <w:sz w:val="22"/>
        </w:rPr>
        <w:t>他関係機関</w:t>
      </w:r>
      <w:r w:rsidR="008A5F24" w:rsidRPr="00BB5481">
        <w:rPr>
          <w:rFonts w:ascii="Century" w:eastAsia="ＭＳ 明朝" w:hAnsi="Century" w:cs="Times New Roman" w:hint="eastAsia"/>
          <w:sz w:val="22"/>
        </w:rPr>
        <w:t>等</w:t>
      </w:r>
      <w:r w:rsidR="00A43ACC" w:rsidRPr="00BB5481">
        <w:rPr>
          <w:rFonts w:ascii="Century" w:eastAsia="ＭＳ 明朝" w:hAnsi="Century" w:cs="Times New Roman" w:hint="eastAsia"/>
          <w:sz w:val="22"/>
        </w:rPr>
        <w:t>248</w:t>
      </w:r>
      <w:r w:rsidR="00A43ACC" w:rsidRPr="00BB5481">
        <w:rPr>
          <w:rFonts w:ascii="Century" w:eastAsia="ＭＳ 明朝" w:hAnsi="Century" w:cs="Times New Roman" w:hint="eastAsia"/>
          <w:sz w:val="22"/>
        </w:rPr>
        <w:t>名</w:t>
      </w:r>
      <w:r w:rsidRPr="00BB5481">
        <w:rPr>
          <w:rFonts w:hint="eastAsia"/>
          <w:sz w:val="22"/>
        </w:rPr>
        <w:t>の参加を得て、評価基準</w:t>
      </w:r>
      <w:r w:rsidR="008A5F24" w:rsidRPr="00BB5481">
        <w:rPr>
          <w:rFonts w:hint="eastAsia"/>
          <w:sz w:val="22"/>
        </w:rPr>
        <w:t>、内部質保証ルーブリック及び</w:t>
      </w:r>
      <w:r w:rsidRPr="00BB5481">
        <w:rPr>
          <w:rFonts w:hint="eastAsia"/>
          <w:sz w:val="22"/>
        </w:rPr>
        <w:t>自己点検・評価報告書作成上の留意点等についての説明を</w:t>
      </w:r>
      <w:r w:rsidR="00F61D4D" w:rsidRPr="00BB5481">
        <w:rPr>
          <w:rFonts w:hint="eastAsia"/>
          <w:sz w:val="22"/>
        </w:rPr>
        <w:t>行</w:t>
      </w:r>
      <w:r w:rsidR="008A5F24" w:rsidRPr="00BB5481">
        <w:rPr>
          <w:rFonts w:hint="eastAsia"/>
          <w:sz w:val="22"/>
        </w:rPr>
        <w:t>いました</w:t>
      </w:r>
      <w:r w:rsidRPr="00BB5481">
        <w:rPr>
          <w:rFonts w:hint="eastAsia"/>
          <w:sz w:val="22"/>
        </w:rPr>
        <w:t>。</w:t>
      </w:r>
    </w:p>
    <w:p w:rsidR="00DE47AD" w:rsidRPr="00BB5481" w:rsidRDefault="00DE47AD" w:rsidP="00DE47AD">
      <w:pPr>
        <w:ind w:left="979" w:hangingChars="445" w:hanging="979"/>
        <w:rPr>
          <w:sz w:val="22"/>
        </w:rPr>
      </w:pPr>
    </w:p>
    <w:p w:rsidR="00DE47AD" w:rsidRPr="00BB5481" w:rsidRDefault="00075279" w:rsidP="00DE47AD">
      <w:pPr>
        <w:ind w:left="880" w:hangingChars="400" w:hanging="880"/>
        <w:rPr>
          <w:rFonts w:ascii="Century" w:eastAsia="ＭＳ 明朝" w:hAnsi="Century" w:cs="Times New Roman"/>
          <w:sz w:val="22"/>
        </w:rPr>
      </w:pPr>
      <w:r w:rsidRPr="00BB5481">
        <w:rPr>
          <w:rFonts w:ascii="Century" w:eastAsia="ＭＳ 明朝" w:hAnsi="Century" w:cs="Times New Roman" w:hint="eastAsia"/>
          <w:sz w:val="22"/>
        </w:rPr>
        <w:t xml:space="preserve">　　（７</w:t>
      </w:r>
      <w:r w:rsidR="00DE47AD" w:rsidRPr="00BB5481">
        <w:rPr>
          <w:rFonts w:ascii="Century" w:eastAsia="ＭＳ 明朝" w:hAnsi="Century" w:cs="Times New Roman" w:hint="eastAsia"/>
          <w:sz w:val="22"/>
        </w:rPr>
        <w:t>）大学認証評価の検討</w:t>
      </w:r>
    </w:p>
    <w:p w:rsidR="00094F85" w:rsidRPr="00BB5481" w:rsidRDefault="00DE47AD" w:rsidP="00874D49">
      <w:pPr>
        <w:ind w:left="880" w:hangingChars="400" w:hanging="880"/>
        <w:rPr>
          <w:rFonts w:ascii="Century" w:hAnsi="Century"/>
          <w:sz w:val="22"/>
        </w:rPr>
      </w:pPr>
      <w:r w:rsidRPr="00BB5481">
        <w:rPr>
          <w:rFonts w:hint="eastAsia"/>
          <w:sz w:val="22"/>
        </w:rPr>
        <w:t xml:space="preserve">　　　　　</w:t>
      </w:r>
      <w:r w:rsidRPr="00BB5481">
        <w:rPr>
          <w:rFonts w:ascii="Century" w:eastAsia="ＭＳ 明朝" w:hAnsi="Century" w:cs="Times New Roman" w:hint="eastAsia"/>
          <w:sz w:val="22"/>
        </w:rPr>
        <w:t>大学の認証評価実施に向けて、</w:t>
      </w:r>
      <w:r w:rsidR="00094F85" w:rsidRPr="00BB5481">
        <w:rPr>
          <w:rFonts w:ascii="Century" w:eastAsia="ＭＳ 明朝" w:hAnsi="Century" w:cs="Times New Roman" w:hint="eastAsia"/>
          <w:sz w:val="22"/>
        </w:rPr>
        <w:t>6</w:t>
      </w:r>
      <w:r w:rsidR="00094F85" w:rsidRPr="00BB5481">
        <w:rPr>
          <w:rFonts w:ascii="Century" w:eastAsia="ＭＳ 明朝" w:hAnsi="Century" w:cs="Times New Roman" w:hint="eastAsia"/>
          <w:sz w:val="22"/>
        </w:rPr>
        <w:t>月</w:t>
      </w:r>
      <w:r w:rsidR="00740DDE" w:rsidRPr="00BB5481">
        <w:rPr>
          <w:rFonts w:ascii="Century" w:eastAsia="ＭＳ 明朝" w:hAnsi="Century" w:cs="Times New Roman" w:hint="eastAsia"/>
          <w:sz w:val="22"/>
        </w:rPr>
        <w:t>に</w:t>
      </w:r>
      <w:r w:rsidR="002F794C" w:rsidRPr="00BB5481">
        <w:rPr>
          <w:rFonts w:ascii="Century" w:eastAsia="ＭＳ 明朝" w:hAnsi="Century" w:cs="Times New Roman" w:hint="eastAsia"/>
          <w:sz w:val="22"/>
        </w:rPr>
        <w:t>会員短期大学に併設する私立大学に大学機関別認証評価に関するアンケートを実施し、</w:t>
      </w:r>
      <w:r w:rsidR="00094F85" w:rsidRPr="00BB5481">
        <w:rPr>
          <w:rFonts w:ascii="Century" w:eastAsia="ＭＳ 明朝" w:hAnsi="Century" w:cs="Times New Roman" w:hint="eastAsia"/>
          <w:sz w:val="22"/>
        </w:rPr>
        <w:t>180</w:t>
      </w:r>
      <w:r w:rsidR="00094F85" w:rsidRPr="00BB5481">
        <w:rPr>
          <w:rFonts w:ascii="Century" w:eastAsia="ＭＳ 明朝" w:hAnsi="Century" w:cs="Times New Roman" w:hint="eastAsia"/>
          <w:sz w:val="22"/>
        </w:rPr>
        <w:t>大学中、</w:t>
      </w:r>
      <w:r w:rsidR="00094F85" w:rsidRPr="00BB5481">
        <w:rPr>
          <w:rFonts w:ascii="Century" w:eastAsia="ＭＳ 明朝" w:hAnsi="Century" w:cs="Times New Roman" w:hint="eastAsia"/>
          <w:sz w:val="22"/>
        </w:rPr>
        <w:t>137</w:t>
      </w:r>
      <w:r w:rsidR="00094F85" w:rsidRPr="00BB5481">
        <w:rPr>
          <w:rFonts w:ascii="Century" w:eastAsia="ＭＳ 明朝" w:hAnsi="Century" w:cs="Times New Roman" w:hint="eastAsia"/>
          <w:sz w:val="22"/>
        </w:rPr>
        <w:t>大学から回答を得ました。</w:t>
      </w:r>
      <w:r w:rsidR="00C654D4" w:rsidRPr="00BB5481">
        <w:rPr>
          <w:rFonts w:ascii="Century" w:eastAsia="ＭＳ 明朝" w:hAnsi="Century" w:cs="Times New Roman" w:hint="eastAsia"/>
          <w:sz w:val="22"/>
        </w:rPr>
        <w:t>また、</w:t>
      </w:r>
      <w:r w:rsidR="00C654D4" w:rsidRPr="00BB5481">
        <w:rPr>
          <w:rFonts w:ascii="Century" w:eastAsia="ＭＳ 明朝" w:hAnsi="Century" w:cs="Times New Roman" w:hint="eastAsia"/>
          <w:sz w:val="22"/>
        </w:rPr>
        <w:t>8</w:t>
      </w:r>
      <w:r w:rsidR="00C654D4" w:rsidRPr="00BB5481">
        <w:rPr>
          <w:rFonts w:ascii="Century" w:eastAsia="ＭＳ 明朝" w:hAnsi="Century" w:cs="Times New Roman" w:hint="eastAsia"/>
          <w:sz w:val="22"/>
        </w:rPr>
        <w:t>月</w:t>
      </w:r>
      <w:r w:rsidR="00C654D4" w:rsidRPr="00BB5481">
        <w:rPr>
          <w:rFonts w:ascii="Century" w:eastAsia="ＭＳ 明朝" w:hAnsi="Century" w:cs="Times New Roman" w:hint="eastAsia"/>
          <w:sz w:val="22"/>
        </w:rPr>
        <w:t>23</w:t>
      </w:r>
      <w:r w:rsidR="00C654D4" w:rsidRPr="00BB5481">
        <w:rPr>
          <w:rFonts w:ascii="Century" w:eastAsia="ＭＳ 明朝" w:hAnsi="Century" w:cs="Times New Roman" w:hint="eastAsia"/>
          <w:sz w:val="22"/>
        </w:rPr>
        <w:t>日から</w:t>
      </w:r>
      <w:r w:rsidR="00C654D4" w:rsidRPr="00BB5481">
        <w:rPr>
          <w:rFonts w:ascii="Century" w:eastAsia="ＭＳ 明朝" w:hAnsi="Century" w:cs="Times New Roman" w:hint="eastAsia"/>
          <w:sz w:val="22"/>
        </w:rPr>
        <w:t>9</w:t>
      </w:r>
      <w:r w:rsidR="00C654D4" w:rsidRPr="00BB5481">
        <w:rPr>
          <w:rFonts w:ascii="Century" w:eastAsia="ＭＳ 明朝" w:hAnsi="Century" w:cs="Times New Roman" w:hint="eastAsia"/>
          <w:sz w:val="22"/>
        </w:rPr>
        <w:t>月</w:t>
      </w:r>
      <w:r w:rsidR="00C654D4" w:rsidRPr="00BB5481">
        <w:rPr>
          <w:rFonts w:ascii="Century" w:eastAsia="ＭＳ 明朝" w:hAnsi="Century" w:cs="Times New Roman" w:hint="eastAsia"/>
          <w:sz w:val="22"/>
        </w:rPr>
        <w:t>20</w:t>
      </w:r>
      <w:r w:rsidR="00075279" w:rsidRPr="00BB5481">
        <w:rPr>
          <w:rFonts w:ascii="Century" w:eastAsia="ＭＳ 明朝" w:hAnsi="Century" w:cs="Times New Roman" w:hint="eastAsia"/>
          <w:sz w:val="22"/>
        </w:rPr>
        <w:t>日までの間、</w:t>
      </w:r>
      <w:r w:rsidR="00C654D4" w:rsidRPr="00BB5481">
        <w:rPr>
          <w:rFonts w:ascii="Century" w:eastAsia="ＭＳ 明朝" w:hAnsi="Century" w:cs="Times New Roman" w:hint="eastAsia"/>
          <w:sz w:val="22"/>
        </w:rPr>
        <w:t>「大学認証評価要綱（案）」等について</w:t>
      </w:r>
      <w:r w:rsidR="002F794C" w:rsidRPr="00BB5481">
        <w:rPr>
          <w:rFonts w:ascii="Century" w:eastAsia="ＭＳ 明朝" w:hAnsi="Century" w:cs="Times New Roman" w:hint="eastAsia"/>
          <w:sz w:val="22"/>
        </w:rPr>
        <w:t>、パブリック・コメントの募集を実施し</w:t>
      </w:r>
      <w:r w:rsidR="00B7471A" w:rsidRPr="00BB5481">
        <w:rPr>
          <w:rFonts w:ascii="Century" w:eastAsia="ＭＳ 明朝" w:hAnsi="Century" w:cs="Times New Roman" w:hint="eastAsia"/>
          <w:sz w:val="22"/>
        </w:rPr>
        <w:t>ました。</w:t>
      </w:r>
      <w:r w:rsidR="00094F85" w:rsidRPr="00BB5481">
        <w:rPr>
          <w:rFonts w:ascii="Century" w:hAnsi="Century"/>
          <w:sz w:val="22"/>
        </w:rPr>
        <w:t>認証評価委員会において、文部科学大臣へ提出する認証評価機関申請書を作成し、</w:t>
      </w:r>
      <w:r w:rsidR="00B7471A" w:rsidRPr="00BB5481">
        <w:rPr>
          <w:rFonts w:ascii="Century" w:hAnsi="Century" w:hint="eastAsia"/>
          <w:sz w:val="22"/>
        </w:rPr>
        <w:t>9</w:t>
      </w:r>
      <w:r w:rsidR="00B7471A" w:rsidRPr="00BB5481">
        <w:rPr>
          <w:rFonts w:ascii="Century" w:hAnsi="Century" w:hint="eastAsia"/>
          <w:sz w:val="22"/>
        </w:rPr>
        <w:t>月</w:t>
      </w:r>
      <w:r w:rsidR="00B7471A" w:rsidRPr="00BB5481">
        <w:rPr>
          <w:rFonts w:ascii="Century" w:hAnsi="Century" w:hint="eastAsia"/>
          <w:sz w:val="22"/>
        </w:rPr>
        <w:t>18</w:t>
      </w:r>
      <w:r w:rsidR="00075279" w:rsidRPr="00BB5481">
        <w:rPr>
          <w:rFonts w:ascii="Century" w:hAnsi="Century" w:hint="eastAsia"/>
          <w:sz w:val="22"/>
        </w:rPr>
        <w:t>日開催の臨時評議</w:t>
      </w:r>
      <w:r w:rsidR="00B7471A" w:rsidRPr="00BB5481">
        <w:rPr>
          <w:rFonts w:ascii="Century" w:hAnsi="Century" w:hint="eastAsia"/>
          <w:sz w:val="22"/>
        </w:rPr>
        <w:t>会及び</w:t>
      </w:r>
      <w:r w:rsidR="00094F85" w:rsidRPr="00BB5481">
        <w:rPr>
          <w:rFonts w:ascii="Century" w:hAnsi="Century"/>
          <w:sz w:val="22"/>
        </w:rPr>
        <w:t>9</w:t>
      </w:r>
      <w:r w:rsidR="00094F85" w:rsidRPr="00BB5481">
        <w:rPr>
          <w:rFonts w:ascii="Century" w:hAnsi="Century"/>
          <w:sz w:val="22"/>
        </w:rPr>
        <w:t>月</w:t>
      </w:r>
      <w:r w:rsidR="00094F85" w:rsidRPr="00BB5481">
        <w:rPr>
          <w:rFonts w:ascii="Century" w:hAnsi="Century"/>
          <w:sz w:val="22"/>
        </w:rPr>
        <w:t>19</w:t>
      </w:r>
      <w:r w:rsidR="00B7471A" w:rsidRPr="00BB5481">
        <w:rPr>
          <w:rFonts w:ascii="Century" w:hAnsi="Century"/>
          <w:sz w:val="22"/>
        </w:rPr>
        <w:t>日開催の理事会</w:t>
      </w:r>
      <w:r w:rsidR="00B7471A" w:rsidRPr="00BB5481">
        <w:rPr>
          <w:rFonts w:ascii="Century" w:hAnsi="Century" w:hint="eastAsia"/>
          <w:sz w:val="22"/>
        </w:rPr>
        <w:t>の</w:t>
      </w:r>
      <w:r w:rsidR="00B7471A" w:rsidRPr="00BB5481">
        <w:rPr>
          <w:rFonts w:ascii="Century" w:hAnsi="Century"/>
          <w:sz w:val="22"/>
        </w:rPr>
        <w:t>承認を得</w:t>
      </w:r>
      <w:r w:rsidR="00B7471A" w:rsidRPr="00BB5481">
        <w:rPr>
          <w:rFonts w:ascii="Century" w:hAnsi="Century" w:hint="eastAsia"/>
          <w:sz w:val="22"/>
        </w:rPr>
        <w:t>て</w:t>
      </w:r>
      <w:r w:rsidR="00094F85" w:rsidRPr="00BB5481">
        <w:rPr>
          <w:rFonts w:ascii="Century" w:hAnsi="Century"/>
          <w:sz w:val="22"/>
        </w:rPr>
        <w:t>、</w:t>
      </w:r>
      <w:r w:rsidR="00094F85" w:rsidRPr="00BB5481">
        <w:rPr>
          <w:rFonts w:ascii="Century" w:hAnsi="Century"/>
          <w:sz w:val="22"/>
        </w:rPr>
        <w:t>10</w:t>
      </w:r>
      <w:r w:rsidR="00094F85" w:rsidRPr="00BB5481">
        <w:rPr>
          <w:rFonts w:ascii="Century" w:hAnsi="Century"/>
          <w:sz w:val="22"/>
        </w:rPr>
        <w:t>月</w:t>
      </w:r>
      <w:r w:rsidR="00094F85" w:rsidRPr="00BB5481">
        <w:rPr>
          <w:rFonts w:ascii="Century" w:hAnsi="Century"/>
          <w:sz w:val="22"/>
        </w:rPr>
        <w:t>21</w:t>
      </w:r>
      <w:r w:rsidR="006607A6">
        <w:rPr>
          <w:rFonts w:ascii="Century" w:hAnsi="Century"/>
          <w:sz w:val="22"/>
        </w:rPr>
        <w:t>日付けで文部科学大臣へ</w:t>
      </w:r>
      <w:r w:rsidR="00094F85" w:rsidRPr="00BB5481">
        <w:rPr>
          <w:rFonts w:ascii="Century" w:hAnsi="Century"/>
          <w:sz w:val="22"/>
        </w:rPr>
        <w:t>申請書を提出し</w:t>
      </w:r>
      <w:r w:rsidR="00C654D4" w:rsidRPr="00BB5481">
        <w:rPr>
          <w:rFonts w:ascii="Century" w:hAnsi="Century" w:hint="eastAsia"/>
          <w:sz w:val="22"/>
        </w:rPr>
        <w:t>まし</w:t>
      </w:r>
      <w:r w:rsidR="00094F85" w:rsidRPr="00BB5481">
        <w:rPr>
          <w:rFonts w:ascii="Century" w:hAnsi="Century"/>
          <w:sz w:val="22"/>
        </w:rPr>
        <w:t>た。</w:t>
      </w:r>
    </w:p>
    <w:p w:rsidR="00DE47AD" w:rsidRPr="00BB5481" w:rsidRDefault="00094F85" w:rsidP="00874D49">
      <w:pPr>
        <w:ind w:left="865" w:hangingChars="393" w:hanging="865"/>
        <w:rPr>
          <w:rFonts w:ascii="Century" w:eastAsia="ＭＳ 明朝" w:hAnsi="Century" w:cs="Times New Roman"/>
          <w:sz w:val="22"/>
        </w:rPr>
      </w:pPr>
      <w:r w:rsidRPr="00BB5481">
        <w:rPr>
          <w:rFonts w:ascii="Century" w:hAnsi="Century"/>
          <w:sz w:val="22"/>
        </w:rPr>
        <w:t xml:space="preserve">　　　</w:t>
      </w:r>
      <w:r w:rsidR="00874D49" w:rsidRPr="00BB5481">
        <w:rPr>
          <w:rFonts w:ascii="Century" w:hAnsi="Century" w:hint="eastAsia"/>
          <w:sz w:val="22"/>
        </w:rPr>
        <w:t xml:space="preserve">　　</w:t>
      </w:r>
      <w:r w:rsidRPr="00BB5481">
        <w:rPr>
          <w:rFonts w:ascii="Century" w:hAnsi="Century"/>
          <w:sz w:val="22"/>
        </w:rPr>
        <w:t>11</w:t>
      </w:r>
      <w:r w:rsidRPr="00BB5481">
        <w:rPr>
          <w:rFonts w:ascii="Century" w:hAnsi="Century"/>
          <w:sz w:val="22"/>
        </w:rPr>
        <w:t>月</w:t>
      </w:r>
      <w:r w:rsidRPr="00BB5481">
        <w:rPr>
          <w:rFonts w:ascii="Century" w:hAnsi="Century"/>
          <w:sz w:val="22"/>
        </w:rPr>
        <w:t>12</w:t>
      </w:r>
      <w:r w:rsidRPr="00BB5481">
        <w:rPr>
          <w:rFonts w:ascii="Century" w:hAnsi="Century"/>
          <w:sz w:val="22"/>
        </w:rPr>
        <w:t>日開催の中央教育審議会大学分科会において、本協会の認証評価機関の認証について、文部科学大臣から中央教育審議会大学分科会に諮問が行われ</w:t>
      </w:r>
      <w:r w:rsidR="00C654D4" w:rsidRPr="00BB5481">
        <w:rPr>
          <w:rFonts w:ascii="Century" w:hAnsi="Century" w:hint="eastAsia"/>
          <w:sz w:val="22"/>
        </w:rPr>
        <w:t>まし</w:t>
      </w:r>
      <w:r w:rsidRPr="00BB5481">
        <w:rPr>
          <w:rFonts w:ascii="Century" w:hAnsi="Century"/>
          <w:sz w:val="22"/>
        </w:rPr>
        <w:t>た。令和</w:t>
      </w:r>
      <w:r w:rsidRPr="00BB5481">
        <w:rPr>
          <w:rFonts w:ascii="Century" w:hAnsi="Century"/>
          <w:sz w:val="22"/>
        </w:rPr>
        <w:t>2</w:t>
      </w:r>
      <w:r w:rsidRPr="00BB5481">
        <w:rPr>
          <w:rFonts w:ascii="Century" w:hAnsi="Century"/>
          <w:sz w:val="22"/>
        </w:rPr>
        <w:t>年</w:t>
      </w:r>
      <w:r w:rsidRPr="00BB5481">
        <w:rPr>
          <w:rFonts w:ascii="Century" w:hAnsi="Century"/>
          <w:sz w:val="22"/>
        </w:rPr>
        <w:t>1</w:t>
      </w:r>
      <w:r w:rsidRPr="00BB5481">
        <w:rPr>
          <w:rFonts w:ascii="Century" w:hAnsi="Century"/>
          <w:sz w:val="22"/>
        </w:rPr>
        <w:t>月</w:t>
      </w:r>
      <w:r w:rsidRPr="00BB5481">
        <w:rPr>
          <w:rFonts w:ascii="Century" w:hAnsi="Century"/>
          <w:sz w:val="22"/>
        </w:rPr>
        <w:t>20</w:t>
      </w:r>
      <w:r w:rsidRPr="00BB5481">
        <w:rPr>
          <w:rFonts w:ascii="Century" w:hAnsi="Century"/>
          <w:sz w:val="22"/>
        </w:rPr>
        <w:t>日に中央教育審議会</w:t>
      </w:r>
      <w:r w:rsidRPr="00BB5481">
        <w:rPr>
          <w:rFonts w:asciiTheme="minorEastAsia" w:hAnsiTheme="minorEastAsia" w:hint="eastAsia"/>
          <w:sz w:val="22"/>
        </w:rPr>
        <w:t>大学分科会認証評価機関の認証</w:t>
      </w:r>
      <w:r w:rsidR="00481B92" w:rsidRPr="00BB5481">
        <w:rPr>
          <w:rFonts w:asciiTheme="minorEastAsia" w:hAnsiTheme="minorEastAsia" w:hint="eastAsia"/>
          <w:sz w:val="22"/>
        </w:rPr>
        <w:t>に関する審査委員会のヒアリングを経て</w:t>
      </w:r>
      <w:r w:rsidR="00C654D4" w:rsidRPr="00BB5481">
        <w:rPr>
          <w:rFonts w:asciiTheme="minorEastAsia" w:hAnsiTheme="minorEastAsia" w:hint="eastAsia"/>
          <w:sz w:val="22"/>
        </w:rPr>
        <w:t>、令和</w:t>
      </w:r>
      <w:r w:rsidR="00C654D4" w:rsidRPr="00BB5481">
        <w:rPr>
          <w:sz w:val="22"/>
        </w:rPr>
        <w:t>2</w:t>
      </w:r>
      <w:r w:rsidR="00C654D4" w:rsidRPr="00BB5481">
        <w:rPr>
          <w:rFonts w:hint="eastAsia"/>
          <w:sz w:val="22"/>
        </w:rPr>
        <w:t>年</w:t>
      </w:r>
      <w:r w:rsidR="00C654D4" w:rsidRPr="00BB5481">
        <w:rPr>
          <w:rFonts w:hint="eastAsia"/>
          <w:sz w:val="22"/>
        </w:rPr>
        <w:t>3</w:t>
      </w:r>
      <w:r w:rsidR="00C654D4" w:rsidRPr="00BB5481">
        <w:rPr>
          <w:rFonts w:hint="eastAsia"/>
          <w:sz w:val="22"/>
        </w:rPr>
        <w:t>月</w:t>
      </w:r>
      <w:r w:rsidR="00A10DE7">
        <w:rPr>
          <w:rFonts w:hint="eastAsia"/>
          <w:sz w:val="22"/>
        </w:rPr>
        <w:t>30</w:t>
      </w:r>
      <w:r w:rsidR="00481B92" w:rsidRPr="00BB5481">
        <w:rPr>
          <w:rFonts w:hint="eastAsia"/>
          <w:sz w:val="22"/>
        </w:rPr>
        <w:t>日</w:t>
      </w:r>
      <w:r w:rsidR="006607A6">
        <w:rPr>
          <w:rFonts w:hint="eastAsia"/>
          <w:sz w:val="22"/>
        </w:rPr>
        <w:t>、文部科学大臣から</w:t>
      </w:r>
      <w:r w:rsidR="00C654D4" w:rsidRPr="00BB5481">
        <w:rPr>
          <w:rFonts w:hint="eastAsia"/>
          <w:sz w:val="22"/>
        </w:rPr>
        <w:t>大学の認証評価を行う機関として認証されました。</w:t>
      </w:r>
    </w:p>
    <w:p w:rsidR="00DE47AD" w:rsidRPr="00BB5481" w:rsidRDefault="00DE47AD" w:rsidP="00DE47AD">
      <w:pPr>
        <w:ind w:firstLineChars="129" w:firstLine="284"/>
        <w:rPr>
          <w:sz w:val="22"/>
        </w:rPr>
      </w:pPr>
    </w:p>
    <w:p w:rsidR="00DE47AD" w:rsidRPr="00BB5481" w:rsidRDefault="00DE47AD" w:rsidP="00DE47AD">
      <w:pPr>
        <w:ind w:firstLineChars="129" w:firstLine="284"/>
        <w:rPr>
          <w:sz w:val="22"/>
        </w:rPr>
      </w:pPr>
      <w:r w:rsidRPr="00BB5481">
        <w:rPr>
          <w:rFonts w:hint="eastAsia"/>
          <w:sz w:val="22"/>
        </w:rPr>
        <w:t>（</w:t>
      </w:r>
      <w:r w:rsidR="00075279" w:rsidRPr="00BB5481">
        <w:rPr>
          <w:rFonts w:hint="eastAsia"/>
          <w:sz w:val="22"/>
        </w:rPr>
        <w:t>８</w:t>
      </w:r>
      <w:r w:rsidRPr="00BB5481">
        <w:rPr>
          <w:rFonts w:hint="eastAsia"/>
          <w:sz w:val="22"/>
        </w:rPr>
        <w:t>）その他</w:t>
      </w:r>
      <w:r w:rsidR="00466D97" w:rsidRPr="00BB5481">
        <w:rPr>
          <w:rFonts w:hint="eastAsia"/>
          <w:sz w:val="22"/>
        </w:rPr>
        <w:t>認証</w:t>
      </w:r>
      <w:r w:rsidRPr="00BB5481">
        <w:rPr>
          <w:rFonts w:hint="eastAsia"/>
          <w:sz w:val="22"/>
        </w:rPr>
        <w:t>評価に係る事業</w:t>
      </w:r>
    </w:p>
    <w:p w:rsidR="00DE47AD" w:rsidRPr="00BB5481" w:rsidRDefault="00DE47AD" w:rsidP="00DE47AD">
      <w:pPr>
        <w:ind w:left="880" w:hangingChars="400" w:hanging="880"/>
        <w:rPr>
          <w:sz w:val="22"/>
        </w:rPr>
      </w:pPr>
      <w:r w:rsidRPr="00BB5481">
        <w:rPr>
          <w:rFonts w:hint="eastAsia"/>
          <w:sz w:val="22"/>
        </w:rPr>
        <w:t xml:space="preserve">　　　　　</w:t>
      </w:r>
      <w:r w:rsidR="0066107C" w:rsidRPr="00BB5481">
        <w:rPr>
          <w:rFonts w:hint="eastAsia"/>
          <w:sz w:val="22"/>
        </w:rPr>
        <w:t>令和元</w:t>
      </w:r>
      <w:r w:rsidRPr="00BB5481">
        <w:rPr>
          <w:rFonts w:hint="eastAsia"/>
          <w:sz w:val="22"/>
        </w:rPr>
        <w:t>年度認証評価の評価員</w:t>
      </w:r>
      <w:r w:rsidR="001418BB" w:rsidRPr="00BB5481">
        <w:rPr>
          <w:rFonts w:hint="eastAsia"/>
          <w:sz w:val="22"/>
        </w:rPr>
        <w:t>（</w:t>
      </w:r>
      <w:r w:rsidR="0066107C" w:rsidRPr="00BB5481">
        <w:rPr>
          <w:rFonts w:hint="eastAsia"/>
          <w:sz w:val="22"/>
        </w:rPr>
        <w:t>116</w:t>
      </w:r>
      <w:r w:rsidR="001418BB" w:rsidRPr="00BB5481">
        <w:rPr>
          <w:rFonts w:hint="eastAsia"/>
          <w:sz w:val="22"/>
        </w:rPr>
        <w:t>名）</w:t>
      </w:r>
      <w:r w:rsidRPr="00BB5481">
        <w:rPr>
          <w:rFonts w:hint="eastAsia"/>
          <w:sz w:val="22"/>
        </w:rPr>
        <w:t>に対して、その功績をたたえ、ご貢献の感謝の証として評価員認定証を交付しました。</w:t>
      </w:r>
    </w:p>
    <w:p w:rsidR="00DE47AD" w:rsidRPr="00BB5481" w:rsidRDefault="00DE47AD" w:rsidP="00DE47AD">
      <w:pPr>
        <w:ind w:left="220" w:hanging="220"/>
        <w:rPr>
          <w:sz w:val="22"/>
        </w:rPr>
      </w:pPr>
    </w:p>
    <w:p w:rsidR="00DE47AD" w:rsidRPr="00BB5481" w:rsidRDefault="00DE47AD" w:rsidP="00DE47AD">
      <w:pPr>
        <w:spacing w:afterLines="50" w:after="180"/>
        <w:ind w:firstLineChars="100" w:firstLine="221"/>
        <w:rPr>
          <w:b/>
          <w:sz w:val="22"/>
        </w:rPr>
      </w:pPr>
      <w:r w:rsidRPr="00BB5481">
        <w:rPr>
          <w:rFonts w:hint="eastAsia"/>
          <w:b/>
          <w:sz w:val="22"/>
        </w:rPr>
        <w:t>２．短期大学が行う自己点検・相互評価活動の促進及び支援</w:t>
      </w:r>
    </w:p>
    <w:p w:rsidR="001418BB" w:rsidRPr="00BB5481" w:rsidRDefault="00DE47AD" w:rsidP="00BB5481">
      <w:pPr>
        <w:ind w:left="440" w:hangingChars="200" w:hanging="440"/>
        <w:jc w:val="left"/>
        <w:rPr>
          <w:rFonts w:ascii="Century" w:eastAsia="ＭＳ 明朝" w:hAnsi="Century" w:cs="Times New Roman"/>
          <w:sz w:val="22"/>
        </w:rPr>
      </w:pPr>
      <w:r w:rsidRPr="00BB5481">
        <w:rPr>
          <w:rFonts w:ascii="ＭＳ 明朝" w:hAnsi="ＭＳ 明朝" w:hint="eastAsia"/>
          <w:sz w:val="22"/>
        </w:rPr>
        <w:t xml:space="preserve">　　</w:t>
      </w:r>
      <w:r w:rsidR="00736044" w:rsidRPr="00BB5481">
        <w:rPr>
          <w:rFonts w:ascii="ＭＳ 明朝" w:hAnsi="ＭＳ 明朝" w:hint="eastAsia"/>
          <w:sz w:val="22"/>
        </w:rPr>
        <w:t xml:space="preserve">　</w:t>
      </w:r>
      <w:r w:rsidRPr="00BB5481">
        <w:rPr>
          <w:rFonts w:hint="eastAsia"/>
          <w:sz w:val="22"/>
        </w:rPr>
        <w:t>自己点検・相互評価推進委員会は、短期大学間の相互評価の相手校を選定する支援として、相互評価実施に関するデータを収集し、相互評価を希望する会員短期大学にそのデータを提供しています。</w:t>
      </w:r>
      <w:r w:rsidR="00290B54" w:rsidRPr="00BB5481">
        <w:rPr>
          <w:rFonts w:hint="eastAsia"/>
          <w:sz w:val="22"/>
        </w:rPr>
        <w:t>令和元</w:t>
      </w:r>
      <w:r w:rsidRPr="00BB5481">
        <w:rPr>
          <w:rFonts w:hint="eastAsia"/>
          <w:sz w:val="22"/>
        </w:rPr>
        <w:t>年度は</w:t>
      </w:r>
      <w:r w:rsidR="007242B8" w:rsidRPr="00BB5481">
        <w:rPr>
          <w:rFonts w:ascii="Century" w:eastAsia="ＭＳ 明朝" w:hAnsi="Century" w:cs="Times New Roman" w:hint="eastAsia"/>
          <w:sz w:val="22"/>
        </w:rPr>
        <w:t>4</w:t>
      </w:r>
      <w:r w:rsidR="007242B8" w:rsidRPr="00BB5481">
        <w:rPr>
          <w:rFonts w:ascii="Century" w:eastAsia="ＭＳ 明朝" w:hAnsi="Century" w:cs="Times New Roman" w:hint="eastAsia"/>
          <w:sz w:val="22"/>
        </w:rPr>
        <w:t>月に会員短期大学へ相互評価実施に関する情報提供の調査を実施し、</w:t>
      </w:r>
      <w:r w:rsidR="007242B8" w:rsidRPr="00BB5481">
        <w:rPr>
          <w:rFonts w:ascii="Century" w:eastAsia="ＭＳ 明朝" w:hAnsi="Century" w:cs="Times New Roman" w:hint="eastAsia"/>
          <w:sz w:val="22"/>
        </w:rPr>
        <w:t>6</w:t>
      </w:r>
      <w:r w:rsidR="007242B8" w:rsidRPr="00BB5481">
        <w:rPr>
          <w:rFonts w:ascii="Century" w:eastAsia="ＭＳ 明朝" w:hAnsi="Century" w:cs="Times New Roman" w:hint="eastAsia"/>
          <w:sz w:val="22"/>
        </w:rPr>
        <w:t>月に情報提供を承諾した会員短期大学の</w:t>
      </w:r>
      <w:r w:rsidR="007242B8" w:rsidRPr="00BB5481">
        <w:rPr>
          <w:rFonts w:ascii="Century" w:eastAsia="ＭＳ 明朝" w:hAnsi="Century" w:cs="Times New Roman" w:hint="eastAsia"/>
          <w:sz w:val="22"/>
        </w:rPr>
        <w:t>48</w:t>
      </w:r>
      <w:r w:rsidR="007242B8" w:rsidRPr="00BB5481">
        <w:rPr>
          <w:rFonts w:ascii="Century" w:eastAsia="ＭＳ 明朝" w:hAnsi="Century" w:cs="Times New Roman" w:hint="eastAsia"/>
          <w:sz w:val="22"/>
        </w:rPr>
        <w:t>校へ相互評価データを提供しました。</w:t>
      </w:r>
      <w:r w:rsidRPr="00BB5481">
        <w:rPr>
          <w:rFonts w:hint="eastAsia"/>
          <w:sz w:val="22"/>
        </w:rPr>
        <w:t>相互評価の報告を、本協会のウェブサイトに掲載して</w:t>
      </w:r>
      <w:r w:rsidR="001418BB" w:rsidRPr="00BB5481">
        <w:rPr>
          <w:rFonts w:hint="eastAsia"/>
          <w:sz w:val="22"/>
        </w:rPr>
        <w:t>おり、</w:t>
      </w:r>
      <w:r w:rsidR="00CE0F76" w:rsidRPr="00BB5481">
        <w:rPr>
          <w:rFonts w:hint="eastAsia"/>
          <w:sz w:val="22"/>
        </w:rPr>
        <w:t>令和元年度に掲載し</w:t>
      </w:r>
      <w:r w:rsidRPr="00BB5481">
        <w:rPr>
          <w:rFonts w:hint="eastAsia"/>
          <w:sz w:val="22"/>
        </w:rPr>
        <w:t>たもの</w:t>
      </w:r>
      <w:r w:rsidR="00CE0F76" w:rsidRPr="00BB5481">
        <w:rPr>
          <w:rFonts w:hint="eastAsia"/>
          <w:sz w:val="22"/>
        </w:rPr>
        <w:t>は次のとおりです。</w:t>
      </w:r>
    </w:p>
    <w:p w:rsidR="00CE0F76" w:rsidRPr="00BB5481" w:rsidRDefault="00CE0F76" w:rsidP="00736044">
      <w:pPr>
        <w:ind w:leftChars="100" w:left="210" w:firstLineChars="0" w:firstLine="0"/>
        <w:rPr>
          <w:kern w:val="0"/>
          <w:sz w:val="22"/>
        </w:rPr>
      </w:pPr>
      <w:r w:rsidRPr="00BB5481">
        <w:rPr>
          <w:rFonts w:hint="eastAsia"/>
          <w:sz w:val="22"/>
        </w:rPr>
        <w:t>・</w:t>
      </w:r>
      <w:r w:rsidRPr="00BB5481">
        <w:rPr>
          <w:rFonts w:hint="eastAsia"/>
          <w:kern w:val="0"/>
          <w:sz w:val="22"/>
        </w:rPr>
        <w:t>広島国際学院大学自動車短期大学部と愛知工科大学自動車短期大学（令和元年</w:t>
      </w:r>
      <w:r w:rsidRPr="00BB5481">
        <w:rPr>
          <w:rFonts w:hint="eastAsia"/>
          <w:kern w:val="0"/>
          <w:sz w:val="22"/>
        </w:rPr>
        <w:t>11</w:t>
      </w:r>
      <w:r w:rsidRPr="00BB5481">
        <w:rPr>
          <w:rFonts w:hint="eastAsia"/>
          <w:kern w:val="0"/>
          <w:sz w:val="22"/>
        </w:rPr>
        <w:t>月掲載）</w:t>
      </w:r>
    </w:p>
    <w:p w:rsidR="00CE0F76" w:rsidRPr="00BB5481" w:rsidRDefault="00CE0F76" w:rsidP="00CE0F76">
      <w:pPr>
        <w:ind w:left="425" w:hangingChars="193" w:hanging="425"/>
        <w:rPr>
          <w:sz w:val="22"/>
        </w:rPr>
      </w:pPr>
    </w:p>
    <w:p w:rsidR="00DE47AD" w:rsidRPr="00BB5481" w:rsidRDefault="00DE47AD" w:rsidP="00DE47AD">
      <w:pPr>
        <w:spacing w:afterLines="50" w:after="180"/>
        <w:ind w:firstLineChars="100" w:firstLine="221"/>
        <w:rPr>
          <w:b/>
          <w:sz w:val="22"/>
        </w:rPr>
      </w:pPr>
      <w:r w:rsidRPr="00BB5481">
        <w:rPr>
          <w:rFonts w:hint="eastAsia"/>
          <w:b/>
          <w:sz w:val="22"/>
        </w:rPr>
        <w:t>３．地域総合科学科（総称）の適格認定・達成度評価</w:t>
      </w:r>
    </w:p>
    <w:p w:rsidR="00DE47AD" w:rsidRPr="00BB5481" w:rsidRDefault="00DE47AD" w:rsidP="00DE47AD">
      <w:pPr>
        <w:ind w:left="433" w:hangingChars="197" w:hanging="433"/>
        <w:rPr>
          <w:sz w:val="22"/>
        </w:rPr>
      </w:pPr>
      <w:r w:rsidRPr="00BB5481">
        <w:rPr>
          <w:rFonts w:hint="eastAsia"/>
          <w:sz w:val="22"/>
        </w:rPr>
        <w:t xml:space="preserve">　　　</w:t>
      </w:r>
      <w:r w:rsidR="00CE0F76" w:rsidRPr="00BB5481">
        <w:rPr>
          <w:rFonts w:hint="eastAsia"/>
          <w:sz w:val="22"/>
        </w:rPr>
        <w:t>令和元</w:t>
      </w:r>
      <w:r w:rsidRPr="00BB5481">
        <w:rPr>
          <w:rFonts w:hint="eastAsia"/>
          <w:sz w:val="22"/>
        </w:rPr>
        <w:t>年度は、地域総合科学科の適格認定の申請、達成度評価はありませんでした。</w:t>
      </w:r>
    </w:p>
    <w:p w:rsidR="00DE47AD" w:rsidRPr="00BB5481" w:rsidRDefault="00DE47AD" w:rsidP="00DE47AD">
      <w:pPr>
        <w:ind w:left="880" w:hangingChars="400" w:hanging="880"/>
        <w:rPr>
          <w:sz w:val="22"/>
        </w:rPr>
      </w:pPr>
    </w:p>
    <w:p w:rsidR="00DE47AD" w:rsidRPr="00BB5481" w:rsidRDefault="00DE47AD" w:rsidP="00DE47AD">
      <w:pPr>
        <w:spacing w:afterLines="50" w:after="180"/>
        <w:ind w:firstLineChars="100" w:firstLine="221"/>
        <w:rPr>
          <w:b/>
          <w:sz w:val="22"/>
          <w:highlight w:val="yellow"/>
        </w:rPr>
      </w:pPr>
      <w:r w:rsidRPr="00BB5481">
        <w:rPr>
          <w:rFonts w:hint="eastAsia"/>
          <w:b/>
          <w:sz w:val="22"/>
        </w:rPr>
        <w:t>４．短期大学に関わる高等教育の調査研究</w:t>
      </w:r>
    </w:p>
    <w:p w:rsidR="001A3880" w:rsidRPr="00DC19DA" w:rsidRDefault="00DE47AD" w:rsidP="00DC19DA">
      <w:pPr>
        <w:ind w:leftChars="1" w:left="849" w:hangingChars="385" w:hanging="847"/>
        <w:rPr>
          <w:sz w:val="22"/>
        </w:rPr>
      </w:pPr>
      <w:r w:rsidRPr="00BB5481">
        <w:rPr>
          <w:rFonts w:hint="eastAsia"/>
          <w:sz w:val="22"/>
        </w:rPr>
        <w:t xml:space="preserve">　　</w:t>
      </w:r>
      <w:r w:rsidR="000876EF" w:rsidRPr="00DC19DA">
        <w:rPr>
          <w:rFonts w:hint="eastAsia"/>
          <w:sz w:val="22"/>
        </w:rPr>
        <w:t>（１）</w:t>
      </w:r>
      <w:r w:rsidR="00FD7042" w:rsidRPr="00DC19DA">
        <w:rPr>
          <w:rFonts w:hint="eastAsia"/>
          <w:sz w:val="22"/>
        </w:rPr>
        <w:t>調査研究委員会では、短期大学卒業生調査</w:t>
      </w:r>
      <w:r w:rsidR="001A3880" w:rsidRPr="00DC19DA">
        <w:rPr>
          <w:rFonts w:hint="eastAsia"/>
          <w:sz w:val="22"/>
        </w:rPr>
        <w:t>に関する研究開発</w:t>
      </w:r>
      <w:r w:rsidR="00FD7042" w:rsidRPr="00DC19DA">
        <w:rPr>
          <w:rFonts w:hint="eastAsia"/>
          <w:sz w:val="22"/>
        </w:rPr>
        <w:t>について、</w:t>
      </w:r>
      <w:r w:rsidR="001A3880" w:rsidRPr="00DC19DA">
        <w:rPr>
          <w:rFonts w:hint="eastAsia"/>
          <w:sz w:val="22"/>
        </w:rPr>
        <w:t>認証評価への活用を念頭に置きつつ、在学時の教育プログラムと卒業後の職業との関連性などを確認できるような卒業生調査ツールの開発と提供を目指して準備を進めており、</w:t>
      </w:r>
      <w:r w:rsidR="001A3880" w:rsidRPr="00DC19DA">
        <w:rPr>
          <w:rFonts w:hint="eastAsia"/>
          <w:sz w:val="22"/>
        </w:rPr>
        <w:t>7</w:t>
      </w:r>
      <w:r w:rsidR="001A3880" w:rsidRPr="00DC19DA">
        <w:rPr>
          <w:rFonts w:hint="eastAsia"/>
          <w:sz w:val="22"/>
        </w:rPr>
        <w:t>月～</w:t>
      </w:r>
      <w:r w:rsidR="001A3880" w:rsidRPr="00DC19DA">
        <w:rPr>
          <w:rFonts w:hint="eastAsia"/>
          <w:sz w:val="22"/>
        </w:rPr>
        <w:t>8</w:t>
      </w:r>
      <w:r w:rsidR="001A3880" w:rsidRPr="00DC19DA">
        <w:rPr>
          <w:rFonts w:hint="eastAsia"/>
          <w:sz w:val="22"/>
        </w:rPr>
        <w:t>月にかけて、短期大学卒業生調査（</w:t>
      </w:r>
      <w:r w:rsidR="001A3880" w:rsidRPr="00DC19DA">
        <w:rPr>
          <w:rFonts w:hint="eastAsia"/>
          <w:sz w:val="22"/>
        </w:rPr>
        <w:t>web</w:t>
      </w:r>
      <w:r w:rsidR="001A3880" w:rsidRPr="00DC19DA">
        <w:rPr>
          <w:rFonts w:hint="eastAsia"/>
          <w:sz w:val="22"/>
        </w:rPr>
        <w:t>調査）の試行調査を実施しました。試行調査は、会員短期大学</w:t>
      </w:r>
      <w:r w:rsidR="001A3880" w:rsidRPr="00DC19DA">
        <w:rPr>
          <w:rFonts w:hint="eastAsia"/>
          <w:sz w:val="22"/>
        </w:rPr>
        <w:t>5</w:t>
      </w:r>
      <w:r w:rsidR="001A3880" w:rsidRPr="00DC19DA">
        <w:rPr>
          <w:rFonts w:hint="eastAsia"/>
          <w:sz w:val="22"/>
        </w:rPr>
        <w:t>校の協力を得て、計</w:t>
      </w:r>
      <w:r w:rsidR="00FD7042" w:rsidRPr="00DC19DA">
        <w:rPr>
          <w:rFonts w:hint="eastAsia"/>
          <w:sz w:val="22"/>
        </w:rPr>
        <w:t>1,529</w:t>
      </w:r>
      <w:r w:rsidR="001A3880" w:rsidRPr="00DC19DA">
        <w:rPr>
          <w:rFonts w:hint="eastAsia"/>
          <w:sz w:val="22"/>
        </w:rPr>
        <w:t>名の卒業生に依頼した結果、</w:t>
      </w:r>
      <w:r w:rsidR="001A3880" w:rsidRPr="00DC19DA">
        <w:rPr>
          <w:rFonts w:hint="eastAsia"/>
          <w:sz w:val="22"/>
        </w:rPr>
        <w:t>230</w:t>
      </w:r>
      <w:r w:rsidR="006607A6" w:rsidRPr="00DC19DA">
        <w:rPr>
          <w:rFonts w:hint="eastAsia"/>
          <w:sz w:val="22"/>
        </w:rPr>
        <w:t>名から</w:t>
      </w:r>
      <w:r w:rsidR="001A3880" w:rsidRPr="00DC19DA">
        <w:rPr>
          <w:rFonts w:hint="eastAsia"/>
          <w:sz w:val="22"/>
        </w:rPr>
        <w:t>の回答がありました。</w:t>
      </w:r>
      <w:r w:rsidR="001A3880" w:rsidRPr="00DC19DA">
        <w:rPr>
          <w:rFonts w:hint="eastAsia"/>
          <w:sz w:val="22"/>
        </w:rPr>
        <w:t>10</w:t>
      </w:r>
      <w:r w:rsidR="001A3880" w:rsidRPr="00DC19DA">
        <w:rPr>
          <w:rFonts w:hint="eastAsia"/>
          <w:sz w:val="22"/>
        </w:rPr>
        <w:t>月以降に全体集計結果と各協力校の個別集計結果、簡易レポート（全体傾向と個別の分析結果）を送付しました。</w:t>
      </w:r>
    </w:p>
    <w:p w:rsidR="00DE47AD" w:rsidRPr="00BB5481" w:rsidRDefault="00DE47AD" w:rsidP="00FA4F08">
      <w:pPr>
        <w:ind w:left="880" w:hangingChars="400" w:hanging="880"/>
        <w:jc w:val="left"/>
        <w:rPr>
          <w:rFonts w:ascii="Century" w:eastAsia="ＭＳ 明朝" w:hAnsi="Century" w:cs="Times New Roman"/>
          <w:sz w:val="22"/>
        </w:rPr>
      </w:pPr>
      <w:r w:rsidRPr="00BB5481">
        <w:rPr>
          <w:rFonts w:ascii="Century" w:eastAsia="ＭＳ 明朝" w:hAnsi="Century" w:cs="Times New Roman" w:hint="eastAsia"/>
          <w:sz w:val="22"/>
        </w:rPr>
        <w:t xml:space="preserve">　　　　</w:t>
      </w:r>
    </w:p>
    <w:p w:rsidR="00BB5481" w:rsidRPr="00DC19DA" w:rsidRDefault="00DE47AD" w:rsidP="00DC19DA">
      <w:pPr>
        <w:ind w:leftChars="201" w:left="829" w:hangingChars="185" w:hanging="407"/>
        <w:rPr>
          <w:sz w:val="22"/>
        </w:rPr>
      </w:pPr>
      <w:r w:rsidRPr="00DC19DA">
        <w:rPr>
          <w:rFonts w:hint="eastAsia"/>
          <w:sz w:val="22"/>
        </w:rPr>
        <w:t>（２）</w:t>
      </w:r>
      <w:r w:rsidR="00BB5481" w:rsidRPr="00BB5481">
        <w:rPr>
          <w:sz w:val="22"/>
        </w:rPr>
        <w:t>短期大学生調査（</w:t>
      </w:r>
      <w:proofErr w:type="spellStart"/>
      <w:r w:rsidR="00BB5481" w:rsidRPr="00DC19DA">
        <w:rPr>
          <w:sz w:val="22"/>
        </w:rPr>
        <w:t>Tandaiseichosa</w:t>
      </w:r>
      <w:proofErr w:type="spellEnd"/>
      <w:r w:rsidR="00BB5481" w:rsidRPr="00BB5481">
        <w:rPr>
          <w:sz w:val="22"/>
        </w:rPr>
        <w:t>）は、</w:t>
      </w:r>
      <w:r w:rsidR="00BB5481" w:rsidRPr="00BB5481">
        <w:rPr>
          <w:sz w:val="22"/>
        </w:rPr>
        <w:t>6</w:t>
      </w:r>
      <w:r w:rsidR="00BB5481" w:rsidRPr="00BB5481">
        <w:rPr>
          <w:sz w:val="22"/>
        </w:rPr>
        <w:t xml:space="preserve">月に会員短期大学へ参加を募ったところ、　</w:t>
      </w:r>
      <w:r w:rsidR="00BB5481" w:rsidRPr="00BB5481">
        <w:rPr>
          <w:sz w:val="22"/>
        </w:rPr>
        <w:t>7</w:t>
      </w:r>
      <w:r w:rsidR="00BB5481" w:rsidRPr="00BB5481">
        <w:rPr>
          <w:sz w:val="22"/>
        </w:rPr>
        <w:t>月末までに、</w:t>
      </w:r>
      <w:r w:rsidR="00BB5481" w:rsidRPr="00BB5481">
        <w:rPr>
          <w:sz w:val="22"/>
        </w:rPr>
        <w:t>79</w:t>
      </w:r>
      <w:r w:rsidR="00BB5481" w:rsidRPr="00BB5481">
        <w:rPr>
          <w:sz w:val="22"/>
        </w:rPr>
        <w:t>校</w:t>
      </w:r>
      <w:r w:rsidR="00BB5481" w:rsidRPr="00BB5481">
        <w:rPr>
          <w:sz w:val="22"/>
        </w:rPr>
        <w:t>23,495</w:t>
      </w:r>
      <w:r w:rsidR="006607A6">
        <w:rPr>
          <w:sz w:val="22"/>
        </w:rPr>
        <w:t>人分の申</w:t>
      </w:r>
      <w:r w:rsidR="00BB5481" w:rsidRPr="00BB5481">
        <w:rPr>
          <w:sz w:val="22"/>
        </w:rPr>
        <w:t>込みがあり、</w:t>
      </w:r>
      <w:r w:rsidR="00BB5481" w:rsidRPr="00BB5481">
        <w:rPr>
          <w:sz w:val="22"/>
        </w:rPr>
        <w:t>12</w:t>
      </w:r>
      <w:r w:rsidR="00BB5481" w:rsidRPr="00BB5481">
        <w:rPr>
          <w:sz w:val="22"/>
        </w:rPr>
        <w:t>月上旬まで調査が実施され</w:t>
      </w:r>
      <w:r w:rsidR="00BB5481" w:rsidRPr="00BB5481">
        <w:rPr>
          <w:rFonts w:hint="eastAsia"/>
          <w:sz w:val="22"/>
        </w:rPr>
        <w:t>まし</w:t>
      </w:r>
      <w:r w:rsidR="00BB5481" w:rsidRPr="00BB5481">
        <w:rPr>
          <w:sz w:val="22"/>
        </w:rPr>
        <w:t>た。調査結果は、</w:t>
      </w:r>
      <w:r w:rsidR="00BB5481" w:rsidRPr="00BB5481">
        <w:rPr>
          <w:rFonts w:hint="eastAsia"/>
          <w:sz w:val="22"/>
        </w:rPr>
        <w:t>令和</w:t>
      </w:r>
      <w:r w:rsidR="00BB5481" w:rsidRPr="00BB5481">
        <w:rPr>
          <w:rFonts w:hint="eastAsia"/>
          <w:sz w:val="22"/>
        </w:rPr>
        <w:t>2</w:t>
      </w:r>
      <w:r w:rsidR="00BB5481" w:rsidRPr="00BB5481">
        <w:rPr>
          <w:rFonts w:hint="eastAsia"/>
          <w:sz w:val="22"/>
        </w:rPr>
        <w:t>年</w:t>
      </w:r>
      <w:r w:rsidR="00BB5481" w:rsidRPr="00BB5481">
        <w:rPr>
          <w:sz w:val="22"/>
        </w:rPr>
        <w:t>2</w:t>
      </w:r>
      <w:r w:rsidR="00BB5481" w:rsidRPr="00BB5481">
        <w:rPr>
          <w:sz w:val="22"/>
        </w:rPr>
        <w:t>月に参加校に対して</w:t>
      </w:r>
      <w:r w:rsidR="00BB5481" w:rsidRPr="00BB5481">
        <w:rPr>
          <w:rFonts w:hint="eastAsia"/>
          <w:sz w:val="22"/>
        </w:rPr>
        <w:t>個別</w:t>
      </w:r>
      <w:r w:rsidR="00BB5481" w:rsidRPr="00BB5481">
        <w:rPr>
          <w:sz w:val="22"/>
        </w:rPr>
        <w:t>集計結果及び全体集計結果のデ</w:t>
      </w:r>
      <w:r w:rsidR="00BB5481" w:rsidRPr="00DC19DA">
        <w:rPr>
          <w:rFonts w:hint="eastAsia"/>
          <w:sz w:val="22"/>
        </w:rPr>
        <w:t>ータを提供しました。</w:t>
      </w:r>
    </w:p>
    <w:p w:rsidR="00DE47AD" w:rsidRPr="00BB5481" w:rsidRDefault="00DE47AD" w:rsidP="00BB5481">
      <w:pPr>
        <w:ind w:leftChars="199" w:left="858" w:hangingChars="200" w:hanging="440"/>
        <w:rPr>
          <w:rFonts w:asciiTheme="minorEastAsia" w:hAnsiTheme="minorEastAsia" w:cs="Times New Roman"/>
          <w:dstrike/>
          <w:sz w:val="22"/>
        </w:rPr>
      </w:pPr>
    </w:p>
    <w:p w:rsidR="00DE47AD" w:rsidRPr="00DC19DA" w:rsidRDefault="00740DDE" w:rsidP="00DC19DA">
      <w:pPr>
        <w:ind w:leftChars="201" w:left="829" w:hangingChars="185" w:hanging="407"/>
        <w:rPr>
          <w:sz w:val="22"/>
        </w:rPr>
      </w:pPr>
      <w:r w:rsidRPr="00DC19DA">
        <w:rPr>
          <w:rFonts w:hint="eastAsia"/>
          <w:sz w:val="22"/>
        </w:rPr>
        <w:t>（３）</w:t>
      </w:r>
      <w:r w:rsidR="001A3880" w:rsidRPr="00DC19DA">
        <w:rPr>
          <w:rFonts w:hint="eastAsia"/>
          <w:sz w:val="22"/>
        </w:rPr>
        <w:t>令和</w:t>
      </w:r>
      <w:r w:rsidR="001A3880" w:rsidRPr="00DC19DA">
        <w:rPr>
          <w:sz w:val="22"/>
        </w:rPr>
        <w:t>2</w:t>
      </w:r>
      <w:r w:rsidR="001A3880" w:rsidRPr="00DC19DA">
        <w:rPr>
          <w:rFonts w:hint="eastAsia"/>
          <w:sz w:val="22"/>
        </w:rPr>
        <w:t>年</w:t>
      </w:r>
      <w:r w:rsidR="001A3880" w:rsidRPr="00DC19DA">
        <w:rPr>
          <w:sz w:val="22"/>
        </w:rPr>
        <w:t>2</w:t>
      </w:r>
      <w:r w:rsidR="001A3880" w:rsidRPr="00DC19DA">
        <w:rPr>
          <w:sz w:val="22"/>
        </w:rPr>
        <w:t>月</w:t>
      </w:r>
      <w:r w:rsidR="001A3880" w:rsidRPr="00DC19DA">
        <w:rPr>
          <w:sz w:val="22"/>
        </w:rPr>
        <w:t>17</w:t>
      </w:r>
      <w:r w:rsidR="001A3880" w:rsidRPr="00DC19DA">
        <w:rPr>
          <w:rFonts w:hint="eastAsia"/>
          <w:sz w:val="22"/>
        </w:rPr>
        <w:t>日</w:t>
      </w:r>
      <w:r w:rsidR="00DE47AD" w:rsidRPr="00DC19DA">
        <w:rPr>
          <w:rFonts w:hint="eastAsia"/>
          <w:sz w:val="22"/>
        </w:rPr>
        <w:t>開催の調査研究委員会では、次年度の事業計画を決定し、短期大学卒業生調査の研究開発について検討しました。</w:t>
      </w:r>
    </w:p>
    <w:p w:rsidR="00DE47AD" w:rsidRPr="00BB5481" w:rsidRDefault="00DE47AD" w:rsidP="00DE47AD">
      <w:pPr>
        <w:ind w:left="220" w:hanging="220"/>
        <w:rPr>
          <w:sz w:val="22"/>
        </w:rPr>
      </w:pPr>
    </w:p>
    <w:p w:rsidR="00DE47AD" w:rsidRPr="00BB5481" w:rsidRDefault="00DE47AD" w:rsidP="00DE47AD">
      <w:pPr>
        <w:spacing w:afterLines="50" w:after="180"/>
        <w:ind w:firstLineChars="100" w:firstLine="221"/>
        <w:rPr>
          <w:b/>
          <w:sz w:val="22"/>
          <w:shd w:val="pct15" w:color="auto" w:fill="FFFFFF"/>
        </w:rPr>
      </w:pPr>
      <w:r w:rsidRPr="00BB5481">
        <w:rPr>
          <w:rFonts w:hint="eastAsia"/>
          <w:b/>
          <w:sz w:val="22"/>
        </w:rPr>
        <w:t>５．短期大学に関する資料等の刊行及び会報の発刊</w:t>
      </w:r>
    </w:p>
    <w:p w:rsidR="00DE47AD" w:rsidRPr="00BB5481" w:rsidRDefault="00DE47AD" w:rsidP="00DE47AD">
      <w:pPr>
        <w:ind w:firstLineChars="129" w:firstLine="284"/>
        <w:rPr>
          <w:sz w:val="22"/>
        </w:rPr>
      </w:pPr>
      <w:r w:rsidRPr="00BB5481">
        <w:rPr>
          <w:rFonts w:hint="eastAsia"/>
          <w:sz w:val="22"/>
        </w:rPr>
        <w:t>（１）ニューズレターの発刊</w:t>
      </w:r>
    </w:p>
    <w:p w:rsidR="00DE47AD" w:rsidRPr="00BB5481" w:rsidRDefault="00DE47AD" w:rsidP="00DE47AD">
      <w:pPr>
        <w:spacing w:afterLines="50" w:after="180"/>
        <w:ind w:leftChars="209" w:left="879" w:hangingChars="200" w:hanging="440"/>
        <w:rPr>
          <w:sz w:val="22"/>
        </w:rPr>
      </w:pPr>
      <w:r w:rsidRPr="00BB5481">
        <w:rPr>
          <w:rFonts w:hint="eastAsia"/>
          <w:sz w:val="22"/>
        </w:rPr>
        <w:t xml:space="preserve">　　　本協会の広報委員会は、年</w:t>
      </w:r>
      <w:r w:rsidRPr="00BB5481">
        <w:rPr>
          <w:rFonts w:hint="eastAsia"/>
          <w:sz w:val="22"/>
        </w:rPr>
        <w:t>3</w:t>
      </w:r>
      <w:r w:rsidRPr="00BB5481">
        <w:rPr>
          <w:rFonts w:hint="eastAsia"/>
          <w:sz w:val="22"/>
        </w:rPr>
        <w:t>回会報「ニューズレター」を刊行し、会員校はじめ関係者に本協会の活動等についてお知らせしています。</w:t>
      </w:r>
      <w:r w:rsidR="001B2846" w:rsidRPr="00BB5481">
        <w:rPr>
          <w:rFonts w:hint="eastAsia"/>
          <w:sz w:val="22"/>
        </w:rPr>
        <w:t>令和元</w:t>
      </w:r>
      <w:r w:rsidR="006E4407" w:rsidRPr="00BB5481">
        <w:rPr>
          <w:rFonts w:hint="eastAsia"/>
          <w:sz w:val="22"/>
        </w:rPr>
        <w:t>年度は第</w:t>
      </w:r>
      <w:r w:rsidR="006E4407" w:rsidRPr="00BB5481">
        <w:rPr>
          <w:rFonts w:hint="eastAsia"/>
          <w:sz w:val="22"/>
        </w:rPr>
        <w:t>84</w:t>
      </w:r>
      <w:r w:rsidR="006E4407" w:rsidRPr="00BB5481">
        <w:rPr>
          <w:rFonts w:hint="eastAsia"/>
          <w:sz w:val="22"/>
        </w:rPr>
        <w:t>号から</w:t>
      </w:r>
      <w:r w:rsidRPr="00BB5481">
        <w:rPr>
          <w:rFonts w:hint="eastAsia"/>
          <w:sz w:val="22"/>
        </w:rPr>
        <w:t>第</w:t>
      </w:r>
      <w:r w:rsidRPr="00BB5481">
        <w:rPr>
          <w:rFonts w:hint="eastAsia"/>
          <w:sz w:val="22"/>
        </w:rPr>
        <w:t>8</w:t>
      </w:r>
      <w:r w:rsidR="001B2846" w:rsidRPr="00BB5481">
        <w:rPr>
          <w:rFonts w:hint="eastAsia"/>
          <w:sz w:val="22"/>
        </w:rPr>
        <w:t>6</w:t>
      </w:r>
      <w:r w:rsidRPr="00BB5481">
        <w:rPr>
          <w:rFonts w:hint="eastAsia"/>
          <w:sz w:val="22"/>
        </w:rPr>
        <w:t>号まで発刊し、バックナンバーを含め、本協会のウェブサイト（</w:t>
      </w:r>
      <w:r w:rsidRPr="00BB5481">
        <w:rPr>
          <w:rFonts w:hint="eastAsia"/>
          <w:sz w:val="22"/>
        </w:rPr>
        <w:t>http://www.jaca.or.jp/</w:t>
      </w:r>
      <w:r w:rsidRPr="00BB5481">
        <w:rPr>
          <w:rFonts w:hint="eastAsia"/>
          <w:sz w:val="22"/>
        </w:rPr>
        <w:t>）に掲載しています。</w:t>
      </w:r>
    </w:p>
    <w:p w:rsidR="00DE47AD" w:rsidRPr="00BB5481" w:rsidRDefault="00DE47AD" w:rsidP="00DE47AD">
      <w:pPr>
        <w:ind w:firstLineChars="200" w:firstLine="440"/>
        <w:rPr>
          <w:sz w:val="22"/>
        </w:rPr>
      </w:pPr>
    </w:p>
    <w:p w:rsidR="00DE47AD" w:rsidRPr="00BB5481" w:rsidRDefault="00DE47AD" w:rsidP="00DE47AD">
      <w:pPr>
        <w:ind w:firstLineChars="129" w:firstLine="284"/>
        <w:rPr>
          <w:sz w:val="22"/>
        </w:rPr>
      </w:pPr>
      <w:r w:rsidRPr="00BB5481">
        <w:rPr>
          <w:rFonts w:hint="eastAsia"/>
          <w:sz w:val="22"/>
        </w:rPr>
        <w:t>（２）認証評価結果報告書（</w:t>
      </w:r>
      <w:r w:rsidRPr="00BB5481">
        <w:rPr>
          <w:rFonts w:hint="eastAsia"/>
          <w:sz w:val="22"/>
        </w:rPr>
        <w:t>CD</w:t>
      </w:r>
      <w:r w:rsidRPr="00BB5481">
        <w:rPr>
          <w:rFonts w:hint="eastAsia"/>
          <w:sz w:val="22"/>
        </w:rPr>
        <w:t>）の刊行</w:t>
      </w:r>
      <w:r w:rsidR="001418BB" w:rsidRPr="00BB5481">
        <w:rPr>
          <w:rFonts w:hint="eastAsia"/>
          <w:sz w:val="22"/>
        </w:rPr>
        <w:t>（再掲）</w:t>
      </w:r>
    </w:p>
    <w:p w:rsidR="00DE47AD" w:rsidRPr="00BB5481" w:rsidRDefault="00DE47AD" w:rsidP="00DE47AD">
      <w:pPr>
        <w:ind w:leftChars="209" w:left="879" w:hangingChars="200" w:hanging="440"/>
        <w:rPr>
          <w:sz w:val="22"/>
        </w:rPr>
      </w:pPr>
      <w:r w:rsidRPr="00BB5481">
        <w:rPr>
          <w:rFonts w:hint="eastAsia"/>
          <w:sz w:val="22"/>
        </w:rPr>
        <w:t xml:space="preserve">　　　「</w:t>
      </w:r>
      <w:r w:rsidR="00691042" w:rsidRPr="00BB5481">
        <w:rPr>
          <w:rFonts w:hint="eastAsia"/>
          <w:sz w:val="22"/>
        </w:rPr>
        <w:t>令和元</w:t>
      </w:r>
      <w:r w:rsidRPr="00BB5481">
        <w:rPr>
          <w:rFonts w:hint="eastAsia"/>
          <w:sz w:val="22"/>
        </w:rPr>
        <w:t>年度</w:t>
      </w:r>
      <w:r w:rsidR="001418BB" w:rsidRPr="00BB5481">
        <w:rPr>
          <w:rFonts w:hint="eastAsia"/>
          <w:sz w:val="22"/>
        </w:rPr>
        <w:t>認証</w:t>
      </w:r>
      <w:r w:rsidRPr="00BB5481">
        <w:rPr>
          <w:rFonts w:hint="eastAsia"/>
          <w:sz w:val="22"/>
        </w:rPr>
        <w:t>評価結果報告書（</w:t>
      </w:r>
      <w:r w:rsidRPr="00BB5481">
        <w:rPr>
          <w:rFonts w:hint="eastAsia"/>
          <w:sz w:val="22"/>
        </w:rPr>
        <w:t>CD-R</w:t>
      </w:r>
      <w:r w:rsidRPr="00BB5481">
        <w:rPr>
          <w:rFonts w:hint="eastAsia"/>
          <w:sz w:val="22"/>
        </w:rPr>
        <w:t>）」は、会員校及び関係機関等に配布し、ウェブサイトにも掲載しました。</w:t>
      </w:r>
    </w:p>
    <w:p w:rsidR="00DE47AD" w:rsidRPr="00BB5481" w:rsidRDefault="00DE47AD" w:rsidP="00DE47AD">
      <w:pPr>
        <w:ind w:firstLineChars="200" w:firstLine="440"/>
        <w:rPr>
          <w:sz w:val="22"/>
        </w:rPr>
      </w:pPr>
    </w:p>
    <w:p w:rsidR="00DE47AD" w:rsidRPr="00BB5481" w:rsidRDefault="00DE47AD" w:rsidP="00E209DB">
      <w:pPr>
        <w:ind w:leftChars="24" w:left="50" w:firstLineChars="170" w:firstLine="374"/>
        <w:rPr>
          <w:sz w:val="22"/>
        </w:rPr>
      </w:pPr>
      <w:r w:rsidRPr="00BB5481">
        <w:rPr>
          <w:rFonts w:hint="eastAsia"/>
          <w:sz w:val="22"/>
        </w:rPr>
        <w:t>（３）</w:t>
      </w:r>
      <w:r w:rsidR="001418BB" w:rsidRPr="00BB5481">
        <w:rPr>
          <w:rFonts w:hint="eastAsia"/>
          <w:sz w:val="22"/>
        </w:rPr>
        <w:t>「</w:t>
      </w:r>
      <w:r w:rsidRPr="00BB5481">
        <w:rPr>
          <w:rFonts w:hint="eastAsia"/>
          <w:sz w:val="22"/>
        </w:rPr>
        <w:t>短期大学生調査（</w:t>
      </w:r>
      <w:r w:rsidRPr="00BB5481">
        <w:rPr>
          <w:rFonts w:hint="eastAsia"/>
          <w:sz w:val="22"/>
        </w:rPr>
        <w:t>201</w:t>
      </w:r>
      <w:r w:rsidR="003A257E" w:rsidRPr="00BB5481">
        <w:rPr>
          <w:rFonts w:hint="eastAsia"/>
          <w:sz w:val="22"/>
        </w:rPr>
        <w:t>9</w:t>
      </w:r>
      <w:r w:rsidRPr="00BB5481">
        <w:rPr>
          <w:rFonts w:hint="eastAsia"/>
          <w:sz w:val="22"/>
        </w:rPr>
        <w:t>年）</w:t>
      </w:r>
      <w:r w:rsidR="001418BB" w:rsidRPr="00BB5481">
        <w:rPr>
          <w:rFonts w:hint="eastAsia"/>
          <w:sz w:val="22"/>
        </w:rPr>
        <w:t>報告書」</w:t>
      </w:r>
      <w:r w:rsidR="006607A6">
        <w:rPr>
          <w:rFonts w:hint="eastAsia"/>
          <w:sz w:val="22"/>
        </w:rPr>
        <w:t>をウェブサイトへ</w:t>
      </w:r>
      <w:r w:rsidRPr="00BB5481">
        <w:rPr>
          <w:rFonts w:hint="eastAsia"/>
          <w:sz w:val="22"/>
        </w:rPr>
        <w:t>掲載</w:t>
      </w:r>
      <w:r w:rsidR="003A257E" w:rsidRPr="00BB5481">
        <w:rPr>
          <w:rFonts w:hint="eastAsia"/>
          <w:sz w:val="22"/>
        </w:rPr>
        <w:t>しました。</w:t>
      </w:r>
    </w:p>
    <w:p w:rsidR="00DE47AD" w:rsidRPr="00BB5481" w:rsidRDefault="00DE47AD" w:rsidP="00DE47AD">
      <w:pPr>
        <w:ind w:firstLineChars="200" w:firstLine="440"/>
        <w:rPr>
          <w:sz w:val="22"/>
        </w:rPr>
      </w:pPr>
    </w:p>
    <w:p w:rsidR="00DE47AD" w:rsidRPr="00BB5481" w:rsidRDefault="00DE47AD" w:rsidP="00DE47AD">
      <w:pPr>
        <w:ind w:firstLineChars="129" w:firstLine="284"/>
        <w:rPr>
          <w:sz w:val="22"/>
        </w:rPr>
      </w:pPr>
      <w:r w:rsidRPr="00BB5481">
        <w:rPr>
          <w:rFonts w:hint="eastAsia"/>
          <w:sz w:val="22"/>
        </w:rPr>
        <w:t>（４）短期大学間相互評価報告書のウェブサイトへの掲載</w:t>
      </w:r>
      <w:r w:rsidR="001418BB" w:rsidRPr="00BB5481">
        <w:rPr>
          <w:rFonts w:hint="eastAsia"/>
          <w:sz w:val="22"/>
        </w:rPr>
        <w:t>（再掲）</w:t>
      </w:r>
    </w:p>
    <w:p w:rsidR="00DE47AD" w:rsidRPr="00BB5481" w:rsidRDefault="003A257E" w:rsidP="00DE47AD">
      <w:pPr>
        <w:ind w:leftChars="209" w:left="879" w:hangingChars="200" w:hanging="440"/>
        <w:rPr>
          <w:sz w:val="22"/>
        </w:rPr>
      </w:pPr>
      <w:r w:rsidRPr="00BB5481">
        <w:rPr>
          <w:rFonts w:hint="eastAsia"/>
          <w:sz w:val="22"/>
        </w:rPr>
        <w:t xml:space="preserve">　　　令和元</w:t>
      </w:r>
      <w:r w:rsidR="00DE47AD" w:rsidRPr="00BB5481">
        <w:rPr>
          <w:rFonts w:hint="eastAsia"/>
          <w:sz w:val="22"/>
        </w:rPr>
        <w:t>年度に相互評価の報告のあった</w:t>
      </w:r>
      <w:r w:rsidRPr="00BB5481">
        <w:rPr>
          <w:rFonts w:hint="eastAsia"/>
          <w:sz w:val="22"/>
        </w:rPr>
        <w:t>1</w:t>
      </w:r>
      <w:r w:rsidR="006607A6">
        <w:rPr>
          <w:rFonts w:hint="eastAsia"/>
          <w:sz w:val="22"/>
        </w:rPr>
        <w:t>組の成果をウェブサイトへ</w:t>
      </w:r>
      <w:r w:rsidR="00DE47AD" w:rsidRPr="00BB5481">
        <w:rPr>
          <w:rFonts w:hint="eastAsia"/>
          <w:sz w:val="22"/>
        </w:rPr>
        <w:t>掲載しました。</w:t>
      </w:r>
    </w:p>
    <w:p w:rsidR="00DE47AD" w:rsidRPr="00BB5481" w:rsidRDefault="00DE47AD" w:rsidP="00DE47AD">
      <w:pPr>
        <w:ind w:leftChars="209" w:left="879" w:hangingChars="200" w:hanging="440"/>
        <w:rPr>
          <w:sz w:val="22"/>
          <w:shd w:val="pct15" w:color="auto" w:fill="FFFFFF"/>
        </w:rPr>
      </w:pPr>
    </w:p>
    <w:p w:rsidR="00DE47AD" w:rsidRPr="00BB5481" w:rsidRDefault="00DE47AD" w:rsidP="00DE47AD">
      <w:pPr>
        <w:ind w:firstLineChars="101" w:firstLine="223"/>
        <w:rPr>
          <w:b/>
          <w:sz w:val="22"/>
        </w:rPr>
      </w:pPr>
      <w:r w:rsidRPr="00BB5481">
        <w:rPr>
          <w:rFonts w:hint="eastAsia"/>
          <w:b/>
          <w:sz w:val="22"/>
        </w:rPr>
        <w:t>6</w:t>
      </w:r>
      <w:r w:rsidRPr="00BB5481">
        <w:rPr>
          <w:rFonts w:hint="eastAsia"/>
          <w:b/>
          <w:sz w:val="22"/>
        </w:rPr>
        <w:t>．その他目的を達成するために必要な事業</w:t>
      </w:r>
    </w:p>
    <w:p w:rsidR="00DE47AD" w:rsidRPr="00BB5481" w:rsidRDefault="00DE47AD" w:rsidP="00DE47AD">
      <w:pPr>
        <w:ind w:left="880" w:hangingChars="400" w:hanging="880"/>
        <w:rPr>
          <w:rFonts w:ascii="ＭＳ 明朝" w:eastAsia="ＭＳ 明朝" w:hAnsi="ＭＳ 明朝"/>
          <w:sz w:val="22"/>
        </w:rPr>
      </w:pPr>
      <w:r w:rsidRPr="00BB5481">
        <w:rPr>
          <w:rFonts w:ascii="ＭＳ 明朝" w:eastAsia="ＭＳ 明朝" w:hAnsi="ＭＳ 明朝" w:hint="eastAsia"/>
          <w:sz w:val="22"/>
        </w:rPr>
        <w:t xml:space="preserve">　　（</w:t>
      </w:r>
      <w:r w:rsidRPr="00BB5481">
        <w:rPr>
          <w:rFonts w:ascii="Century" w:eastAsia="ＭＳ 明朝" w:hAnsi="Century" w:cs="Times New Roman" w:hint="eastAsia"/>
          <w:sz w:val="22"/>
        </w:rPr>
        <w:t>１</w:t>
      </w:r>
      <w:r w:rsidR="00C5311E" w:rsidRPr="00BB5481">
        <w:rPr>
          <w:rFonts w:ascii="ＭＳ 明朝" w:eastAsia="ＭＳ 明朝" w:hAnsi="ＭＳ 明朝" w:hint="eastAsia"/>
          <w:sz w:val="22"/>
        </w:rPr>
        <w:t>）委員会委員</w:t>
      </w:r>
      <w:r w:rsidRPr="00BB5481">
        <w:rPr>
          <w:rFonts w:ascii="ＭＳ 明朝" w:eastAsia="ＭＳ 明朝" w:hAnsi="ＭＳ 明朝" w:hint="eastAsia"/>
          <w:sz w:val="22"/>
        </w:rPr>
        <w:t>の選任</w:t>
      </w:r>
    </w:p>
    <w:p w:rsidR="00C5311E" w:rsidRPr="00BB5481" w:rsidRDefault="00C5311E" w:rsidP="00C5311E">
      <w:pPr>
        <w:ind w:leftChars="-1" w:left="878" w:hangingChars="400" w:hanging="880"/>
        <w:rPr>
          <w:rFonts w:ascii="ＭＳ 明朝" w:eastAsia="ＭＳ 明朝" w:hAnsi="ＭＳ 明朝"/>
          <w:sz w:val="22"/>
        </w:rPr>
      </w:pPr>
      <w:r w:rsidRPr="00BB5481">
        <w:rPr>
          <w:rFonts w:ascii="ＭＳ 明朝" w:eastAsia="ＭＳ 明朝" w:hAnsi="ＭＳ 明朝" w:hint="eastAsia"/>
          <w:sz w:val="22"/>
        </w:rPr>
        <w:t xml:space="preserve">　　　　　</w:t>
      </w:r>
      <w:r w:rsidRPr="00BB5481">
        <w:rPr>
          <w:rFonts w:eastAsia="ＭＳ 明朝"/>
          <w:sz w:val="22"/>
        </w:rPr>
        <w:t>5</w:t>
      </w:r>
      <w:r w:rsidRPr="00BB5481">
        <w:rPr>
          <w:rFonts w:ascii="ＭＳ 明朝" w:eastAsia="ＭＳ 明朝" w:hAnsi="ＭＳ 明朝" w:hint="eastAsia"/>
          <w:sz w:val="22"/>
        </w:rPr>
        <w:t>月の理事会において、広報委員会委員の</w:t>
      </w:r>
      <w:r w:rsidRPr="00BB5481">
        <w:rPr>
          <w:rFonts w:eastAsia="ＭＳ 明朝"/>
          <w:sz w:val="22"/>
        </w:rPr>
        <w:t>1</w:t>
      </w:r>
      <w:r w:rsidRPr="00BB5481">
        <w:rPr>
          <w:rFonts w:ascii="ＭＳ 明朝" w:eastAsia="ＭＳ 明朝" w:hAnsi="ＭＳ 明朝" w:hint="eastAsia"/>
          <w:sz w:val="22"/>
        </w:rPr>
        <w:t>名欠員に伴う補充が承認されました。</w:t>
      </w:r>
    </w:p>
    <w:p w:rsidR="00C5311E" w:rsidRPr="00BB5481" w:rsidRDefault="00C5311E" w:rsidP="00C5311E">
      <w:pPr>
        <w:ind w:leftChars="399" w:left="838" w:firstLineChars="100" w:firstLine="220"/>
        <w:rPr>
          <w:rFonts w:ascii="Century" w:eastAsia="ＭＳ 明朝" w:hAnsi="Century" w:cs="Times New Roman"/>
          <w:sz w:val="22"/>
        </w:rPr>
      </w:pPr>
      <w:r w:rsidRPr="00BB5481">
        <w:rPr>
          <w:rFonts w:ascii="ＭＳ 明朝" w:eastAsia="ＭＳ 明朝" w:hAnsi="ＭＳ 明朝" w:hint="eastAsia"/>
          <w:sz w:val="22"/>
        </w:rPr>
        <w:t>また、</w:t>
      </w:r>
      <w:r w:rsidR="006607A6">
        <w:rPr>
          <w:rFonts w:ascii="ＭＳ 明朝" w:eastAsia="ＭＳ 明朝" w:hAnsi="ＭＳ 明朝" w:hint="eastAsia"/>
          <w:sz w:val="22"/>
        </w:rPr>
        <w:t>令和</w:t>
      </w:r>
      <w:r w:rsidR="006607A6" w:rsidRPr="006607A6">
        <w:rPr>
          <w:rFonts w:eastAsia="ＭＳ 明朝"/>
          <w:sz w:val="22"/>
        </w:rPr>
        <w:t>2</w:t>
      </w:r>
      <w:r w:rsidR="006607A6" w:rsidRPr="006607A6">
        <w:rPr>
          <w:rFonts w:eastAsia="ＭＳ 明朝"/>
          <w:sz w:val="22"/>
        </w:rPr>
        <w:t>年</w:t>
      </w:r>
      <w:r w:rsidR="006607A6" w:rsidRPr="006607A6">
        <w:rPr>
          <w:rFonts w:eastAsia="ＭＳ 明朝"/>
          <w:sz w:val="22"/>
        </w:rPr>
        <w:t>3</w:t>
      </w:r>
      <w:r w:rsidR="006607A6" w:rsidRPr="006607A6">
        <w:rPr>
          <w:rFonts w:eastAsia="ＭＳ 明朝"/>
          <w:sz w:val="22"/>
        </w:rPr>
        <w:t>月</w:t>
      </w:r>
      <w:r w:rsidR="006607A6" w:rsidRPr="006607A6">
        <w:rPr>
          <w:rFonts w:eastAsia="ＭＳ 明朝"/>
          <w:sz w:val="22"/>
        </w:rPr>
        <w:t>31</w:t>
      </w:r>
      <w:r w:rsidR="006607A6">
        <w:rPr>
          <w:rFonts w:ascii="ＭＳ 明朝" w:eastAsia="ＭＳ 明朝" w:hAnsi="ＭＳ 明朝" w:hint="eastAsia"/>
          <w:sz w:val="22"/>
        </w:rPr>
        <w:t>日で</w:t>
      </w:r>
      <w:r w:rsidRPr="00BB5481">
        <w:rPr>
          <w:rFonts w:ascii="ＭＳ 明朝" w:eastAsia="ＭＳ 明朝" w:hAnsi="ＭＳ 明朝" w:cs="Times New Roman" w:hint="eastAsia"/>
          <w:sz w:val="22"/>
        </w:rPr>
        <w:t>認証評価委員会、自己点検・相互評価推進委員会、調査研究委員会及び自己点検・評価委員会</w:t>
      </w:r>
      <w:r w:rsidR="006607A6">
        <w:rPr>
          <w:rFonts w:ascii="ＭＳ 明朝" w:eastAsia="ＭＳ 明朝" w:hAnsi="ＭＳ 明朝" w:cs="Times New Roman" w:hint="eastAsia"/>
          <w:sz w:val="22"/>
        </w:rPr>
        <w:t>の各委員</w:t>
      </w:r>
      <w:r w:rsidRPr="00BB5481">
        <w:rPr>
          <w:rFonts w:ascii="Century" w:eastAsia="ＭＳ 明朝" w:hAnsi="Century" w:cs="Times New Roman"/>
          <w:sz w:val="22"/>
        </w:rPr>
        <w:t>の任期が満了となるため、</w:t>
      </w:r>
      <w:r w:rsidRPr="00BB5481">
        <w:rPr>
          <w:rFonts w:ascii="Century" w:eastAsia="ＭＳ 明朝" w:hAnsi="Century" w:cs="Times New Roman"/>
          <w:sz w:val="22"/>
        </w:rPr>
        <w:t>2</w:t>
      </w:r>
      <w:r w:rsidRPr="00BB5481">
        <w:rPr>
          <w:rFonts w:ascii="Century" w:eastAsia="ＭＳ 明朝" w:hAnsi="Century" w:cs="Times New Roman"/>
          <w:sz w:val="22"/>
        </w:rPr>
        <w:t>月の理事会において、次期候補者案が承認され、理事長から委員長が指名され</w:t>
      </w:r>
      <w:r w:rsidRPr="00BB5481">
        <w:rPr>
          <w:rFonts w:ascii="Century" w:eastAsia="ＭＳ 明朝" w:hAnsi="Century" w:cs="Times New Roman" w:hint="eastAsia"/>
          <w:sz w:val="22"/>
        </w:rPr>
        <w:t>まし</w:t>
      </w:r>
      <w:r w:rsidRPr="00BB5481">
        <w:rPr>
          <w:rFonts w:ascii="Century" w:eastAsia="ＭＳ 明朝" w:hAnsi="Century" w:cs="Times New Roman"/>
          <w:sz w:val="22"/>
        </w:rPr>
        <w:t>た。</w:t>
      </w:r>
    </w:p>
    <w:p w:rsidR="00DE47AD" w:rsidRPr="00BB5481" w:rsidRDefault="00DE47AD" w:rsidP="00DE47AD">
      <w:pPr>
        <w:ind w:left="880" w:hangingChars="400" w:hanging="880"/>
        <w:rPr>
          <w:sz w:val="22"/>
        </w:rPr>
      </w:pPr>
    </w:p>
    <w:p w:rsidR="00DE47AD" w:rsidRPr="00BB5481" w:rsidRDefault="00DE47AD" w:rsidP="00DE47AD">
      <w:pPr>
        <w:ind w:left="442" w:hangingChars="201" w:hanging="442"/>
        <w:rPr>
          <w:rFonts w:ascii="ＭＳ 明朝" w:eastAsia="ＭＳ 明朝" w:hAnsi="ＭＳ 明朝"/>
          <w:sz w:val="22"/>
        </w:rPr>
      </w:pPr>
      <w:r w:rsidRPr="00BB5481">
        <w:rPr>
          <w:rFonts w:ascii="Century" w:eastAsia="ＭＳ 明朝" w:hAnsi="Century" w:cs="Times New Roman" w:hint="eastAsia"/>
          <w:sz w:val="22"/>
        </w:rPr>
        <w:t xml:space="preserve">　　（２）</w:t>
      </w:r>
      <w:r w:rsidR="00C5311E" w:rsidRPr="00BB5481">
        <w:rPr>
          <w:rFonts w:ascii="Century" w:eastAsia="ＭＳ 明朝" w:hAnsi="Century" w:cs="Times New Roman" w:hint="eastAsia"/>
          <w:sz w:val="22"/>
        </w:rPr>
        <w:t>公益目的支出計画実施報告書</w:t>
      </w:r>
    </w:p>
    <w:p w:rsidR="00DE47AD" w:rsidRPr="00BB5481" w:rsidRDefault="00DE47AD" w:rsidP="00DE47AD">
      <w:pPr>
        <w:ind w:left="880" w:hangingChars="400" w:hanging="880"/>
        <w:jc w:val="left"/>
        <w:rPr>
          <w:rFonts w:ascii="Century" w:eastAsia="ＭＳ 明朝" w:hAnsi="Century" w:cs="Times New Roman"/>
          <w:sz w:val="22"/>
        </w:rPr>
      </w:pPr>
      <w:r w:rsidRPr="00BB5481">
        <w:rPr>
          <w:rFonts w:ascii="ＭＳ 明朝" w:eastAsia="ＭＳ 明朝" w:hAnsi="ＭＳ 明朝" w:hint="eastAsia"/>
          <w:sz w:val="22"/>
        </w:rPr>
        <w:t xml:space="preserve">　　　　　</w:t>
      </w:r>
      <w:r w:rsidR="00826F1E" w:rsidRPr="00BB5481">
        <w:rPr>
          <w:rFonts w:asciiTheme="minorEastAsia" w:hAnsiTheme="minorEastAsia" w:cs="Times New Roman" w:hint="eastAsia"/>
          <w:sz w:val="22"/>
        </w:rPr>
        <w:t>内閣府から義務付けられている</w:t>
      </w:r>
      <w:r w:rsidR="00826F1E" w:rsidRPr="00BB5481">
        <w:rPr>
          <w:rFonts w:asciiTheme="minorEastAsia" w:hAnsiTheme="minorEastAsia" w:hint="eastAsia"/>
          <w:sz w:val="22"/>
        </w:rPr>
        <w:t>公益目的支出計画実施報告書について、</w:t>
      </w:r>
      <w:r w:rsidR="001404C8">
        <w:rPr>
          <w:rFonts w:asciiTheme="minorEastAsia" w:hAnsiTheme="minorEastAsia" w:hint="eastAsia"/>
          <w:sz w:val="22"/>
        </w:rPr>
        <w:t>理事会及び</w:t>
      </w:r>
      <w:r w:rsidR="00826F1E" w:rsidRPr="00BB5481">
        <w:rPr>
          <w:rFonts w:asciiTheme="minorEastAsia" w:hAnsiTheme="minorEastAsia" w:hint="eastAsia"/>
          <w:sz w:val="22"/>
        </w:rPr>
        <w:t>評議員会の承認を得て、計画どおり最後の報告書を</w:t>
      </w:r>
      <w:r w:rsidR="00826F1E" w:rsidRPr="00BB5481">
        <w:rPr>
          <w:sz w:val="22"/>
        </w:rPr>
        <w:t>6</w:t>
      </w:r>
      <w:r w:rsidR="00826F1E" w:rsidRPr="00BB5481">
        <w:rPr>
          <w:rFonts w:asciiTheme="minorEastAsia" w:hAnsiTheme="minorEastAsia" w:hint="eastAsia"/>
          <w:sz w:val="22"/>
        </w:rPr>
        <w:t>月</w:t>
      </w:r>
      <w:r w:rsidR="00826F1E" w:rsidRPr="00BB5481">
        <w:rPr>
          <w:sz w:val="22"/>
        </w:rPr>
        <w:t>24</w:t>
      </w:r>
      <w:r w:rsidR="00826F1E" w:rsidRPr="00BB5481">
        <w:rPr>
          <w:rFonts w:asciiTheme="minorEastAsia" w:hAnsiTheme="minorEastAsia" w:hint="eastAsia"/>
          <w:sz w:val="22"/>
        </w:rPr>
        <w:t>日付で内閣府へ提出し、後日同府に対して、公益目的支出計画の実施が完了したことの確認請求を行い、</w:t>
      </w:r>
      <w:r w:rsidR="00826F1E" w:rsidRPr="00BB5481">
        <w:rPr>
          <w:rFonts w:hint="eastAsia"/>
          <w:sz w:val="22"/>
        </w:rPr>
        <w:t>9</w:t>
      </w:r>
      <w:r w:rsidR="00826F1E" w:rsidRPr="00BB5481">
        <w:rPr>
          <w:rFonts w:asciiTheme="minorEastAsia" w:hAnsiTheme="minorEastAsia" w:hint="eastAsia"/>
          <w:sz w:val="22"/>
        </w:rPr>
        <w:t>月</w:t>
      </w:r>
      <w:r w:rsidR="00826F1E" w:rsidRPr="00BB5481">
        <w:rPr>
          <w:rFonts w:ascii="Century" w:hAnsi="Century"/>
          <w:sz w:val="22"/>
        </w:rPr>
        <w:t>3</w:t>
      </w:r>
      <w:r w:rsidR="00826F1E" w:rsidRPr="00BB5481">
        <w:rPr>
          <w:rFonts w:asciiTheme="minorEastAsia" w:hAnsiTheme="minorEastAsia" w:hint="eastAsia"/>
          <w:sz w:val="22"/>
        </w:rPr>
        <w:t>日付で内閣総理大臣から公益目的支出計画の実施完了の確認書を受領しました。</w:t>
      </w:r>
    </w:p>
    <w:p w:rsidR="00DE47AD" w:rsidRPr="00BB5481" w:rsidRDefault="00DE47AD" w:rsidP="00DE47AD">
      <w:pPr>
        <w:ind w:left="880" w:hangingChars="400" w:hanging="880"/>
        <w:rPr>
          <w:rFonts w:ascii="ＭＳ 明朝" w:eastAsia="ＭＳ 明朝" w:hAnsi="ＭＳ 明朝"/>
          <w:sz w:val="22"/>
        </w:rPr>
      </w:pPr>
    </w:p>
    <w:p w:rsidR="00FA4F08" w:rsidRPr="00BB5481" w:rsidRDefault="00DE47AD" w:rsidP="00C738C6">
      <w:pPr>
        <w:ind w:left="880" w:hangingChars="400" w:hanging="880"/>
        <w:rPr>
          <w:rFonts w:ascii="ＭＳ 明朝" w:eastAsia="ＭＳ 明朝" w:hAnsi="ＭＳ 明朝"/>
          <w:sz w:val="22"/>
        </w:rPr>
      </w:pPr>
      <w:r w:rsidRPr="00BB5481">
        <w:rPr>
          <w:rFonts w:asciiTheme="minorEastAsia" w:hAnsiTheme="minorEastAsia" w:hint="eastAsia"/>
          <w:sz w:val="22"/>
        </w:rPr>
        <w:t xml:space="preserve">　　</w:t>
      </w:r>
      <w:r w:rsidR="00826F1E" w:rsidRPr="00BB5481">
        <w:rPr>
          <w:rFonts w:ascii="ＭＳ 明朝" w:eastAsia="ＭＳ 明朝" w:hAnsi="ＭＳ 明朝" w:hint="eastAsia"/>
          <w:sz w:val="22"/>
        </w:rPr>
        <w:t>（３</w:t>
      </w:r>
      <w:r w:rsidR="00FA4F08" w:rsidRPr="00BB5481">
        <w:rPr>
          <w:rFonts w:ascii="ＭＳ 明朝" w:eastAsia="ＭＳ 明朝" w:hAnsi="ＭＳ 明朝" w:hint="eastAsia"/>
          <w:sz w:val="22"/>
        </w:rPr>
        <w:t>）認証評価</w:t>
      </w:r>
      <w:r w:rsidR="00C738C6" w:rsidRPr="00BB5481">
        <w:rPr>
          <w:rFonts w:ascii="ＭＳ 明朝" w:eastAsia="ＭＳ 明朝" w:hAnsi="ＭＳ 明朝" w:hint="eastAsia"/>
          <w:sz w:val="22"/>
        </w:rPr>
        <w:t>機関</w:t>
      </w:r>
      <w:r w:rsidR="00FA4F08" w:rsidRPr="00BB5481">
        <w:rPr>
          <w:rFonts w:ascii="ＭＳ 明朝" w:eastAsia="ＭＳ 明朝" w:hAnsi="ＭＳ 明朝" w:hint="eastAsia"/>
          <w:sz w:val="22"/>
        </w:rPr>
        <w:t>連絡協議会</w:t>
      </w:r>
    </w:p>
    <w:p w:rsidR="00FA4F08" w:rsidRPr="00BB5481" w:rsidRDefault="00A870AA" w:rsidP="00FA4F08">
      <w:pPr>
        <w:ind w:left="880" w:hangingChars="400" w:hanging="880"/>
        <w:rPr>
          <w:rFonts w:eastAsia="ＭＳ 明朝"/>
          <w:sz w:val="22"/>
        </w:rPr>
      </w:pPr>
      <w:r w:rsidRPr="00BB5481">
        <w:rPr>
          <w:rFonts w:ascii="ＭＳ 明朝" w:eastAsia="ＭＳ 明朝" w:hAnsi="ＭＳ 明朝" w:hint="eastAsia"/>
          <w:sz w:val="22"/>
        </w:rPr>
        <w:t xml:space="preserve">　　　　　</w:t>
      </w:r>
      <w:r w:rsidR="00FA4F08" w:rsidRPr="00BB5481">
        <w:rPr>
          <w:rFonts w:ascii="ＭＳ 明朝" w:eastAsia="ＭＳ 明朝" w:hAnsi="ＭＳ 明朝" w:hint="eastAsia"/>
          <w:sz w:val="22"/>
        </w:rPr>
        <w:t>認証評価機関</w:t>
      </w:r>
      <w:r w:rsidR="00FA4F08" w:rsidRPr="00BB5481">
        <w:rPr>
          <w:rFonts w:eastAsia="ＭＳ 明朝"/>
          <w:sz w:val="22"/>
        </w:rPr>
        <w:t>13</w:t>
      </w:r>
      <w:r w:rsidR="00FA4F08" w:rsidRPr="00BB5481">
        <w:rPr>
          <w:rFonts w:ascii="ＭＳ 明朝" w:eastAsia="ＭＳ 明朝" w:hAnsi="ＭＳ 明朝" w:hint="eastAsia"/>
          <w:sz w:val="22"/>
        </w:rPr>
        <w:t>機関で組織する認証評価機関連絡協議会（第</w:t>
      </w:r>
      <w:r w:rsidR="00F87EE7" w:rsidRPr="00BB5481">
        <w:rPr>
          <w:rFonts w:eastAsia="ＭＳ 明朝" w:hint="eastAsia"/>
          <w:sz w:val="22"/>
        </w:rPr>
        <w:t>20</w:t>
      </w:r>
      <w:r w:rsidR="00FA4F08" w:rsidRPr="00BB5481">
        <w:rPr>
          <w:rFonts w:ascii="ＭＳ 明朝" w:eastAsia="ＭＳ 明朝" w:hAnsi="ＭＳ 明朝" w:hint="eastAsia"/>
          <w:sz w:val="22"/>
        </w:rPr>
        <w:t>回）が</w:t>
      </w:r>
      <w:r w:rsidR="00FA4F08" w:rsidRPr="00BB5481">
        <w:rPr>
          <w:rFonts w:eastAsia="ＭＳ 明朝"/>
          <w:sz w:val="22"/>
        </w:rPr>
        <w:t>9</w:t>
      </w:r>
      <w:r w:rsidR="00FA4F08" w:rsidRPr="00BB5481">
        <w:rPr>
          <w:rFonts w:ascii="ＭＳ 明朝" w:eastAsia="ＭＳ 明朝" w:hAnsi="ＭＳ 明朝" w:hint="eastAsia"/>
          <w:sz w:val="22"/>
        </w:rPr>
        <w:t>月</w:t>
      </w:r>
      <w:r w:rsidR="00826F1E" w:rsidRPr="00BB5481">
        <w:rPr>
          <w:rFonts w:eastAsia="ＭＳ 明朝" w:hint="eastAsia"/>
          <w:sz w:val="22"/>
        </w:rPr>
        <w:t>5</w:t>
      </w:r>
      <w:r w:rsidR="00FA4F08" w:rsidRPr="00BB5481">
        <w:rPr>
          <w:rFonts w:ascii="ＭＳ 明朝" w:eastAsia="ＭＳ 明朝" w:hAnsi="ＭＳ 明朝" w:hint="eastAsia"/>
          <w:sz w:val="22"/>
        </w:rPr>
        <w:t>日に開催され、</w:t>
      </w:r>
      <w:r w:rsidR="00A80917">
        <w:rPr>
          <w:rFonts w:ascii="ＭＳ 明朝" w:eastAsia="ＭＳ 明朝" w:hAnsi="ＭＳ 明朝" w:hint="eastAsia"/>
          <w:sz w:val="22"/>
        </w:rPr>
        <w:t>一般財団法人大学教育質保証・評価センターの新規加入、</w:t>
      </w:r>
      <w:r w:rsidR="00F87EE7" w:rsidRPr="00BB5481">
        <w:rPr>
          <w:rFonts w:eastAsia="ＭＳ 明朝"/>
          <w:sz w:val="22"/>
        </w:rPr>
        <w:t>2019</w:t>
      </w:r>
      <w:r w:rsidR="00A80917">
        <w:rPr>
          <w:rFonts w:ascii="ＭＳ 明朝" w:eastAsia="ＭＳ 明朝" w:hAnsi="ＭＳ 明朝" w:hint="eastAsia"/>
          <w:sz w:val="22"/>
        </w:rPr>
        <w:t>年度評価担当職員研修</w:t>
      </w:r>
      <w:r w:rsidR="00826F1E" w:rsidRPr="00BB5481">
        <w:rPr>
          <w:rFonts w:ascii="ＭＳ 明朝" w:eastAsia="ＭＳ 明朝" w:hAnsi="ＭＳ 明朝" w:hint="eastAsia"/>
          <w:sz w:val="22"/>
        </w:rPr>
        <w:t>について</w:t>
      </w:r>
      <w:r w:rsidR="00A80917">
        <w:rPr>
          <w:rFonts w:ascii="ＭＳ 明朝" w:eastAsia="ＭＳ 明朝" w:hAnsi="ＭＳ 明朝" w:hint="eastAsia"/>
          <w:sz w:val="22"/>
        </w:rPr>
        <w:t>及び</w:t>
      </w:r>
      <w:r w:rsidR="00A80917" w:rsidRPr="00BB5481">
        <w:rPr>
          <w:rFonts w:ascii="ＭＳ 明朝" w:eastAsia="ＭＳ 明朝" w:hAnsi="ＭＳ 明朝" w:hint="eastAsia"/>
          <w:sz w:val="22"/>
        </w:rPr>
        <w:t>大学ポートレートにおける機能拡充・改修について報告がありました。</w:t>
      </w:r>
      <w:r w:rsidR="00A80917">
        <w:rPr>
          <w:rFonts w:ascii="ＭＳ 明朝" w:eastAsia="ＭＳ 明朝" w:hAnsi="ＭＳ 明朝" w:hint="eastAsia"/>
          <w:sz w:val="22"/>
        </w:rPr>
        <w:t>文部科学省からの学校教育法の一部改正について説明</w:t>
      </w:r>
      <w:r w:rsidR="00F87EE7" w:rsidRPr="00BB5481">
        <w:rPr>
          <w:rFonts w:ascii="ＭＳ 明朝" w:eastAsia="ＭＳ 明朝" w:hAnsi="ＭＳ 明朝" w:hint="eastAsia"/>
          <w:sz w:val="22"/>
        </w:rPr>
        <w:t>が行われ</w:t>
      </w:r>
      <w:r w:rsidR="005D7322" w:rsidRPr="00BB5481">
        <w:rPr>
          <w:rFonts w:ascii="ＭＳ 明朝" w:eastAsia="ＭＳ 明朝" w:hAnsi="ＭＳ 明朝" w:hint="eastAsia"/>
          <w:sz w:val="22"/>
        </w:rPr>
        <w:t>ました</w:t>
      </w:r>
      <w:r w:rsidR="00826F1E" w:rsidRPr="00BB5481">
        <w:rPr>
          <w:rFonts w:ascii="ＭＳ 明朝" w:eastAsia="ＭＳ 明朝" w:hAnsi="ＭＳ 明朝" w:hint="eastAsia"/>
          <w:sz w:val="22"/>
        </w:rPr>
        <w:t>。</w:t>
      </w:r>
      <w:r w:rsidR="00A80917">
        <w:rPr>
          <w:rFonts w:ascii="ＭＳ 明朝" w:eastAsia="ＭＳ 明朝" w:hAnsi="ＭＳ 明朝" w:hint="eastAsia"/>
          <w:sz w:val="22"/>
        </w:rPr>
        <w:t>また</w:t>
      </w:r>
      <w:r w:rsidR="00F87EE7" w:rsidRPr="00BB5481">
        <w:rPr>
          <w:rFonts w:ascii="ＭＳ 明朝" w:eastAsia="ＭＳ 明朝" w:hAnsi="ＭＳ 明朝" w:hint="eastAsia"/>
          <w:sz w:val="22"/>
        </w:rPr>
        <w:t>、</w:t>
      </w:r>
      <w:r w:rsidR="00FA4F08" w:rsidRPr="00BB5481">
        <w:rPr>
          <w:rFonts w:ascii="ＭＳ 明朝" w:eastAsia="ＭＳ 明朝" w:hAnsi="ＭＳ 明朝" w:hint="eastAsia"/>
          <w:sz w:val="22"/>
        </w:rPr>
        <w:t>同協議会（第</w:t>
      </w:r>
      <w:r w:rsidR="00F87EE7" w:rsidRPr="00BB5481">
        <w:rPr>
          <w:rFonts w:eastAsia="ＭＳ 明朝" w:hint="eastAsia"/>
          <w:sz w:val="22"/>
        </w:rPr>
        <w:t>21</w:t>
      </w:r>
      <w:r w:rsidR="00FA4F08" w:rsidRPr="00BB5481">
        <w:rPr>
          <w:rFonts w:ascii="ＭＳ 明朝" w:eastAsia="ＭＳ 明朝" w:hAnsi="ＭＳ 明朝" w:hint="eastAsia"/>
          <w:sz w:val="22"/>
        </w:rPr>
        <w:t>回）は、</w:t>
      </w:r>
      <w:r w:rsidR="00F87EE7" w:rsidRPr="00BB5481">
        <w:rPr>
          <w:rFonts w:eastAsia="ＭＳ 明朝" w:hint="eastAsia"/>
          <w:sz w:val="22"/>
        </w:rPr>
        <w:t>令和</w:t>
      </w:r>
      <w:r w:rsidR="00F87EE7" w:rsidRPr="00BB5481">
        <w:rPr>
          <w:rFonts w:eastAsia="ＭＳ 明朝" w:hint="eastAsia"/>
          <w:sz w:val="22"/>
        </w:rPr>
        <w:t>2</w:t>
      </w:r>
      <w:r w:rsidR="00FA4F08" w:rsidRPr="00BB5481">
        <w:rPr>
          <w:rFonts w:eastAsia="ＭＳ 明朝"/>
          <w:sz w:val="22"/>
        </w:rPr>
        <w:t>年</w:t>
      </w:r>
      <w:r w:rsidR="00F87EE7" w:rsidRPr="00BB5481">
        <w:rPr>
          <w:rFonts w:eastAsia="ＭＳ 明朝" w:hint="eastAsia"/>
          <w:sz w:val="22"/>
        </w:rPr>
        <w:t>3</w:t>
      </w:r>
      <w:r w:rsidR="00FA4F08" w:rsidRPr="00BB5481">
        <w:rPr>
          <w:rFonts w:eastAsia="ＭＳ 明朝"/>
          <w:sz w:val="22"/>
        </w:rPr>
        <w:t>月</w:t>
      </w:r>
      <w:r w:rsidR="00F87EE7" w:rsidRPr="00BB5481">
        <w:rPr>
          <w:rFonts w:eastAsia="ＭＳ 明朝"/>
          <w:sz w:val="22"/>
        </w:rPr>
        <w:t>2</w:t>
      </w:r>
      <w:r w:rsidR="00FA4F08" w:rsidRPr="00BB5481">
        <w:rPr>
          <w:rFonts w:eastAsia="ＭＳ 明朝"/>
          <w:sz w:val="22"/>
        </w:rPr>
        <w:t>日</w:t>
      </w:r>
      <w:r w:rsidR="00FA4F08" w:rsidRPr="00BB5481">
        <w:rPr>
          <w:rFonts w:eastAsia="ＭＳ 明朝" w:hint="eastAsia"/>
          <w:sz w:val="22"/>
        </w:rPr>
        <w:t>に開催され、</w:t>
      </w:r>
      <w:r w:rsidR="00256EF0" w:rsidRPr="00BB5481">
        <w:rPr>
          <w:rFonts w:eastAsia="ＭＳ 明朝" w:hint="eastAsia"/>
          <w:sz w:val="22"/>
        </w:rPr>
        <w:t>文部科学省から学校教育法第</w:t>
      </w:r>
      <w:r w:rsidR="00256EF0" w:rsidRPr="00BB5481">
        <w:rPr>
          <w:rFonts w:eastAsia="ＭＳ 明朝" w:hint="eastAsia"/>
          <w:sz w:val="22"/>
        </w:rPr>
        <w:t>110</w:t>
      </w:r>
      <w:r w:rsidR="00256EF0" w:rsidRPr="00BB5481">
        <w:rPr>
          <w:rFonts w:eastAsia="ＭＳ 明朝" w:hint="eastAsia"/>
          <w:sz w:val="22"/>
        </w:rPr>
        <w:t>条第</w:t>
      </w:r>
      <w:r w:rsidR="00256EF0" w:rsidRPr="00BB5481">
        <w:rPr>
          <w:rFonts w:eastAsia="ＭＳ 明朝" w:hint="eastAsia"/>
          <w:sz w:val="22"/>
        </w:rPr>
        <w:t>2</w:t>
      </w:r>
      <w:r w:rsidR="00256EF0" w:rsidRPr="00BB5481">
        <w:rPr>
          <w:rFonts w:eastAsia="ＭＳ 明朝" w:hint="eastAsia"/>
          <w:sz w:val="22"/>
        </w:rPr>
        <w:t>項に規定する基準を適用するに際して必要な細目を</w:t>
      </w:r>
      <w:r w:rsidR="00A80917">
        <w:rPr>
          <w:rFonts w:eastAsia="ＭＳ 明朝" w:hint="eastAsia"/>
          <w:sz w:val="22"/>
        </w:rPr>
        <w:t>定める省令の一部を改正する省令の公布等について説明</w:t>
      </w:r>
      <w:r w:rsidR="00256EF0" w:rsidRPr="00BB5481">
        <w:rPr>
          <w:rFonts w:eastAsia="ＭＳ 明朝" w:hint="eastAsia"/>
          <w:sz w:val="22"/>
        </w:rPr>
        <w:t>が行われました。次いで、</w:t>
      </w:r>
      <w:r w:rsidR="00FA4F08" w:rsidRPr="00BB5481">
        <w:rPr>
          <w:rFonts w:eastAsia="ＭＳ 明朝" w:hint="eastAsia"/>
          <w:sz w:val="22"/>
        </w:rPr>
        <w:t>認証評価機関連絡協議会ワーキンググループ</w:t>
      </w:r>
      <w:r w:rsidR="00187F25" w:rsidRPr="00BB5481">
        <w:rPr>
          <w:rFonts w:eastAsia="ＭＳ 明朝" w:hint="eastAsia"/>
          <w:sz w:val="22"/>
        </w:rPr>
        <w:t>の</w:t>
      </w:r>
      <w:r w:rsidR="00FA4F08" w:rsidRPr="00BB5481">
        <w:rPr>
          <w:rFonts w:eastAsia="ＭＳ 明朝" w:hint="eastAsia"/>
          <w:sz w:val="22"/>
        </w:rPr>
        <w:t>報告</w:t>
      </w:r>
      <w:r w:rsidR="00187F25" w:rsidRPr="00BB5481">
        <w:rPr>
          <w:rFonts w:eastAsia="ＭＳ 明朝" w:hint="eastAsia"/>
          <w:sz w:val="22"/>
        </w:rPr>
        <w:t>の後</w:t>
      </w:r>
      <w:r w:rsidR="00FA4F08" w:rsidRPr="00BB5481">
        <w:rPr>
          <w:rFonts w:eastAsia="ＭＳ 明朝" w:hint="eastAsia"/>
          <w:sz w:val="22"/>
        </w:rPr>
        <w:t>、認証評価機関連絡協議会評価担当職員研修会について審議が行われました。</w:t>
      </w:r>
    </w:p>
    <w:p w:rsidR="00FA4F08" w:rsidRPr="00BB5481" w:rsidRDefault="00FA4F08" w:rsidP="00FA4F08">
      <w:pPr>
        <w:ind w:left="880" w:hangingChars="400" w:hanging="880"/>
        <w:rPr>
          <w:rFonts w:eastAsia="ＭＳ 明朝"/>
          <w:sz w:val="22"/>
        </w:rPr>
      </w:pPr>
    </w:p>
    <w:p w:rsidR="00DE47AD" w:rsidRPr="00BB5481" w:rsidRDefault="00DE47AD" w:rsidP="00FA4F08">
      <w:pPr>
        <w:ind w:leftChars="47" w:left="99" w:firstLineChars="100" w:firstLine="220"/>
        <w:jc w:val="left"/>
        <w:rPr>
          <w:rFonts w:asciiTheme="minorEastAsia" w:hAnsiTheme="minorEastAsia"/>
          <w:sz w:val="22"/>
        </w:rPr>
      </w:pPr>
      <w:r w:rsidRPr="00BB5481">
        <w:rPr>
          <w:rFonts w:asciiTheme="minorEastAsia" w:hAnsiTheme="minorEastAsia" w:hint="eastAsia"/>
          <w:sz w:val="22"/>
        </w:rPr>
        <w:t>（</w:t>
      </w:r>
      <w:r w:rsidR="00154084">
        <w:rPr>
          <w:rFonts w:asciiTheme="minorEastAsia" w:hAnsiTheme="minorEastAsia" w:hint="eastAsia"/>
          <w:sz w:val="22"/>
        </w:rPr>
        <w:t>４</w:t>
      </w:r>
      <w:r w:rsidRPr="00BB5481">
        <w:rPr>
          <w:rFonts w:asciiTheme="minorEastAsia" w:hAnsiTheme="minorEastAsia" w:hint="eastAsia"/>
          <w:sz w:val="22"/>
        </w:rPr>
        <w:t>）認証評価制度</w:t>
      </w:r>
      <w:r w:rsidR="00187F25" w:rsidRPr="00BB5481">
        <w:rPr>
          <w:rFonts w:asciiTheme="minorEastAsia" w:hAnsiTheme="minorEastAsia" w:hint="eastAsia"/>
          <w:sz w:val="22"/>
        </w:rPr>
        <w:t>に関する</w:t>
      </w:r>
      <w:r w:rsidRPr="00BB5481">
        <w:rPr>
          <w:rFonts w:asciiTheme="minorEastAsia" w:hAnsiTheme="minorEastAsia" w:hint="eastAsia"/>
          <w:sz w:val="22"/>
        </w:rPr>
        <w:t>連絡会</w:t>
      </w:r>
    </w:p>
    <w:p w:rsidR="00DE47AD" w:rsidRPr="00BB5481" w:rsidRDefault="00A870AA" w:rsidP="00DE47AD">
      <w:pPr>
        <w:ind w:leftChars="47" w:left="858" w:hangingChars="345" w:hanging="759"/>
        <w:jc w:val="left"/>
        <w:rPr>
          <w:rFonts w:ascii="ＭＳ 明朝" w:eastAsia="ＭＳ 明朝" w:hAnsi="ＭＳ 明朝"/>
          <w:sz w:val="22"/>
        </w:rPr>
      </w:pPr>
      <w:r w:rsidRPr="00BB5481">
        <w:rPr>
          <w:rFonts w:asciiTheme="minorEastAsia" w:hAnsiTheme="minorEastAsia" w:hint="eastAsia"/>
          <w:sz w:val="22"/>
        </w:rPr>
        <w:t xml:space="preserve">　　　　</w:t>
      </w:r>
      <w:r w:rsidR="00187F25" w:rsidRPr="00BB5481">
        <w:rPr>
          <w:rFonts w:asciiTheme="minorEastAsia" w:hAnsiTheme="minorEastAsia" w:hint="eastAsia"/>
          <w:sz w:val="22"/>
        </w:rPr>
        <w:t>機関別</w:t>
      </w:r>
      <w:r w:rsidR="00DE47AD" w:rsidRPr="00BB5481">
        <w:rPr>
          <w:rFonts w:ascii="ＭＳ 明朝" w:eastAsia="ＭＳ 明朝" w:hAnsi="ＭＳ 明朝" w:hint="eastAsia"/>
          <w:sz w:val="22"/>
        </w:rPr>
        <w:t>認証評価事業を実施している独立行政法人大学改革支援・学位授与機構、公益財団法人大学基準協会、公益財団法人日本高等教育評価機構と本協会の</w:t>
      </w:r>
      <w:r w:rsidR="00DE47AD" w:rsidRPr="00BB5481">
        <w:rPr>
          <w:rFonts w:eastAsia="ＭＳ 明朝"/>
          <w:sz w:val="22"/>
        </w:rPr>
        <w:t>4</w:t>
      </w:r>
      <w:r w:rsidR="00DE47AD" w:rsidRPr="00BB5481">
        <w:rPr>
          <w:rFonts w:ascii="ＭＳ 明朝" w:eastAsia="ＭＳ 明朝" w:hAnsi="ＭＳ 明朝" w:hint="eastAsia"/>
          <w:sz w:val="22"/>
        </w:rPr>
        <w:t>機関で当番制により、評価事業の現状報告、今後の予定、当面する諸問題など</w:t>
      </w:r>
      <w:r w:rsidR="00DE47AD" w:rsidRPr="00BB5481">
        <w:rPr>
          <w:rFonts w:ascii="ＭＳ 明朝" w:eastAsia="ＭＳ 明朝" w:hAnsi="ＭＳ 明朝" w:cs="Times New Roman" w:hint="eastAsia"/>
          <w:sz w:val="22"/>
        </w:rPr>
        <w:t>について</w:t>
      </w:r>
      <w:r w:rsidR="00DE47AD" w:rsidRPr="00BB5481">
        <w:rPr>
          <w:rFonts w:ascii="ＭＳ 明朝" w:eastAsia="ＭＳ 明朝" w:hAnsi="ＭＳ 明朝" w:hint="eastAsia"/>
          <w:sz w:val="22"/>
        </w:rPr>
        <w:t>情報交換を行</w:t>
      </w:r>
      <w:r w:rsidR="00A10DE7">
        <w:rPr>
          <w:rFonts w:ascii="ＭＳ 明朝" w:eastAsia="ＭＳ 明朝" w:hAnsi="ＭＳ 明朝" w:hint="eastAsia"/>
          <w:sz w:val="22"/>
        </w:rPr>
        <w:t>っています</w:t>
      </w:r>
      <w:r w:rsidR="00533E0C" w:rsidRPr="00BB5481">
        <w:rPr>
          <w:rFonts w:ascii="ＭＳ 明朝" w:eastAsia="ＭＳ 明朝" w:hAnsi="ＭＳ 明朝" w:hint="eastAsia"/>
          <w:sz w:val="22"/>
        </w:rPr>
        <w:t>が、</w:t>
      </w:r>
      <w:r w:rsidR="00533E0C" w:rsidRPr="00BB5481">
        <w:rPr>
          <w:rFonts w:eastAsia="ＭＳ 明朝"/>
          <w:sz w:val="22"/>
        </w:rPr>
        <w:t>12</w:t>
      </w:r>
      <w:r w:rsidR="00533E0C" w:rsidRPr="00BB5481">
        <w:rPr>
          <w:rFonts w:ascii="ＭＳ 明朝" w:eastAsia="ＭＳ 明朝" w:hAnsi="ＭＳ 明朝" w:hint="eastAsia"/>
          <w:sz w:val="22"/>
        </w:rPr>
        <w:t>月第</w:t>
      </w:r>
      <w:r w:rsidR="00533E0C" w:rsidRPr="00BB5481">
        <w:rPr>
          <w:rFonts w:eastAsia="ＭＳ 明朝"/>
          <w:sz w:val="22"/>
        </w:rPr>
        <w:t>3</w:t>
      </w:r>
      <w:r w:rsidR="00533E0C" w:rsidRPr="00BB5481">
        <w:rPr>
          <w:rFonts w:ascii="ＭＳ 明朝" w:eastAsia="ＭＳ 明朝" w:hAnsi="ＭＳ 明朝" w:hint="eastAsia"/>
          <w:sz w:val="22"/>
        </w:rPr>
        <w:t>回開催から</w:t>
      </w:r>
      <w:r w:rsidR="00533480" w:rsidRPr="00BB5481">
        <w:rPr>
          <w:rFonts w:ascii="ＭＳ 明朝" w:eastAsia="ＭＳ 明朝" w:hAnsi="ＭＳ 明朝" w:hint="eastAsia"/>
          <w:sz w:val="22"/>
        </w:rPr>
        <w:t>、</w:t>
      </w:r>
      <w:r w:rsidR="00533E0C" w:rsidRPr="00BB5481">
        <w:rPr>
          <w:rFonts w:ascii="ＭＳ 明朝" w:eastAsia="ＭＳ 明朝" w:hAnsi="ＭＳ 明朝" w:hint="eastAsia"/>
          <w:sz w:val="22"/>
        </w:rPr>
        <w:t>新たに大学教育質保証・評価センターが</w:t>
      </w:r>
      <w:r w:rsidR="00533480" w:rsidRPr="00BB5481">
        <w:rPr>
          <w:rFonts w:ascii="ＭＳ 明朝" w:eastAsia="ＭＳ 明朝" w:hAnsi="ＭＳ 明朝" w:hint="eastAsia"/>
          <w:sz w:val="22"/>
        </w:rPr>
        <w:t>連絡会に加わりました。</w:t>
      </w:r>
      <w:r w:rsidR="00DE47AD" w:rsidRPr="00BB5481">
        <w:rPr>
          <w:rFonts w:ascii="ＭＳ 明朝" w:eastAsia="ＭＳ 明朝" w:hAnsi="ＭＳ 明朝" w:hint="eastAsia"/>
          <w:sz w:val="22"/>
        </w:rPr>
        <w:t>また、毎回文部科学省担当官から高等教育の現状と課題についての報告を受けています。本年度は、</w:t>
      </w:r>
      <w:r w:rsidR="00DE47AD" w:rsidRPr="00BB5481">
        <w:rPr>
          <w:rFonts w:eastAsia="ＭＳ 明朝" w:hint="eastAsia"/>
          <w:sz w:val="22"/>
        </w:rPr>
        <w:t>5</w:t>
      </w:r>
      <w:r w:rsidR="00DE47AD" w:rsidRPr="00BB5481">
        <w:rPr>
          <w:rFonts w:eastAsia="ＭＳ 明朝" w:hAnsi="ＭＳ 明朝"/>
          <w:sz w:val="22"/>
        </w:rPr>
        <w:t>月</w:t>
      </w:r>
      <w:r w:rsidR="00DE47AD" w:rsidRPr="00BB5481">
        <w:rPr>
          <w:rFonts w:eastAsia="ＭＳ 明朝" w:hAnsi="ＭＳ 明朝" w:hint="eastAsia"/>
          <w:sz w:val="22"/>
        </w:rPr>
        <w:t>、</w:t>
      </w:r>
      <w:r w:rsidR="00DE47AD" w:rsidRPr="00BB5481">
        <w:rPr>
          <w:rFonts w:eastAsia="ＭＳ 明朝"/>
          <w:sz w:val="22"/>
        </w:rPr>
        <w:t>7</w:t>
      </w:r>
      <w:r w:rsidR="00DE47AD" w:rsidRPr="00BB5481">
        <w:rPr>
          <w:rFonts w:ascii="ＭＳ 明朝" w:eastAsia="ＭＳ 明朝" w:hAnsi="ＭＳ 明朝" w:hint="eastAsia"/>
          <w:sz w:val="22"/>
        </w:rPr>
        <w:t>月、</w:t>
      </w:r>
      <w:r w:rsidR="00DE47AD" w:rsidRPr="00BB5481">
        <w:rPr>
          <w:rFonts w:eastAsia="ＭＳ 明朝"/>
          <w:sz w:val="22"/>
        </w:rPr>
        <w:t>12</w:t>
      </w:r>
      <w:r w:rsidR="00533480" w:rsidRPr="00BB5481">
        <w:rPr>
          <w:rFonts w:ascii="ＭＳ 明朝" w:eastAsia="ＭＳ 明朝" w:hAnsi="ＭＳ 明朝" w:hint="eastAsia"/>
          <w:sz w:val="22"/>
        </w:rPr>
        <w:t>月</w:t>
      </w:r>
      <w:r w:rsidR="00DE47AD" w:rsidRPr="00BB5481">
        <w:rPr>
          <w:rFonts w:eastAsia="ＭＳ 明朝" w:hint="eastAsia"/>
          <w:sz w:val="22"/>
        </w:rPr>
        <w:t>の</w:t>
      </w:r>
      <w:r w:rsidR="00A80917">
        <w:rPr>
          <w:rFonts w:eastAsia="ＭＳ 明朝" w:hint="eastAsia"/>
          <w:sz w:val="22"/>
        </w:rPr>
        <w:t>3</w:t>
      </w:r>
      <w:r w:rsidR="00DE47AD" w:rsidRPr="00BB5481">
        <w:rPr>
          <w:rFonts w:eastAsia="ＭＳ 明朝" w:hint="eastAsia"/>
          <w:sz w:val="22"/>
        </w:rPr>
        <w:t>回の</w:t>
      </w:r>
      <w:r w:rsidR="00DE47AD" w:rsidRPr="00BB5481">
        <w:rPr>
          <w:rFonts w:ascii="ＭＳ 明朝" w:eastAsia="ＭＳ 明朝" w:hAnsi="ＭＳ 明朝" w:hint="eastAsia"/>
          <w:sz w:val="22"/>
        </w:rPr>
        <w:t>開催がありました。</w:t>
      </w:r>
    </w:p>
    <w:p w:rsidR="001513D2" w:rsidRPr="00BB5481" w:rsidRDefault="001513D2" w:rsidP="00DE47AD">
      <w:pPr>
        <w:ind w:leftChars="47" w:left="858" w:hangingChars="345" w:hanging="759"/>
        <w:jc w:val="left"/>
        <w:rPr>
          <w:rFonts w:ascii="ＭＳ 明朝" w:eastAsia="ＭＳ 明朝" w:hAnsi="ＭＳ 明朝"/>
          <w:sz w:val="22"/>
        </w:rPr>
      </w:pPr>
    </w:p>
    <w:p w:rsidR="001513D2" w:rsidRPr="00BB5481" w:rsidRDefault="00154084" w:rsidP="00DE47AD">
      <w:pPr>
        <w:ind w:leftChars="47" w:left="858" w:hangingChars="345" w:hanging="759"/>
        <w:jc w:val="left"/>
        <w:rPr>
          <w:rFonts w:ascii="ＭＳ 明朝" w:eastAsia="ＭＳ 明朝" w:hAnsi="ＭＳ 明朝"/>
          <w:sz w:val="22"/>
        </w:rPr>
      </w:pPr>
      <w:r>
        <w:rPr>
          <w:rFonts w:ascii="ＭＳ 明朝" w:eastAsia="ＭＳ 明朝" w:hAnsi="ＭＳ 明朝" w:hint="eastAsia"/>
          <w:sz w:val="22"/>
        </w:rPr>
        <w:t xml:space="preserve">　（５</w:t>
      </w:r>
      <w:r w:rsidR="001513D2" w:rsidRPr="00BB5481">
        <w:rPr>
          <w:rFonts w:ascii="ＭＳ 明朝" w:eastAsia="ＭＳ 明朝" w:hAnsi="ＭＳ 明朝" w:hint="eastAsia"/>
          <w:sz w:val="22"/>
        </w:rPr>
        <w:t>）高等教育質保証学会</w:t>
      </w:r>
    </w:p>
    <w:p w:rsidR="001513D2" w:rsidRPr="00BB5481" w:rsidRDefault="001513D2" w:rsidP="00DA42A7">
      <w:pPr>
        <w:ind w:leftChars="54" w:left="850" w:hangingChars="335" w:hanging="737"/>
        <w:jc w:val="left"/>
        <w:rPr>
          <w:rFonts w:ascii="Century" w:eastAsia="ＭＳ 明朝" w:hAnsi="Century" w:cs="Times New Roman"/>
          <w:sz w:val="22"/>
        </w:rPr>
      </w:pPr>
      <w:r w:rsidRPr="00BB5481">
        <w:rPr>
          <w:rFonts w:ascii="ＭＳ 明朝" w:eastAsia="ＭＳ 明朝" w:hAnsi="ＭＳ 明朝" w:hint="eastAsia"/>
          <w:sz w:val="22"/>
        </w:rPr>
        <w:t xml:space="preserve">　　　　</w:t>
      </w:r>
      <w:r w:rsidRPr="00BB5481">
        <w:rPr>
          <w:rFonts w:ascii="Century" w:eastAsia="ＭＳ 明朝" w:hAnsi="Century" w:cs="Times New Roman" w:hint="eastAsia"/>
          <w:sz w:val="22"/>
        </w:rPr>
        <w:t>高等教育質保証学会</w:t>
      </w:r>
      <w:r w:rsidR="00A80917">
        <w:rPr>
          <w:rFonts w:ascii="Century" w:eastAsia="ＭＳ 明朝" w:hAnsi="Century" w:cs="Times New Roman" w:hint="eastAsia"/>
          <w:sz w:val="22"/>
        </w:rPr>
        <w:t>（会長、本協会</w:t>
      </w:r>
      <w:r w:rsidR="00A80917" w:rsidRPr="00BB5481">
        <w:rPr>
          <w:rFonts w:ascii="Century" w:eastAsia="ＭＳ 明朝" w:hAnsi="Century" w:cs="Times New Roman" w:hint="eastAsia"/>
          <w:sz w:val="22"/>
        </w:rPr>
        <w:t>原田博史副理事長</w:t>
      </w:r>
      <w:r w:rsidR="00A80917">
        <w:rPr>
          <w:rFonts w:ascii="Century" w:eastAsia="ＭＳ 明朝" w:hAnsi="Century" w:cs="Times New Roman" w:hint="eastAsia"/>
          <w:sz w:val="22"/>
        </w:rPr>
        <w:t>）</w:t>
      </w:r>
      <w:r w:rsidR="00DA42A7" w:rsidRPr="00BB5481">
        <w:rPr>
          <w:rFonts w:ascii="Century" w:eastAsia="ＭＳ 明朝" w:hAnsi="Century" w:cs="Times New Roman" w:hint="eastAsia"/>
          <w:sz w:val="22"/>
        </w:rPr>
        <w:t>は</w:t>
      </w:r>
      <w:r w:rsidRPr="00BB5481">
        <w:rPr>
          <w:rFonts w:ascii="Century" w:eastAsia="ＭＳ 明朝" w:hAnsi="Century" w:cs="Times New Roman" w:hint="eastAsia"/>
          <w:sz w:val="22"/>
        </w:rPr>
        <w:t>國學院大學渋谷キャンパスにおいて、</w:t>
      </w:r>
      <w:r w:rsidR="00DA42A7" w:rsidRPr="00BB5481">
        <w:rPr>
          <w:rFonts w:ascii="Century" w:eastAsia="ＭＳ 明朝" w:hAnsi="Century" w:cs="Times New Roman" w:hint="eastAsia"/>
          <w:sz w:val="22"/>
        </w:rPr>
        <w:t>8</w:t>
      </w:r>
      <w:r w:rsidR="00DA42A7" w:rsidRPr="00BB5481">
        <w:rPr>
          <w:rFonts w:ascii="Century" w:eastAsia="ＭＳ 明朝" w:hAnsi="Century" w:cs="Times New Roman" w:hint="eastAsia"/>
          <w:sz w:val="22"/>
        </w:rPr>
        <w:t>月</w:t>
      </w:r>
      <w:r w:rsidR="00DA42A7" w:rsidRPr="00BB5481">
        <w:rPr>
          <w:rFonts w:ascii="Century" w:eastAsia="ＭＳ 明朝" w:hAnsi="Century" w:cs="Times New Roman" w:hint="eastAsia"/>
          <w:sz w:val="22"/>
        </w:rPr>
        <w:t>24</w:t>
      </w:r>
      <w:r w:rsidR="00DA42A7" w:rsidRPr="00BB5481">
        <w:rPr>
          <w:rFonts w:ascii="Century" w:eastAsia="ＭＳ 明朝" w:hAnsi="Century" w:cs="Times New Roman" w:hint="eastAsia"/>
          <w:sz w:val="22"/>
        </w:rPr>
        <w:t>日・</w:t>
      </w:r>
      <w:r w:rsidR="00DA42A7" w:rsidRPr="00BB5481">
        <w:rPr>
          <w:rFonts w:ascii="Century" w:eastAsia="ＭＳ 明朝" w:hAnsi="Century" w:cs="Times New Roman" w:hint="eastAsia"/>
          <w:sz w:val="22"/>
        </w:rPr>
        <w:t>25</w:t>
      </w:r>
      <w:r w:rsidR="00A80917">
        <w:rPr>
          <w:rFonts w:ascii="Century" w:eastAsia="ＭＳ 明朝" w:hAnsi="Century" w:cs="Times New Roman" w:hint="eastAsia"/>
          <w:sz w:val="22"/>
        </w:rPr>
        <w:t>日に</w:t>
      </w:r>
      <w:r w:rsidRPr="00BB5481">
        <w:rPr>
          <w:rFonts w:ascii="Century" w:eastAsia="ＭＳ 明朝" w:hAnsi="Century" w:cs="Times New Roman" w:hint="eastAsia"/>
          <w:sz w:val="22"/>
        </w:rPr>
        <w:t>第</w:t>
      </w:r>
      <w:r w:rsidRPr="00BB5481">
        <w:rPr>
          <w:rFonts w:ascii="Century" w:eastAsia="ＭＳ 明朝" w:hAnsi="Century" w:cs="Times New Roman" w:hint="eastAsia"/>
          <w:sz w:val="22"/>
        </w:rPr>
        <w:t>9</w:t>
      </w:r>
      <w:r w:rsidR="00DA42A7" w:rsidRPr="00BB5481">
        <w:rPr>
          <w:rFonts w:ascii="Century" w:eastAsia="ＭＳ 明朝" w:hAnsi="Century" w:cs="Times New Roman" w:hint="eastAsia"/>
          <w:sz w:val="22"/>
        </w:rPr>
        <w:t>回大会、評議員会及び総会を開催しまし</w:t>
      </w:r>
      <w:r w:rsidRPr="00BB5481">
        <w:rPr>
          <w:rFonts w:ascii="Century" w:eastAsia="ＭＳ 明朝" w:hAnsi="Century" w:cs="Times New Roman" w:hint="eastAsia"/>
          <w:sz w:val="22"/>
        </w:rPr>
        <w:t>た。認証評価セッション「動き出した</w:t>
      </w:r>
      <w:r w:rsidRPr="00BB5481">
        <w:rPr>
          <w:rFonts w:ascii="Century" w:eastAsia="ＭＳ 明朝" w:hAnsi="Century" w:cs="Times New Roman" w:hint="eastAsia"/>
          <w:sz w:val="22"/>
        </w:rPr>
        <w:t>3</w:t>
      </w:r>
      <w:r w:rsidRPr="00BB5481">
        <w:rPr>
          <w:rFonts w:ascii="Century" w:eastAsia="ＭＳ 明朝" w:hAnsi="Century" w:cs="Times New Roman" w:hint="eastAsia"/>
          <w:sz w:val="22"/>
        </w:rPr>
        <w:t>巡目認証評価における内部質保証」では、</w:t>
      </w:r>
      <w:r w:rsidR="00A80917">
        <w:rPr>
          <w:rFonts w:ascii="Century" w:eastAsia="ＭＳ 明朝" w:hAnsi="Century" w:cs="Times New Roman" w:hint="eastAsia"/>
          <w:sz w:val="22"/>
        </w:rPr>
        <w:t>原田博史副理事長・認証評価委員会委員長が</w:t>
      </w:r>
      <w:r w:rsidRPr="00BB5481">
        <w:rPr>
          <w:rFonts w:ascii="Century" w:eastAsia="ＭＳ 明朝" w:hAnsi="Century" w:cs="Times New Roman" w:hint="eastAsia"/>
          <w:sz w:val="22"/>
        </w:rPr>
        <w:t>短期大学基準協会の認証評価と内部質保証について発表を</w:t>
      </w:r>
      <w:r w:rsidR="00DA42A7" w:rsidRPr="00BB5481">
        <w:rPr>
          <w:rFonts w:ascii="Century" w:eastAsia="ＭＳ 明朝" w:hAnsi="Century" w:cs="Times New Roman" w:hint="eastAsia"/>
          <w:sz w:val="22"/>
        </w:rPr>
        <w:t>行いまし</w:t>
      </w:r>
      <w:r w:rsidRPr="00BB5481">
        <w:rPr>
          <w:rFonts w:ascii="Century" w:eastAsia="ＭＳ 明朝" w:hAnsi="Century" w:cs="Times New Roman" w:hint="eastAsia"/>
          <w:sz w:val="22"/>
        </w:rPr>
        <w:t>た。</w:t>
      </w:r>
    </w:p>
    <w:p w:rsidR="001513D2" w:rsidRPr="00BB5481" w:rsidRDefault="001513D2" w:rsidP="001513D2">
      <w:pPr>
        <w:ind w:left="440" w:hangingChars="200" w:hanging="440"/>
        <w:jc w:val="left"/>
        <w:rPr>
          <w:rFonts w:ascii="ＭＳ 明朝" w:eastAsia="ＭＳ 明朝" w:hAnsi="ＭＳ 明朝"/>
          <w:sz w:val="22"/>
        </w:rPr>
      </w:pPr>
      <w:r w:rsidRPr="00BB5481">
        <w:rPr>
          <w:rFonts w:ascii="ＭＳ 明朝" w:eastAsia="ＭＳ 明朝" w:hAnsi="ＭＳ 明朝" w:hint="eastAsia"/>
          <w:sz w:val="22"/>
        </w:rPr>
        <w:t xml:space="preserve">　</w:t>
      </w:r>
    </w:p>
    <w:sectPr w:rsidR="001513D2" w:rsidRPr="00BB5481" w:rsidSect="00586B7F">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57E" w:rsidRDefault="003A257E" w:rsidP="00B02AEF">
      <w:pPr>
        <w:ind w:left="210" w:hanging="210"/>
      </w:pPr>
      <w:r>
        <w:separator/>
      </w:r>
    </w:p>
  </w:endnote>
  <w:endnote w:type="continuationSeparator" w:id="0">
    <w:p w:rsidR="003A257E" w:rsidRDefault="003A257E" w:rsidP="00B02AEF">
      <w:pPr>
        <w:ind w:left="210" w:hanging="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7E" w:rsidRDefault="003A257E" w:rsidP="00B02AEF">
    <w:pPr>
      <w:pStyle w:val="a5"/>
      <w:ind w:left="210" w:hanging="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40651"/>
      <w:docPartObj>
        <w:docPartGallery w:val="Page Numbers (Bottom of Page)"/>
        <w:docPartUnique/>
      </w:docPartObj>
    </w:sdtPr>
    <w:sdtEndPr/>
    <w:sdtContent>
      <w:p w:rsidR="003A257E" w:rsidRDefault="003A257E" w:rsidP="0051419D">
        <w:pPr>
          <w:pStyle w:val="a5"/>
          <w:ind w:left="210" w:hanging="210"/>
          <w:jc w:val="center"/>
        </w:pPr>
        <w:r>
          <w:fldChar w:fldCharType="begin"/>
        </w:r>
        <w:r>
          <w:instrText xml:space="preserve"> PAGE   \* MERGEFORMAT </w:instrText>
        </w:r>
        <w:r>
          <w:fldChar w:fldCharType="separate"/>
        </w:r>
        <w:r w:rsidR="00154084" w:rsidRPr="00154084">
          <w:rPr>
            <w:noProof/>
            <w:lang w:val="ja-JP"/>
          </w:rPr>
          <w:t>4</w:t>
        </w:r>
        <w:r>
          <w:rPr>
            <w:noProof/>
            <w:lang w:val="ja-JP"/>
          </w:rPr>
          <w:fldChar w:fldCharType="end"/>
        </w:r>
      </w:p>
    </w:sdtContent>
  </w:sdt>
  <w:p w:rsidR="003A257E" w:rsidRDefault="003A257E" w:rsidP="00B02AEF">
    <w:pPr>
      <w:pStyle w:val="a5"/>
      <w:ind w:left="210" w:hanging="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7E" w:rsidRDefault="003A257E" w:rsidP="00B02AEF">
    <w:pPr>
      <w:pStyle w:val="a5"/>
      <w:ind w:left="210" w:hanging="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57E" w:rsidRDefault="003A257E" w:rsidP="00B02AEF">
      <w:pPr>
        <w:ind w:left="210" w:hanging="210"/>
      </w:pPr>
      <w:r>
        <w:separator/>
      </w:r>
    </w:p>
  </w:footnote>
  <w:footnote w:type="continuationSeparator" w:id="0">
    <w:p w:rsidR="003A257E" w:rsidRDefault="003A257E" w:rsidP="00B02AEF">
      <w:pPr>
        <w:ind w:left="210" w:hanging="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7E" w:rsidRDefault="003A257E" w:rsidP="00B02AEF">
    <w:pPr>
      <w:pStyle w:val="a3"/>
      <w:ind w:left="210" w:hanging="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7E" w:rsidRDefault="003A257E" w:rsidP="00B02AEF">
    <w:pPr>
      <w:pStyle w:val="a3"/>
      <w:ind w:left="210" w:hanging="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57E" w:rsidRDefault="003A257E" w:rsidP="00B02AEF">
    <w:pPr>
      <w:pStyle w:val="a3"/>
      <w:ind w:left="210" w:hanging="21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B7F"/>
    <w:rsid w:val="000014E7"/>
    <w:rsid w:val="000065D6"/>
    <w:rsid w:val="00006EBA"/>
    <w:rsid w:val="00027FE9"/>
    <w:rsid w:val="000421D1"/>
    <w:rsid w:val="00046137"/>
    <w:rsid w:val="000511C1"/>
    <w:rsid w:val="000566BE"/>
    <w:rsid w:val="000619E4"/>
    <w:rsid w:val="000620AE"/>
    <w:rsid w:val="00075279"/>
    <w:rsid w:val="00080DC2"/>
    <w:rsid w:val="00083C08"/>
    <w:rsid w:val="0008483A"/>
    <w:rsid w:val="000876EF"/>
    <w:rsid w:val="00087AB6"/>
    <w:rsid w:val="00090838"/>
    <w:rsid w:val="00094F85"/>
    <w:rsid w:val="00095437"/>
    <w:rsid w:val="00097352"/>
    <w:rsid w:val="000A1BEE"/>
    <w:rsid w:val="000A2D5C"/>
    <w:rsid w:val="000B1FA8"/>
    <w:rsid w:val="000B413A"/>
    <w:rsid w:val="000C315E"/>
    <w:rsid w:val="000D00C0"/>
    <w:rsid w:val="000D1D9D"/>
    <w:rsid w:val="000D2BB5"/>
    <w:rsid w:val="000E5595"/>
    <w:rsid w:val="000E597E"/>
    <w:rsid w:val="000E7AFA"/>
    <w:rsid w:val="000F04D3"/>
    <w:rsid w:val="001028AA"/>
    <w:rsid w:val="001045AD"/>
    <w:rsid w:val="00104743"/>
    <w:rsid w:val="00114C5E"/>
    <w:rsid w:val="001272EB"/>
    <w:rsid w:val="00133799"/>
    <w:rsid w:val="00133AA8"/>
    <w:rsid w:val="001343AB"/>
    <w:rsid w:val="00134F4A"/>
    <w:rsid w:val="00137376"/>
    <w:rsid w:val="001404C8"/>
    <w:rsid w:val="0014071B"/>
    <w:rsid w:val="0014082C"/>
    <w:rsid w:val="00141878"/>
    <w:rsid w:val="001418BB"/>
    <w:rsid w:val="00144486"/>
    <w:rsid w:val="0014547C"/>
    <w:rsid w:val="00146D74"/>
    <w:rsid w:val="001513D2"/>
    <w:rsid w:val="00154084"/>
    <w:rsid w:val="00155EE9"/>
    <w:rsid w:val="00156F09"/>
    <w:rsid w:val="00157F57"/>
    <w:rsid w:val="001634D1"/>
    <w:rsid w:val="0016799D"/>
    <w:rsid w:val="00177064"/>
    <w:rsid w:val="00177B3F"/>
    <w:rsid w:val="00183914"/>
    <w:rsid w:val="00183D50"/>
    <w:rsid w:val="001861F6"/>
    <w:rsid w:val="00187F25"/>
    <w:rsid w:val="001974E4"/>
    <w:rsid w:val="001A3880"/>
    <w:rsid w:val="001B2846"/>
    <w:rsid w:val="001B4C2A"/>
    <w:rsid w:val="001C01F1"/>
    <w:rsid w:val="001C38B8"/>
    <w:rsid w:val="001D424F"/>
    <w:rsid w:val="001D5D7F"/>
    <w:rsid w:val="001E01ED"/>
    <w:rsid w:val="001E4280"/>
    <w:rsid w:val="001F0C48"/>
    <w:rsid w:val="001F3FDB"/>
    <w:rsid w:val="0020082A"/>
    <w:rsid w:val="002051AC"/>
    <w:rsid w:val="002070F9"/>
    <w:rsid w:val="00207821"/>
    <w:rsid w:val="00216713"/>
    <w:rsid w:val="0021776F"/>
    <w:rsid w:val="002206B9"/>
    <w:rsid w:val="00220919"/>
    <w:rsid w:val="00222372"/>
    <w:rsid w:val="00222DF8"/>
    <w:rsid w:val="002265BF"/>
    <w:rsid w:val="002309E1"/>
    <w:rsid w:val="00232DF1"/>
    <w:rsid w:val="0023588D"/>
    <w:rsid w:val="0024108E"/>
    <w:rsid w:val="00242337"/>
    <w:rsid w:val="00242E68"/>
    <w:rsid w:val="002472EF"/>
    <w:rsid w:val="00256EF0"/>
    <w:rsid w:val="00263A92"/>
    <w:rsid w:val="00267F37"/>
    <w:rsid w:val="00270469"/>
    <w:rsid w:val="00271FE0"/>
    <w:rsid w:val="00276287"/>
    <w:rsid w:val="002778B2"/>
    <w:rsid w:val="00282F6F"/>
    <w:rsid w:val="0028363E"/>
    <w:rsid w:val="0028597B"/>
    <w:rsid w:val="00285FAA"/>
    <w:rsid w:val="00290B54"/>
    <w:rsid w:val="00294423"/>
    <w:rsid w:val="002A544B"/>
    <w:rsid w:val="002A5A97"/>
    <w:rsid w:val="002C2AED"/>
    <w:rsid w:val="002C470A"/>
    <w:rsid w:val="002C581E"/>
    <w:rsid w:val="002E17F3"/>
    <w:rsid w:val="002E2442"/>
    <w:rsid w:val="002E5976"/>
    <w:rsid w:val="002F1C11"/>
    <w:rsid w:val="002F4240"/>
    <w:rsid w:val="002F794C"/>
    <w:rsid w:val="003028C2"/>
    <w:rsid w:val="0030624D"/>
    <w:rsid w:val="00307E3A"/>
    <w:rsid w:val="00312688"/>
    <w:rsid w:val="00314082"/>
    <w:rsid w:val="00322B9B"/>
    <w:rsid w:val="00330AD5"/>
    <w:rsid w:val="003354D7"/>
    <w:rsid w:val="00342397"/>
    <w:rsid w:val="0034635D"/>
    <w:rsid w:val="0035401E"/>
    <w:rsid w:val="00355FBD"/>
    <w:rsid w:val="00373192"/>
    <w:rsid w:val="0037532A"/>
    <w:rsid w:val="00380356"/>
    <w:rsid w:val="003855F9"/>
    <w:rsid w:val="003879A0"/>
    <w:rsid w:val="003A257E"/>
    <w:rsid w:val="003A51D4"/>
    <w:rsid w:val="003B14FC"/>
    <w:rsid w:val="003B1723"/>
    <w:rsid w:val="003B360B"/>
    <w:rsid w:val="003D3D41"/>
    <w:rsid w:val="003D6382"/>
    <w:rsid w:val="003E5111"/>
    <w:rsid w:val="003E5A85"/>
    <w:rsid w:val="0040110D"/>
    <w:rsid w:val="00413416"/>
    <w:rsid w:val="00415889"/>
    <w:rsid w:val="00416121"/>
    <w:rsid w:val="00416514"/>
    <w:rsid w:val="00421DC8"/>
    <w:rsid w:val="004264C7"/>
    <w:rsid w:val="0043620B"/>
    <w:rsid w:val="004501BC"/>
    <w:rsid w:val="004502D5"/>
    <w:rsid w:val="00450CAC"/>
    <w:rsid w:val="00457F3A"/>
    <w:rsid w:val="00461C08"/>
    <w:rsid w:val="00466D97"/>
    <w:rsid w:val="004744DA"/>
    <w:rsid w:val="004760B2"/>
    <w:rsid w:val="0048037E"/>
    <w:rsid w:val="00481B92"/>
    <w:rsid w:val="004831D4"/>
    <w:rsid w:val="004A005F"/>
    <w:rsid w:val="004A28A6"/>
    <w:rsid w:val="004A5A0C"/>
    <w:rsid w:val="004B59DF"/>
    <w:rsid w:val="004B6E58"/>
    <w:rsid w:val="004C328B"/>
    <w:rsid w:val="004D4A09"/>
    <w:rsid w:val="004D7715"/>
    <w:rsid w:val="004E2CC2"/>
    <w:rsid w:val="004F03AA"/>
    <w:rsid w:val="00506CFC"/>
    <w:rsid w:val="005118DF"/>
    <w:rsid w:val="0051419D"/>
    <w:rsid w:val="0052296C"/>
    <w:rsid w:val="0052516E"/>
    <w:rsid w:val="00526ED2"/>
    <w:rsid w:val="005274A7"/>
    <w:rsid w:val="00527761"/>
    <w:rsid w:val="00530336"/>
    <w:rsid w:val="00533480"/>
    <w:rsid w:val="00533848"/>
    <w:rsid w:val="00533E0C"/>
    <w:rsid w:val="005350E2"/>
    <w:rsid w:val="0054107F"/>
    <w:rsid w:val="005420D0"/>
    <w:rsid w:val="005579A7"/>
    <w:rsid w:val="0056583B"/>
    <w:rsid w:val="00566CE4"/>
    <w:rsid w:val="00575689"/>
    <w:rsid w:val="00577170"/>
    <w:rsid w:val="00577473"/>
    <w:rsid w:val="00581C00"/>
    <w:rsid w:val="00586B7F"/>
    <w:rsid w:val="0059277A"/>
    <w:rsid w:val="00592CD0"/>
    <w:rsid w:val="005A07AF"/>
    <w:rsid w:val="005B3EAE"/>
    <w:rsid w:val="005B5C37"/>
    <w:rsid w:val="005B7503"/>
    <w:rsid w:val="005C0212"/>
    <w:rsid w:val="005D7322"/>
    <w:rsid w:val="005D7BD1"/>
    <w:rsid w:val="005D7DD4"/>
    <w:rsid w:val="005F33FE"/>
    <w:rsid w:val="006034DD"/>
    <w:rsid w:val="00604392"/>
    <w:rsid w:val="00604BE7"/>
    <w:rsid w:val="0060561C"/>
    <w:rsid w:val="00606EDE"/>
    <w:rsid w:val="00610D86"/>
    <w:rsid w:val="006118C6"/>
    <w:rsid w:val="00611A40"/>
    <w:rsid w:val="00626890"/>
    <w:rsid w:val="006277C7"/>
    <w:rsid w:val="00631180"/>
    <w:rsid w:val="0063455F"/>
    <w:rsid w:val="0064042A"/>
    <w:rsid w:val="00640A1F"/>
    <w:rsid w:val="006451CB"/>
    <w:rsid w:val="00654FCD"/>
    <w:rsid w:val="00656F31"/>
    <w:rsid w:val="006607A6"/>
    <w:rsid w:val="0066107C"/>
    <w:rsid w:val="0068158D"/>
    <w:rsid w:val="006835C7"/>
    <w:rsid w:val="006847C3"/>
    <w:rsid w:val="00691042"/>
    <w:rsid w:val="006922AA"/>
    <w:rsid w:val="00692B2C"/>
    <w:rsid w:val="00697BAD"/>
    <w:rsid w:val="006A0ABA"/>
    <w:rsid w:val="006A1A29"/>
    <w:rsid w:val="006A5246"/>
    <w:rsid w:val="006A68E9"/>
    <w:rsid w:val="006B2EE5"/>
    <w:rsid w:val="006C18C9"/>
    <w:rsid w:val="006C2A91"/>
    <w:rsid w:val="006C4E5B"/>
    <w:rsid w:val="006C50B3"/>
    <w:rsid w:val="006D2941"/>
    <w:rsid w:val="006D33F1"/>
    <w:rsid w:val="006E0FD9"/>
    <w:rsid w:val="006E4407"/>
    <w:rsid w:val="006E7B53"/>
    <w:rsid w:val="00714AA7"/>
    <w:rsid w:val="00720111"/>
    <w:rsid w:val="00720541"/>
    <w:rsid w:val="007242B8"/>
    <w:rsid w:val="00736044"/>
    <w:rsid w:val="00740DDE"/>
    <w:rsid w:val="00745458"/>
    <w:rsid w:val="00747FEA"/>
    <w:rsid w:val="007504CE"/>
    <w:rsid w:val="00751C21"/>
    <w:rsid w:val="00756303"/>
    <w:rsid w:val="007666DD"/>
    <w:rsid w:val="00770889"/>
    <w:rsid w:val="00774016"/>
    <w:rsid w:val="0077495A"/>
    <w:rsid w:val="007766F3"/>
    <w:rsid w:val="007940B2"/>
    <w:rsid w:val="00794388"/>
    <w:rsid w:val="007A0532"/>
    <w:rsid w:val="007A0E65"/>
    <w:rsid w:val="007A46F8"/>
    <w:rsid w:val="007A47E3"/>
    <w:rsid w:val="007A4E76"/>
    <w:rsid w:val="007B389B"/>
    <w:rsid w:val="007B5384"/>
    <w:rsid w:val="007B5455"/>
    <w:rsid w:val="007C1D71"/>
    <w:rsid w:val="007C2A82"/>
    <w:rsid w:val="007C6D66"/>
    <w:rsid w:val="007C7F9F"/>
    <w:rsid w:val="007D1485"/>
    <w:rsid w:val="007D6267"/>
    <w:rsid w:val="007E1FB7"/>
    <w:rsid w:val="007F27A5"/>
    <w:rsid w:val="007F4E89"/>
    <w:rsid w:val="00805B9A"/>
    <w:rsid w:val="00810463"/>
    <w:rsid w:val="00816C94"/>
    <w:rsid w:val="00826F1E"/>
    <w:rsid w:val="00827ED8"/>
    <w:rsid w:val="0083297C"/>
    <w:rsid w:val="00833DD8"/>
    <w:rsid w:val="008422BE"/>
    <w:rsid w:val="00842572"/>
    <w:rsid w:val="0084769D"/>
    <w:rsid w:val="00847F6D"/>
    <w:rsid w:val="00860EC8"/>
    <w:rsid w:val="008671A7"/>
    <w:rsid w:val="00870B67"/>
    <w:rsid w:val="00872B64"/>
    <w:rsid w:val="00874D49"/>
    <w:rsid w:val="008823B6"/>
    <w:rsid w:val="008954D1"/>
    <w:rsid w:val="008A24ED"/>
    <w:rsid w:val="008A5F24"/>
    <w:rsid w:val="008B63BC"/>
    <w:rsid w:val="008D0989"/>
    <w:rsid w:val="008D47A4"/>
    <w:rsid w:val="008D6DCC"/>
    <w:rsid w:val="008E32C0"/>
    <w:rsid w:val="008E55C8"/>
    <w:rsid w:val="008F37A2"/>
    <w:rsid w:val="00902CF1"/>
    <w:rsid w:val="009105DD"/>
    <w:rsid w:val="00914D62"/>
    <w:rsid w:val="00923F0B"/>
    <w:rsid w:val="009244A2"/>
    <w:rsid w:val="009347B7"/>
    <w:rsid w:val="00935264"/>
    <w:rsid w:val="009373AA"/>
    <w:rsid w:val="0094251F"/>
    <w:rsid w:val="00942899"/>
    <w:rsid w:val="0094496A"/>
    <w:rsid w:val="00947AD0"/>
    <w:rsid w:val="00956CE2"/>
    <w:rsid w:val="00961A8F"/>
    <w:rsid w:val="00962EA1"/>
    <w:rsid w:val="009635F0"/>
    <w:rsid w:val="009648B9"/>
    <w:rsid w:val="009806D8"/>
    <w:rsid w:val="00982D18"/>
    <w:rsid w:val="0099297A"/>
    <w:rsid w:val="009A4C2E"/>
    <w:rsid w:val="009A503E"/>
    <w:rsid w:val="009A5EA7"/>
    <w:rsid w:val="009B33CB"/>
    <w:rsid w:val="009B42B2"/>
    <w:rsid w:val="009B4433"/>
    <w:rsid w:val="009B4607"/>
    <w:rsid w:val="009C18B9"/>
    <w:rsid w:val="009C3B74"/>
    <w:rsid w:val="009C55DA"/>
    <w:rsid w:val="009D17E2"/>
    <w:rsid w:val="009E49FF"/>
    <w:rsid w:val="009F4C19"/>
    <w:rsid w:val="00A0020D"/>
    <w:rsid w:val="00A031CA"/>
    <w:rsid w:val="00A04927"/>
    <w:rsid w:val="00A06DBE"/>
    <w:rsid w:val="00A07D24"/>
    <w:rsid w:val="00A10DE7"/>
    <w:rsid w:val="00A141C4"/>
    <w:rsid w:val="00A212DC"/>
    <w:rsid w:val="00A22159"/>
    <w:rsid w:val="00A252E5"/>
    <w:rsid w:val="00A27D2E"/>
    <w:rsid w:val="00A31B7D"/>
    <w:rsid w:val="00A34926"/>
    <w:rsid w:val="00A363FC"/>
    <w:rsid w:val="00A43ACC"/>
    <w:rsid w:val="00A46C2D"/>
    <w:rsid w:val="00A623DB"/>
    <w:rsid w:val="00A62605"/>
    <w:rsid w:val="00A74DF4"/>
    <w:rsid w:val="00A77481"/>
    <w:rsid w:val="00A80917"/>
    <w:rsid w:val="00A85F0A"/>
    <w:rsid w:val="00A866E6"/>
    <w:rsid w:val="00A870AA"/>
    <w:rsid w:val="00A9071E"/>
    <w:rsid w:val="00A968DF"/>
    <w:rsid w:val="00AA03E8"/>
    <w:rsid w:val="00AA606E"/>
    <w:rsid w:val="00AB558F"/>
    <w:rsid w:val="00AC0F9D"/>
    <w:rsid w:val="00AC555E"/>
    <w:rsid w:val="00AE49DC"/>
    <w:rsid w:val="00AF129F"/>
    <w:rsid w:val="00AF42BD"/>
    <w:rsid w:val="00B02AEF"/>
    <w:rsid w:val="00B1035D"/>
    <w:rsid w:val="00B15AD8"/>
    <w:rsid w:val="00B20FF4"/>
    <w:rsid w:val="00B256E7"/>
    <w:rsid w:val="00B41A41"/>
    <w:rsid w:val="00B41AAF"/>
    <w:rsid w:val="00B55C6A"/>
    <w:rsid w:val="00B643B3"/>
    <w:rsid w:val="00B7431D"/>
    <w:rsid w:val="00B7471A"/>
    <w:rsid w:val="00B763E3"/>
    <w:rsid w:val="00B77DDB"/>
    <w:rsid w:val="00B96DC2"/>
    <w:rsid w:val="00BA16BB"/>
    <w:rsid w:val="00BA16EF"/>
    <w:rsid w:val="00BA179C"/>
    <w:rsid w:val="00BA5DDB"/>
    <w:rsid w:val="00BB1AD0"/>
    <w:rsid w:val="00BB5481"/>
    <w:rsid w:val="00BB59AB"/>
    <w:rsid w:val="00BB5A56"/>
    <w:rsid w:val="00BB7593"/>
    <w:rsid w:val="00BC27F9"/>
    <w:rsid w:val="00BC5B6F"/>
    <w:rsid w:val="00BD0F44"/>
    <w:rsid w:val="00BD54EC"/>
    <w:rsid w:val="00BE13CC"/>
    <w:rsid w:val="00BE20AF"/>
    <w:rsid w:val="00BE319B"/>
    <w:rsid w:val="00C0147B"/>
    <w:rsid w:val="00C04E05"/>
    <w:rsid w:val="00C062B6"/>
    <w:rsid w:val="00C125D0"/>
    <w:rsid w:val="00C26308"/>
    <w:rsid w:val="00C26BB9"/>
    <w:rsid w:val="00C27B61"/>
    <w:rsid w:val="00C32B2E"/>
    <w:rsid w:val="00C352F9"/>
    <w:rsid w:val="00C52C66"/>
    <w:rsid w:val="00C5311E"/>
    <w:rsid w:val="00C54E04"/>
    <w:rsid w:val="00C576C9"/>
    <w:rsid w:val="00C60173"/>
    <w:rsid w:val="00C62664"/>
    <w:rsid w:val="00C63761"/>
    <w:rsid w:val="00C654D4"/>
    <w:rsid w:val="00C66DF1"/>
    <w:rsid w:val="00C72E8D"/>
    <w:rsid w:val="00C738C6"/>
    <w:rsid w:val="00C7761B"/>
    <w:rsid w:val="00C92F17"/>
    <w:rsid w:val="00C9401D"/>
    <w:rsid w:val="00CA4BBF"/>
    <w:rsid w:val="00CA66C0"/>
    <w:rsid w:val="00CC0897"/>
    <w:rsid w:val="00CC1B98"/>
    <w:rsid w:val="00CC1CF0"/>
    <w:rsid w:val="00CC3B30"/>
    <w:rsid w:val="00CD13F8"/>
    <w:rsid w:val="00CD2A2B"/>
    <w:rsid w:val="00CD5CF5"/>
    <w:rsid w:val="00CE0F76"/>
    <w:rsid w:val="00CE696C"/>
    <w:rsid w:val="00CE7847"/>
    <w:rsid w:val="00D10DA7"/>
    <w:rsid w:val="00D17C28"/>
    <w:rsid w:val="00D315F8"/>
    <w:rsid w:val="00D3368B"/>
    <w:rsid w:val="00D36AE7"/>
    <w:rsid w:val="00D40510"/>
    <w:rsid w:val="00D423DF"/>
    <w:rsid w:val="00D42ACB"/>
    <w:rsid w:val="00D43B54"/>
    <w:rsid w:val="00D446E0"/>
    <w:rsid w:val="00D465BD"/>
    <w:rsid w:val="00D47EDF"/>
    <w:rsid w:val="00D50ED6"/>
    <w:rsid w:val="00D542D8"/>
    <w:rsid w:val="00D63EBB"/>
    <w:rsid w:val="00D65DFC"/>
    <w:rsid w:val="00D67F95"/>
    <w:rsid w:val="00D761D7"/>
    <w:rsid w:val="00D805A5"/>
    <w:rsid w:val="00D82E0E"/>
    <w:rsid w:val="00D8488C"/>
    <w:rsid w:val="00D90BD6"/>
    <w:rsid w:val="00D93346"/>
    <w:rsid w:val="00D9346F"/>
    <w:rsid w:val="00D96F6F"/>
    <w:rsid w:val="00DA2D37"/>
    <w:rsid w:val="00DA4229"/>
    <w:rsid w:val="00DA424B"/>
    <w:rsid w:val="00DA42A7"/>
    <w:rsid w:val="00DB2A40"/>
    <w:rsid w:val="00DB43EE"/>
    <w:rsid w:val="00DB7D58"/>
    <w:rsid w:val="00DC19DA"/>
    <w:rsid w:val="00DC6A13"/>
    <w:rsid w:val="00DC77E4"/>
    <w:rsid w:val="00DD2F54"/>
    <w:rsid w:val="00DE47AD"/>
    <w:rsid w:val="00DE5758"/>
    <w:rsid w:val="00DF3D5C"/>
    <w:rsid w:val="00DF5DF5"/>
    <w:rsid w:val="00DF75E4"/>
    <w:rsid w:val="00E037E9"/>
    <w:rsid w:val="00E055F6"/>
    <w:rsid w:val="00E12061"/>
    <w:rsid w:val="00E158D6"/>
    <w:rsid w:val="00E209DB"/>
    <w:rsid w:val="00E20E5B"/>
    <w:rsid w:val="00E26ED8"/>
    <w:rsid w:val="00E4104C"/>
    <w:rsid w:val="00E467A0"/>
    <w:rsid w:val="00E504B4"/>
    <w:rsid w:val="00E5397C"/>
    <w:rsid w:val="00E555F2"/>
    <w:rsid w:val="00E55E3F"/>
    <w:rsid w:val="00E65162"/>
    <w:rsid w:val="00E7393A"/>
    <w:rsid w:val="00E74D9E"/>
    <w:rsid w:val="00E80395"/>
    <w:rsid w:val="00E81DA9"/>
    <w:rsid w:val="00E82014"/>
    <w:rsid w:val="00E83FAA"/>
    <w:rsid w:val="00E92773"/>
    <w:rsid w:val="00E95936"/>
    <w:rsid w:val="00EA2376"/>
    <w:rsid w:val="00EB6374"/>
    <w:rsid w:val="00EB7138"/>
    <w:rsid w:val="00EC0506"/>
    <w:rsid w:val="00EC2629"/>
    <w:rsid w:val="00ED5319"/>
    <w:rsid w:val="00ED670F"/>
    <w:rsid w:val="00EE4FD6"/>
    <w:rsid w:val="00EE676F"/>
    <w:rsid w:val="00F028FD"/>
    <w:rsid w:val="00F05353"/>
    <w:rsid w:val="00F0757F"/>
    <w:rsid w:val="00F11265"/>
    <w:rsid w:val="00F137C5"/>
    <w:rsid w:val="00F21742"/>
    <w:rsid w:val="00F24821"/>
    <w:rsid w:val="00F31588"/>
    <w:rsid w:val="00F376AC"/>
    <w:rsid w:val="00F422AA"/>
    <w:rsid w:val="00F42990"/>
    <w:rsid w:val="00F442B7"/>
    <w:rsid w:val="00F44D8D"/>
    <w:rsid w:val="00F45DB3"/>
    <w:rsid w:val="00F46C5C"/>
    <w:rsid w:val="00F53934"/>
    <w:rsid w:val="00F61D4D"/>
    <w:rsid w:val="00F67338"/>
    <w:rsid w:val="00F703AB"/>
    <w:rsid w:val="00F83884"/>
    <w:rsid w:val="00F87CB8"/>
    <w:rsid w:val="00F87EE7"/>
    <w:rsid w:val="00F96C1E"/>
    <w:rsid w:val="00FA4F08"/>
    <w:rsid w:val="00FA56FD"/>
    <w:rsid w:val="00FB1124"/>
    <w:rsid w:val="00FC3801"/>
    <w:rsid w:val="00FC72A6"/>
    <w:rsid w:val="00FD457A"/>
    <w:rsid w:val="00FD7042"/>
    <w:rsid w:val="00FD7314"/>
    <w:rsid w:val="00FE283E"/>
    <w:rsid w:val="00FF060E"/>
    <w:rsid w:val="00FF26B7"/>
    <w:rsid w:val="00FF7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53A65C94"/>
  <w15:docId w15:val="{7172C0E2-2560-49F4-B037-FD43EF38A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ind w:left="100" w:hangingChars="100" w:hanging="1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B7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02AEF"/>
    <w:pPr>
      <w:tabs>
        <w:tab w:val="center" w:pos="4252"/>
        <w:tab w:val="right" w:pos="8504"/>
      </w:tabs>
      <w:snapToGrid w:val="0"/>
    </w:pPr>
  </w:style>
  <w:style w:type="character" w:customStyle="1" w:styleId="a4">
    <w:name w:val="ヘッダー (文字)"/>
    <w:basedOn w:val="a0"/>
    <w:link w:val="a3"/>
    <w:uiPriority w:val="99"/>
    <w:semiHidden/>
    <w:rsid w:val="00B02AEF"/>
  </w:style>
  <w:style w:type="paragraph" w:styleId="a5">
    <w:name w:val="footer"/>
    <w:basedOn w:val="a"/>
    <w:link w:val="a6"/>
    <w:uiPriority w:val="99"/>
    <w:unhideWhenUsed/>
    <w:rsid w:val="00B02AEF"/>
    <w:pPr>
      <w:tabs>
        <w:tab w:val="center" w:pos="4252"/>
        <w:tab w:val="right" w:pos="8504"/>
      </w:tabs>
      <w:snapToGrid w:val="0"/>
    </w:pPr>
  </w:style>
  <w:style w:type="character" w:customStyle="1" w:styleId="a6">
    <w:name w:val="フッター (文字)"/>
    <w:basedOn w:val="a0"/>
    <w:link w:val="a5"/>
    <w:uiPriority w:val="99"/>
    <w:rsid w:val="00B02AEF"/>
  </w:style>
  <w:style w:type="table" w:styleId="a7">
    <w:name w:val="Table Grid"/>
    <w:basedOn w:val="a1"/>
    <w:uiPriority w:val="59"/>
    <w:rsid w:val="00E037E9"/>
    <w:pPr>
      <w:ind w:left="0" w:firstLineChars="0"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A03E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03E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04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C56B05-0C07-4CD8-BCC8-AD0FC3AD6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960</Words>
  <Characters>5474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user5</cp:lastModifiedBy>
  <cp:revision>6</cp:revision>
  <cp:lastPrinted>2020-05-15T08:22:00Z</cp:lastPrinted>
  <dcterms:created xsi:type="dcterms:W3CDTF">2020-05-29T08:22:00Z</dcterms:created>
  <dcterms:modified xsi:type="dcterms:W3CDTF">2020-09-16T04:21:00Z</dcterms:modified>
</cp:coreProperties>
</file>