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660F" w14:textId="77777777" w:rsidR="0072477E" w:rsidRPr="00500EDB" w:rsidRDefault="0072477E" w:rsidP="0072477E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483827770"/>
      <w:bookmarkStart w:id="1" w:name="_Toc163034047"/>
      <w:bookmarkStart w:id="2" w:name="_Toc199492359"/>
      <w:bookmarkStart w:id="3" w:name="_Toc229708186"/>
      <w:bookmarkStart w:id="4" w:name="_Toc229796245"/>
      <w:bookmarkStart w:id="5" w:name="_Toc229822008"/>
      <w:bookmarkStart w:id="6" w:name="_Toc229904359"/>
      <w:bookmarkStart w:id="7" w:name="_Toc229904424"/>
      <w:bookmarkStart w:id="8" w:name="_Toc229904534"/>
      <w:bookmarkStart w:id="9" w:name="_Toc229905211"/>
      <w:bookmarkStart w:id="10" w:name="_Toc232330571"/>
      <w:bookmarkStart w:id="11" w:name="_Toc233035344"/>
      <w:bookmarkStart w:id="12" w:name="_Toc234806812"/>
      <w:bookmarkStart w:id="13" w:name="_Toc235261357"/>
      <w:r w:rsidRPr="00500EDB">
        <w:rPr>
          <w:rFonts w:asciiTheme="majorHAnsi" w:eastAsiaTheme="majorEastAsia" w:hAnsiTheme="majorHAnsi" w:cstheme="majorHAnsi"/>
          <w:sz w:val="24"/>
        </w:rPr>
        <w:t>［様式</w:t>
      </w:r>
      <w:r w:rsidRPr="00500EDB">
        <w:rPr>
          <w:rFonts w:asciiTheme="majorHAnsi" w:eastAsiaTheme="majorEastAsia" w:hAnsiTheme="majorHAnsi" w:cstheme="majorHAnsi"/>
          <w:sz w:val="24"/>
        </w:rPr>
        <w:t>1</w:t>
      </w:r>
      <w:r w:rsidRPr="00500EDB">
        <w:rPr>
          <w:rFonts w:asciiTheme="majorHAnsi" w:eastAsiaTheme="majorEastAsia" w:hAnsiTheme="majorHAnsi" w:cstheme="majorHAnsi"/>
          <w:sz w:val="24"/>
        </w:rPr>
        <w:t>～</w:t>
      </w:r>
      <w:r w:rsidRPr="00500EDB">
        <w:rPr>
          <w:rFonts w:asciiTheme="majorHAnsi" w:eastAsiaTheme="majorEastAsia" w:hAnsiTheme="majorHAnsi" w:cstheme="majorHAnsi"/>
          <w:sz w:val="24"/>
        </w:rPr>
        <w:t>8</w:t>
      </w:r>
      <w:r w:rsidRPr="00500EDB">
        <w:rPr>
          <w:rFonts w:asciiTheme="majorHAnsi" w:eastAsiaTheme="majorEastAsia" w:hAnsiTheme="majorHAnsi" w:cstheme="majorHAnsi"/>
          <w:sz w:val="24"/>
        </w:rPr>
        <w:t>］自己点検・評価報告書</w:t>
      </w:r>
      <w:bookmarkEnd w:id="0"/>
      <w:bookmarkEnd w:id="1"/>
      <w:bookmarkEnd w:id="2"/>
    </w:p>
    <w:p w14:paraId="6A282197" w14:textId="77777777" w:rsidR="0072477E" w:rsidRPr="00500EDB" w:rsidRDefault="0072477E" w:rsidP="0072477E"/>
    <w:p w14:paraId="209D9D63" w14:textId="77777777" w:rsidR="0072477E" w:rsidRPr="00500EDB" w:rsidRDefault="0072477E" w:rsidP="0072477E"/>
    <w:p w14:paraId="59AB9849" w14:textId="77777777" w:rsidR="0072477E" w:rsidRPr="00500EDB" w:rsidRDefault="0072477E" w:rsidP="0072477E">
      <w:pPr>
        <w:jc w:val="left"/>
        <w:rPr>
          <w:sz w:val="28"/>
          <w:szCs w:val="28"/>
        </w:rPr>
      </w:pPr>
      <w:r w:rsidRPr="00500ED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B39FD1" wp14:editId="350C3519">
                <wp:simplePos x="0" y="0"/>
                <wp:positionH relativeFrom="column">
                  <wp:posOffset>4807585</wp:posOffset>
                </wp:positionH>
                <wp:positionV relativeFrom="paragraph">
                  <wp:posOffset>212090</wp:posOffset>
                </wp:positionV>
                <wp:extent cx="1151890" cy="359410"/>
                <wp:effectExtent l="0" t="0" r="10160" b="2159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6066" w14:textId="77777777" w:rsidR="00077CE3" w:rsidRPr="00C9003C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C9003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様式1－表紙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39FD1" id="Rectangle 11" o:spid="_x0000_s1026" style="position:absolute;margin-left:378.55pt;margin-top:16.7pt;width:90.7pt;height:28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" strokeweight=".25pt">
                <v:textbox inset="5.85pt,.7pt,5.85pt,.7pt">
                  <w:txbxContent>
                    <w:p w14:paraId="0CCE6066" w14:textId="77777777" w:rsidR="00077CE3" w:rsidRPr="00C9003C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C9003C">
                        <w:rPr>
                          <w:rFonts w:ascii="HGｺﾞｼｯｸM" w:eastAsia="HGｺﾞｼｯｸM" w:hint="eastAsia"/>
                          <w:sz w:val="24"/>
                        </w:rPr>
                        <w:t>様式1－表紙</w:t>
                      </w:r>
                    </w:p>
                  </w:txbxContent>
                </v:textbox>
              </v:rect>
            </w:pict>
          </mc:Fallback>
        </mc:AlternateContent>
      </w:r>
    </w:p>
    <w:p w14:paraId="26FE00A3" w14:textId="77777777" w:rsidR="0072477E" w:rsidRPr="00500EDB" w:rsidRDefault="0072477E" w:rsidP="0072477E">
      <w:pPr>
        <w:jc w:val="left"/>
        <w:rPr>
          <w:sz w:val="28"/>
          <w:szCs w:val="28"/>
        </w:rPr>
      </w:pPr>
    </w:p>
    <w:p w14:paraId="796B3811" w14:textId="77777777" w:rsidR="0072477E" w:rsidRPr="00500EDB" w:rsidRDefault="0072477E" w:rsidP="0072477E">
      <w:pPr>
        <w:jc w:val="left"/>
        <w:rPr>
          <w:sz w:val="28"/>
          <w:szCs w:val="28"/>
        </w:rPr>
      </w:pPr>
    </w:p>
    <w:p w14:paraId="2152CFA0" w14:textId="77777777" w:rsidR="0072477E" w:rsidRPr="005A2158" w:rsidRDefault="0072477E" w:rsidP="0072477E">
      <w:pPr>
        <w:jc w:val="left"/>
        <w:rPr>
          <w:sz w:val="28"/>
          <w:szCs w:val="28"/>
        </w:rPr>
      </w:pPr>
    </w:p>
    <w:p w14:paraId="00F3F2E3" w14:textId="0104ACD2" w:rsidR="0072477E" w:rsidRPr="005A2158" w:rsidRDefault="00211BE4" w:rsidP="0072477E">
      <w:pPr>
        <w:jc w:val="right"/>
        <w:rPr>
          <w:sz w:val="28"/>
          <w:szCs w:val="28"/>
          <w:lang w:eastAsia="zh-CN"/>
        </w:rPr>
      </w:pPr>
      <w:r w:rsidRPr="005A2158">
        <w:rPr>
          <w:rFonts w:hint="eastAsia"/>
          <w:sz w:val="28"/>
          <w:szCs w:val="28"/>
          <w:lang w:eastAsia="zh-CN"/>
        </w:rPr>
        <w:t>令和</w:t>
      </w:r>
      <w:r w:rsidR="00274921" w:rsidRPr="00E948B6">
        <w:rPr>
          <w:rFonts w:hint="eastAsia"/>
          <w:sz w:val="28"/>
          <w:szCs w:val="28"/>
        </w:rPr>
        <w:t>8</w:t>
      </w:r>
      <w:r w:rsidR="0072477E" w:rsidRPr="005A2158">
        <w:rPr>
          <w:sz w:val="28"/>
          <w:szCs w:val="28"/>
          <w:lang w:eastAsia="zh-CN"/>
        </w:rPr>
        <w:t xml:space="preserve">年度　</w:t>
      </w:r>
      <w:r w:rsidR="0072477E" w:rsidRPr="005A2158">
        <w:rPr>
          <w:rFonts w:hint="eastAsia"/>
          <w:sz w:val="28"/>
          <w:szCs w:val="28"/>
          <w:lang w:eastAsia="zh-CN"/>
        </w:rPr>
        <w:t>認証</w:t>
      </w:r>
      <w:r w:rsidR="0072477E" w:rsidRPr="005A2158">
        <w:rPr>
          <w:sz w:val="28"/>
          <w:szCs w:val="28"/>
          <w:lang w:eastAsia="zh-CN"/>
        </w:rPr>
        <w:t>評価</w:t>
      </w:r>
    </w:p>
    <w:p w14:paraId="29B9A610" w14:textId="77777777" w:rsidR="0072477E" w:rsidRPr="00500EDB" w:rsidRDefault="0072477E" w:rsidP="0072477E">
      <w:pPr>
        <w:rPr>
          <w:sz w:val="22"/>
          <w:szCs w:val="22"/>
          <w:lang w:eastAsia="zh-CN"/>
        </w:rPr>
      </w:pPr>
    </w:p>
    <w:p w14:paraId="5224851C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  <w:lang w:eastAsia="zh-CN"/>
        </w:rPr>
      </w:pPr>
    </w:p>
    <w:p w14:paraId="5E136B95" w14:textId="77777777" w:rsidR="0072477E" w:rsidRPr="00500EDB" w:rsidRDefault="0072477E" w:rsidP="0072477E">
      <w:pPr>
        <w:rPr>
          <w:sz w:val="22"/>
          <w:szCs w:val="22"/>
          <w:lang w:eastAsia="zh-CN"/>
        </w:rPr>
      </w:pPr>
    </w:p>
    <w:p w14:paraId="2A132492" w14:textId="77777777" w:rsidR="0072477E" w:rsidRPr="00500EDB" w:rsidRDefault="0072477E" w:rsidP="0072477E">
      <w:pPr>
        <w:rPr>
          <w:sz w:val="22"/>
          <w:szCs w:val="22"/>
          <w:lang w:eastAsia="zh-CN"/>
        </w:rPr>
      </w:pPr>
    </w:p>
    <w:p w14:paraId="3B6ECF07" w14:textId="77777777" w:rsidR="0072477E" w:rsidRPr="00500EDB" w:rsidRDefault="0072477E" w:rsidP="0072477E">
      <w:pPr>
        <w:rPr>
          <w:sz w:val="22"/>
          <w:szCs w:val="22"/>
          <w:lang w:eastAsia="zh-CN"/>
        </w:rPr>
      </w:pPr>
    </w:p>
    <w:p w14:paraId="25091F27" w14:textId="77777777" w:rsidR="0072477E" w:rsidRPr="00500EDB" w:rsidRDefault="0072477E" w:rsidP="0072477E">
      <w:pPr>
        <w:ind w:firstLineChars="100" w:firstLine="774"/>
        <w:rPr>
          <w:sz w:val="76"/>
          <w:szCs w:val="76"/>
          <w:lang w:eastAsia="zh-CN"/>
        </w:rPr>
      </w:pPr>
      <w:r w:rsidRPr="00500EDB">
        <w:rPr>
          <w:rFonts w:hint="eastAsia"/>
          <w:sz w:val="76"/>
          <w:szCs w:val="76"/>
          <w:lang w:eastAsia="zh-CN"/>
        </w:rPr>
        <w:t>○○</w:t>
      </w:r>
      <w:r w:rsidR="00746057" w:rsidRPr="00500EDB">
        <w:rPr>
          <w:sz w:val="76"/>
          <w:szCs w:val="76"/>
          <w:lang w:eastAsia="zh-CN"/>
        </w:rPr>
        <w:t>大学</w:t>
      </w:r>
    </w:p>
    <w:p w14:paraId="69FCEC50" w14:textId="77777777" w:rsidR="0072477E" w:rsidRPr="00500EDB" w:rsidRDefault="0072477E" w:rsidP="0072477E">
      <w:pPr>
        <w:ind w:firstLineChars="100" w:firstLine="774"/>
        <w:jc w:val="center"/>
        <w:rPr>
          <w:sz w:val="80"/>
          <w:szCs w:val="80"/>
        </w:rPr>
      </w:pPr>
      <w:r w:rsidRPr="00500EDB">
        <w:rPr>
          <w:sz w:val="76"/>
          <w:szCs w:val="76"/>
        </w:rPr>
        <w:t>自己点検・評価報告書</w:t>
      </w:r>
    </w:p>
    <w:p w14:paraId="2702AE67" w14:textId="77777777" w:rsidR="0072477E" w:rsidRPr="00500EDB" w:rsidRDefault="0072477E" w:rsidP="0072477E">
      <w:pPr>
        <w:rPr>
          <w:sz w:val="22"/>
          <w:szCs w:val="22"/>
        </w:rPr>
      </w:pPr>
    </w:p>
    <w:p w14:paraId="2CE96A21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11993D1F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3ECA8C87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7B7DEEB5" w14:textId="77777777" w:rsidR="0072477E" w:rsidRPr="00500EDB" w:rsidRDefault="0072477E" w:rsidP="0072477E">
      <w:pPr>
        <w:rPr>
          <w:sz w:val="22"/>
          <w:szCs w:val="22"/>
        </w:rPr>
      </w:pPr>
    </w:p>
    <w:p w14:paraId="293B8387" w14:textId="77777777" w:rsidR="0072477E" w:rsidRPr="00500EDB" w:rsidRDefault="0072477E" w:rsidP="0072477E">
      <w:pPr>
        <w:rPr>
          <w:sz w:val="22"/>
          <w:szCs w:val="22"/>
        </w:rPr>
      </w:pPr>
    </w:p>
    <w:p w14:paraId="6B318990" w14:textId="77777777" w:rsidR="0072477E" w:rsidRPr="00500EDB" w:rsidRDefault="0072477E" w:rsidP="0072477E">
      <w:pPr>
        <w:rPr>
          <w:sz w:val="22"/>
          <w:szCs w:val="22"/>
        </w:rPr>
      </w:pPr>
    </w:p>
    <w:p w14:paraId="66774A01" w14:textId="77777777" w:rsidR="0072477E" w:rsidRPr="00500EDB" w:rsidRDefault="0072477E" w:rsidP="0072477E">
      <w:pPr>
        <w:rPr>
          <w:sz w:val="22"/>
          <w:szCs w:val="22"/>
        </w:rPr>
      </w:pPr>
    </w:p>
    <w:p w14:paraId="095EE966" w14:textId="77777777" w:rsidR="0072477E" w:rsidRPr="00500EDB" w:rsidRDefault="0072477E" w:rsidP="0072477E">
      <w:pPr>
        <w:rPr>
          <w:sz w:val="22"/>
          <w:szCs w:val="22"/>
        </w:rPr>
      </w:pPr>
    </w:p>
    <w:p w14:paraId="192CAA26" w14:textId="77777777" w:rsidR="0072477E" w:rsidRPr="00500EDB" w:rsidRDefault="0072477E" w:rsidP="0072477E">
      <w:pPr>
        <w:rPr>
          <w:sz w:val="22"/>
          <w:szCs w:val="22"/>
        </w:rPr>
      </w:pPr>
    </w:p>
    <w:p w14:paraId="61884134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433A5A15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309EAA93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5202A62A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4AAD6E27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7A67A049" w14:textId="7FC7EE6A" w:rsidR="0072477E" w:rsidRPr="005A2158" w:rsidRDefault="00211BE4" w:rsidP="0072477E">
      <w:pPr>
        <w:jc w:val="center"/>
        <w:rPr>
          <w:sz w:val="40"/>
          <w:szCs w:val="40"/>
        </w:rPr>
      </w:pPr>
      <w:r w:rsidRPr="005A2158">
        <w:rPr>
          <w:rFonts w:hint="eastAsia"/>
          <w:sz w:val="40"/>
          <w:szCs w:val="40"/>
        </w:rPr>
        <w:t>令和</w:t>
      </w:r>
      <w:r w:rsidR="00274921" w:rsidRPr="00E948B6">
        <w:rPr>
          <w:rFonts w:hint="eastAsia"/>
          <w:sz w:val="40"/>
          <w:szCs w:val="40"/>
        </w:rPr>
        <w:t>8</w:t>
      </w:r>
      <w:r w:rsidR="0072477E" w:rsidRPr="005A2158">
        <w:rPr>
          <w:sz w:val="40"/>
          <w:szCs w:val="40"/>
        </w:rPr>
        <w:t>年</w:t>
      </w:r>
      <w:r w:rsidR="006A22E3" w:rsidRPr="005A2158">
        <w:rPr>
          <w:rFonts w:hint="eastAsia"/>
          <w:sz w:val="40"/>
          <w:szCs w:val="40"/>
        </w:rPr>
        <w:t>6</w:t>
      </w:r>
      <w:r w:rsidR="0072477E" w:rsidRPr="005A2158">
        <w:rPr>
          <w:sz w:val="40"/>
          <w:szCs w:val="40"/>
        </w:rPr>
        <w:t>月</w:t>
      </w:r>
    </w:p>
    <w:p w14:paraId="747D13B7" w14:textId="77777777" w:rsidR="0072477E" w:rsidRPr="00500EDB" w:rsidRDefault="0072477E" w:rsidP="0072477E">
      <w:pPr>
        <w:jc w:val="left"/>
        <w:rPr>
          <w:rFonts w:ascii="ＭＳ ゴシック" w:eastAsia="ＭＳ ゴシック" w:hAnsi="ＭＳ ゴシック"/>
          <w:sz w:val="24"/>
        </w:rPr>
      </w:pPr>
      <w:r w:rsidRPr="00500EDB">
        <w:br w:type="page"/>
      </w:r>
      <w:bookmarkStart w:id="14" w:name="_Toc362612666"/>
      <w:bookmarkStart w:id="15" w:name="_Toc362612540"/>
      <w:bookmarkStart w:id="16" w:name="_Toc359401977"/>
      <w:bookmarkStart w:id="17" w:name="_Toc358735649"/>
      <w:bookmarkStart w:id="18" w:name="_Toc331082291"/>
      <w:bookmarkStart w:id="19" w:name="_Toc330905911"/>
      <w:bookmarkStart w:id="20" w:name="_Toc329347754"/>
      <w:bookmarkStart w:id="21" w:name="_Toc329346527"/>
      <w:bookmarkStart w:id="22" w:name="_Toc271727315"/>
      <w:bookmarkStart w:id="23" w:name="_Toc271725262"/>
      <w:bookmarkStart w:id="24" w:name="_Toc269914202"/>
      <w:bookmarkStart w:id="25" w:name="_Toc265601063"/>
      <w:bookmarkStart w:id="26" w:name="_Toc265243688"/>
      <w:bookmarkStart w:id="27" w:name="_Toc264386745"/>
      <w:bookmarkStart w:id="28" w:name="_Toc264386214"/>
      <w:bookmarkStart w:id="29" w:name="_Toc264362918"/>
      <w:bookmarkStart w:id="30" w:name="_Toc263234933"/>
      <w:bookmarkStart w:id="31" w:name="_Toc239666618"/>
      <w:bookmarkStart w:id="32" w:name="_Toc239665470"/>
      <w:bookmarkStart w:id="33" w:name="_Toc239583856"/>
      <w:bookmarkStart w:id="34" w:name="_Toc239583777"/>
      <w:bookmarkStart w:id="35" w:name="_Toc239583286"/>
      <w:bookmarkStart w:id="36" w:name="_Toc239582084"/>
      <w:bookmarkStart w:id="37" w:name="_Toc239582003"/>
      <w:bookmarkStart w:id="38" w:name="_Toc239488118"/>
      <w:bookmarkStart w:id="39" w:name="_Toc239487647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7D6A55C7" w14:textId="77777777" w:rsidR="0072477E" w:rsidRPr="00500EDB" w:rsidRDefault="0072477E" w:rsidP="0072477E">
      <w:pPr>
        <w:jc w:val="left"/>
        <w:rPr>
          <w:rFonts w:asciiTheme="minorHAnsi" w:hAnsiTheme="minorHAnsi"/>
          <w:sz w:val="24"/>
        </w:rPr>
      </w:pPr>
      <w:r w:rsidRPr="00500EDB">
        <w:rPr>
          <w:rFonts w:asciiTheme="minorHAnsi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C610013" wp14:editId="4B3E6613">
                <wp:simplePos x="0" y="0"/>
                <wp:positionH relativeFrom="column">
                  <wp:posOffset>4810125</wp:posOffset>
                </wp:positionH>
                <wp:positionV relativeFrom="paragraph">
                  <wp:posOffset>-552450</wp:posOffset>
                </wp:positionV>
                <wp:extent cx="1151890" cy="359410"/>
                <wp:effectExtent l="0" t="0" r="10160" b="2159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52EC" w14:textId="77777777" w:rsidR="00077CE3" w:rsidRPr="00BD4D2C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2－目次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0013" id="_x0000_s1027" style="position:absolute;margin-left:378.75pt;margin-top:-43.5pt;width:90.7pt;height:2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" strokeweight=".25pt">
                <v:textbox inset="5.85pt,.7pt,5.85pt,.7pt">
                  <w:txbxContent>
                    <w:p w14:paraId="27AB52EC" w14:textId="77777777" w:rsidR="00077CE3" w:rsidRPr="00BD4D2C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2－目次</w:t>
                      </w:r>
                    </w:p>
                  </w:txbxContent>
                </v:textbox>
              </v:rect>
            </w:pict>
          </mc:Fallback>
        </mc:AlternateContent>
      </w:r>
    </w:p>
    <w:p w14:paraId="7369AEB2" w14:textId="77777777" w:rsidR="0072477E" w:rsidRPr="00500EDB" w:rsidRDefault="0072477E" w:rsidP="0072477E">
      <w:pPr>
        <w:jc w:val="left"/>
        <w:rPr>
          <w:rFonts w:ascii="ＭＳ ゴシック" w:eastAsia="ＭＳ ゴシック" w:hAnsi="ＭＳ ゴシック"/>
          <w:sz w:val="24"/>
        </w:rPr>
      </w:pPr>
      <w:r w:rsidRPr="00500EDB">
        <w:rPr>
          <w:rFonts w:ascii="ＭＳ ゴシック" w:eastAsia="ＭＳ ゴシック" w:hAnsi="ＭＳ ゴシック" w:hint="eastAsia"/>
          <w:sz w:val="24"/>
        </w:rPr>
        <w:t>目次</w:t>
      </w:r>
    </w:p>
    <w:p w14:paraId="034BD0BF" w14:textId="085C5470" w:rsidR="00E012F7" w:rsidRPr="00E012F7" w:rsidRDefault="00E012F7" w:rsidP="00E7387C">
      <w:pPr>
        <w:pStyle w:val="11"/>
        <w:ind w:firstLineChars="0" w:firstLine="0"/>
        <w:rPr>
          <w:rFonts w:asciiTheme="minorHAnsi" w:eastAsiaTheme="minorEastAsia" w:hAnsiTheme="minorHAnsi" w:cstheme="minorBidi"/>
          <w:bCs w:val="0"/>
          <w:caps w:val="0"/>
          <w:sz w:val="21"/>
          <w:szCs w:val="22"/>
        </w:rPr>
      </w:pPr>
    </w:p>
    <w:p w14:paraId="0E93E45D" w14:textId="021093F7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48" w:history="1">
        <w:r w:rsidRPr="009F3589">
          <w:rPr>
            <w:rStyle w:val="ae"/>
            <w:rFonts w:eastAsiaTheme="majorEastAsia"/>
            <w:color w:val="auto"/>
            <w:u w:val="none"/>
          </w:rPr>
          <w:t>自己点検・評価報告書</w:t>
        </w:r>
        <w:r w:rsidRPr="009F3589">
          <w:rPr>
            <w:webHidden/>
          </w:rPr>
          <w:tab/>
        </w:r>
      </w:hyperlink>
    </w:p>
    <w:p w14:paraId="5AAC875F" w14:textId="7A118E94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49" w:history="1"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1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．</w:t>
        </w:r>
        <w:r w:rsidRPr="009F3589">
          <w:rPr>
            <w:rStyle w:val="ae"/>
            <w:rFonts w:eastAsiaTheme="majorEastAsia"/>
            <w:color w:val="auto"/>
            <w:u w:val="none"/>
          </w:rPr>
          <w:t>自己点検・評価の基礎資料</w:t>
        </w:r>
        <w:r w:rsidRPr="009F3589">
          <w:rPr>
            <w:webHidden/>
          </w:rPr>
          <w:tab/>
        </w:r>
      </w:hyperlink>
    </w:p>
    <w:p w14:paraId="27D23236" w14:textId="60739FA4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0" w:history="1"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2</w:t>
        </w:r>
        <w:r w:rsidRPr="009F3589">
          <w:rPr>
            <w:rStyle w:val="ae"/>
            <w:rFonts w:eastAsiaTheme="majorEastAsia"/>
            <w:color w:val="auto"/>
            <w:u w:val="none"/>
          </w:rPr>
          <w:t>．自己点検・評価の組織と活動</w:t>
        </w:r>
        <w:r w:rsidRPr="009F3589">
          <w:rPr>
            <w:webHidden/>
          </w:rPr>
          <w:tab/>
        </w:r>
      </w:hyperlink>
    </w:p>
    <w:p w14:paraId="45DD0E45" w14:textId="01B24F9A" w:rsidR="00E012F7" w:rsidRPr="009F3589" w:rsidRDefault="00E012F7" w:rsidP="00E012F7">
      <w:pPr>
        <w:pStyle w:val="11"/>
        <w:ind w:firstLine="133"/>
        <w:rPr>
          <w:rFonts w:asciiTheme="minorHAnsi" w:eastAsiaTheme="minorEastAsia" w:hAnsiTheme="minorHAnsi" w:cstheme="minorBidi"/>
          <w:bCs w:val="0"/>
          <w:caps w:val="0"/>
          <w:sz w:val="21"/>
          <w:szCs w:val="22"/>
        </w:rPr>
      </w:pPr>
      <w:hyperlink w:anchor="_Toc163034051" w:history="1">
        <w:r w:rsidRPr="009F3589">
          <w:rPr>
            <w:rStyle w:val="ae"/>
            <w:rFonts w:asciiTheme="majorEastAsia" w:hAnsiTheme="majorEastAsia"/>
            <w:color w:val="auto"/>
            <w:u w:val="none"/>
          </w:rPr>
          <w:t>【基準</w:t>
        </w:r>
        <w:r w:rsidRPr="009F3589">
          <w:rPr>
            <w:rStyle w:val="ae"/>
            <w:rFonts w:asciiTheme="majorEastAsia" w:hAnsiTheme="majorEastAsia" w:cs="ＭＳ 明朝"/>
            <w:color w:val="auto"/>
            <w:u w:val="none"/>
          </w:rPr>
          <w:t xml:space="preserve">Ⅰ </w:t>
        </w:r>
        <w:r w:rsidRPr="009F3589">
          <w:rPr>
            <w:rStyle w:val="ae"/>
            <w:color w:val="auto"/>
            <w:kern w:val="0"/>
            <w:u w:val="none"/>
          </w:rPr>
          <w:t>ミッションと教育の効果</w:t>
        </w:r>
        <w:r w:rsidRPr="009F3589">
          <w:rPr>
            <w:rStyle w:val="ae"/>
            <w:rFonts w:asciiTheme="majorEastAsia" w:hAnsiTheme="majorEastAsia"/>
            <w:color w:val="auto"/>
            <w:u w:val="none"/>
          </w:rPr>
          <w:t>】</w:t>
        </w:r>
        <w:r w:rsidRPr="009F3589">
          <w:rPr>
            <w:webHidden/>
          </w:rPr>
          <w:tab/>
        </w:r>
      </w:hyperlink>
    </w:p>
    <w:p w14:paraId="4C793FF0" w14:textId="5CF296E1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2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［テーマ　基準</w:t>
        </w:r>
        <w:r w:rsidRPr="009F3589">
          <w:rPr>
            <w:rStyle w:val="ae"/>
            <w:rFonts w:ascii="ＭＳ ゴシック" w:hAnsi="ＭＳ ゴシック" w:cs="ＭＳ ゴシック"/>
            <w:color w:val="auto"/>
            <w:u w:val="none"/>
          </w:rPr>
          <w:t>Ⅰ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-A</w:t>
        </w:r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 xml:space="preserve"> ミッション］</w:t>
        </w:r>
        <w:r w:rsidRPr="009F3589">
          <w:rPr>
            <w:webHidden/>
          </w:rPr>
          <w:tab/>
        </w:r>
      </w:hyperlink>
    </w:p>
    <w:p w14:paraId="6296AFFB" w14:textId="40E32DC9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3" w:history="1">
        <w:r w:rsidRPr="009F3589">
          <w:rPr>
            <w:rStyle w:val="ae"/>
            <w:rFonts w:eastAsiaTheme="majorEastAsia"/>
            <w:color w:val="auto"/>
            <w:u w:val="none"/>
          </w:rPr>
          <w:t>［テーマ　基準</w:t>
        </w:r>
        <w:r w:rsidRPr="009F3589">
          <w:rPr>
            <w:rStyle w:val="ae"/>
            <w:rFonts w:ascii="ＭＳ 明朝" w:hAnsi="ＭＳ 明朝" w:cs="ＭＳ 明朝" w:hint="eastAsia"/>
            <w:color w:val="auto"/>
            <w:u w:val="none"/>
          </w:rPr>
          <w:t>Ⅰ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-B </w:t>
        </w:r>
        <w:r w:rsidRPr="009F3589">
          <w:rPr>
            <w:rStyle w:val="ae"/>
            <w:rFonts w:eastAsiaTheme="majorEastAsia"/>
            <w:color w:val="auto"/>
            <w:u w:val="none"/>
          </w:rPr>
          <w:t>教育の効果］</w:t>
        </w:r>
        <w:r w:rsidRPr="009F3589">
          <w:rPr>
            <w:webHidden/>
          </w:rPr>
          <w:tab/>
        </w:r>
      </w:hyperlink>
    </w:p>
    <w:p w14:paraId="49EA0933" w14:textId="20F17AA4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4" w:history="1">
        <w:r w:rsidRPr="009F3589">
          <w:rPr>
            <w:rStyle w:val="ae"/>
            <w:rFonts w:eastAsiaTheme="majorEastAsia"/>
            <w:color w:val="auto"/>
            <w:u w:val="none"/>
          </w:rPr>
          <w:t>［テーマ　基準</w:t>
        </w:r>
        <w:r w:rsidRPr="009F3589">
          <w:rPr>
            <w:rStyle w:val="ae"/>
            <w:rFonts w:ascii="ＭＳ 明朝" w:hAnsi="ＭＳ 明朝" w:cs="ＭＳ 明朝" w:hint="eastAsia"/>
            <w:color w:val="auto"/>
            <w:u w:val="none"/>
          </w:rPr>
          <w:t>Ⅰ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-C </w:t>
        </w:r>
        <w:r w:rsidRPr="009F3589">
          <w:rPr>
            <w:rStyle w:val="ae"/>
            <w:rFonts w:eastAsiaTheme="majorEastAsia"/>
            <w:color w:val="auto"/>
            <w:u w:val="none"/>
          </w:rPr>
          <w:t>社会貢献］</w:t>
        </w:r>
        <w:r w:rsidRPr="009F3589">
          <w:rPr>
            <w:webHidden/>
          </w:rPr>
          <w:tab/>
        </w:r>
      </w:hyperlink>
    </w:p>
    <w:p w14:paraId="326FBB46" w14:textId="34257189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5" w:history="1">
        <w:r w:rsidRPr="009F3589">
          <w:rPr>
            <w:rStyle w:val="ae"/>
            <w:rFonts w:ascii="ＭＳ ゴシック" w:eastAsiaTheme="majorEastAsia" w:hAnsi="ＭＳ ゴシック"/>
            <w:color w:val="auto"/>
            <w:u w:val="none"/>
          </w:rPr>
          <w:t>［</w:t>
        </w:r>
        <w:r w:rsidRPr="009F3589">
          <w:rPr>
            <w:rStyle w:val="ae"/>
            <w:rFonts w:eastAsiaTheme="majorEastAsia"/>
            <w:color w:val="auto"/>
            <w:u w:val="none"/>
          </w:rPr>
          <w:t>テーマ　基準</w:t>
        </w:r>
        <w:r w:rsidRPr="009F3589">
          <w:rPr>
            <w:rStyle w:val="ae"/>
            <w:rFonts w:ascii="ＭＳ 明朝" w:hAnsi="ＭＳ 明朝" w:cs="ＭＳ 明朝" w:hint="eastAsia"/>
            <w:color w:val="auto"/>
            <w:u w:val="none"/>
          </w:rPr>
          <w:t>Ⅰ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-D </w:t>
        </w:r>
        <w:r w:rsidRPr="009F3589">
          <w:rPr>
            <w:rStyle w:val="ae"/>
            <w:rFonts w:eastAsiaTheme="majorEastAsia"/>
            <w:color w:val="auto"/>
            <w:kern w:val="0"/>
            <w:u w:val="none"/>
          </w:rPr>
          <w:t>内部質保証</w:t>
        </w:r>
        <w:r w:rsidRPr="009F3589">
          <w:rPr>
            <w:rStyle w:val="ae"/>
            <w:rFonts w:ascii="ＭＳ ゴシック" w:eastAsiaTheme="majorEastAsia" w:hAnsi="ＭＳ ゴシック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03704CCB" w14:textId="288CAE30" w:rsidR="00E012F7" w:rsidRPr="009F3589" w:rsidRDefault="00E012F7" w:rsidP="00E012F7">
      <w:pPr>
        <w:pStyle w:val="11"/>
        <w:ind w:firstLine="133"/>
        <w:rPr>
          <w:rFonts w:asciiTheme="minorHAnsi" w:eastAsiaTheme="minorEastAsia" w:hAnsiTheme="minorHAnsi" w:cstheme="minorBidi"/>
          <w:bCs w:val="0"/>
          <w:caps w:val="0"/>
          <w:sz w:val="21"/>
          <w:szCs w:val="22"/>
        </w:rPr>
      </w:pPr>
      <w:hyperlink w:anchor="_Toc163034056" w:history="1">
        <w:r w:rsidRPr="009F3589">
          <w:rPr>
            <w:rStyle w:val="ae"/>
            <w:rFonts w:asciiTheme="majorEastAsia" w:hAnsiTheme="majorEastAsia"/>
            <w:color w:val="auto"/>
            <w:u w:val="none"/>
          </w:rPr>
          <w:t>【基準</w:t>
        </w:r>
        <w:r w:rsidRPr="009F3589">
          <w:rPr>
            <w:rStyle w:val="ae"/>
            <w:rFonts w:asciiTheme="majorEastAsia" w:hAnsiTheme="majorEastAsia" w:cs="ＭＳ 明朝"/>
            <w:color w:val="auto"/>
            <w:u w:val="none"/>
          </w:rPr>
          <w:t>Ⅱ</w:t>
        </w:r>
        <w:r w:rsidRPr="009F3589">
          <w:rPr>
            <w:rStyle w:val="ae"/>
            <w:rFonts w:asciiTheme="majorEastAsia" w:hAnsiTheme="majorEastAsia" w:cs="Century"/>
            <w:color w:val="auto"/>
            <w:u w:val="none"/>
          </w:rPr>
          <w:t xml:space="preserve"> </w:t>
        </w:r>
        <w:r w:rsidRPr="009F3589">
          <w:rPr>
            <w:rStyle w:val="ae"/>
            <w:rFonts w:asciiTheme="majorEastAsia" w:hAnsiTheme="majorEastAsia"/>
            <w:color w:val="auto"/>
            <w:u w:val="none"/>
          </w:rPr>
          <w:t>教育課程と学生支援】</w:t>
        </w:r>
        <w:r w:rsidRPr="009F3589">
          <w:rPr>
            <w:webHidden/>
          </w:rPr>
          <w:tab/>
        </w:r>
      </w:hyperlink>
    </w:p>
    <w:p w14:paraId="063EAB7E" w14:textId="2BA087DF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7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テーマ　基準</w:t>
        </w:r>
        <w:r w:rsidRPr="009F3589">
          <w:rPr>
            <w:rStyle w:val="ae"/>
            <w:rFonts w:ascii="ＭＳ ゴシック" w:hAnsi="ＭＳ ゴシック" w:cs="ＭＳ ゴシック"/>
            <w:color w:val="auto"/>
            <w:u w:val="none"/>
          </w:rPr>
          <w:t>Ⅱ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-A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教育課程］</w:t>
        </w:r>
        <w:r w:rsidRPr="009F3589">
          <w:rPr>
            <w:webHidden/>
          </w:rPr>
          <w:tab/>
        </w:r>
      </w:hyperlink>
    </w:p>
    <w:p w14:paraId="2D45A68A" w14:textId="12C8A556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8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テーマ　基準</w:t>
        </w:r>
        <w:r w:rsidRPr="009F3589">
          <w:rPr>
            <w:rStyle w:val="ae"/>
            <w:rFonts w:ascii="ＭＳ ゴシック" w:hAnsi="ＭＳ ゴシック" w:cs="ＭＳ ゴシック"/>
            <w:color w:val="auto"/>
            <w:u w:val="none"/>
          </w:rPr>
          <w:t>Ⅱ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-B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学習成果］</w:t>
        </w:r>
        <w:r w:rsidRPr="009F3589">
          <w:rPr>
            <w:webHidden/>
          </w:rPr>
          <w:tab/>
        </w:r>
      </w:hyperlink>
    </w:p>
    <w:p w14:paraId="6412C496" w14:textId="484302CD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59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テーマ　基準</w:t>
        </w:r>
        <w:r w:rsidRPr="009F3589">
          <w:rPr>
            <w:rStyle w:val="ae"/>
            <w:rFonts w:ascii="ＭＳ ゴシック" w:hAnsi="ＭＳ ゴシック" w:cs="ＭＳ ゴシック"/>
            <w:color w:val="auto"/>
            <w:u w:val="none"/>
          </w:rPr>
          <w:t>Ⅱ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-C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入学者選抜］</w:t>
        </w:r>
        <w:r w:rsidRPr="009F3589">
          <w:rPr>
            <w:webHidden/>
          </w:rPr>
          <w:tab/>
        </w:r>
      </w:hyperlink>
    </w:p>
    <w:p w14:paraId="3F0CA122" w14:textId="7719EC80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0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テーマ　基準</w:t>
        </w:r>
        <w:r w:rsidRPr="009F3589">
          <w:rPr>
            <w:rStyle w:val="ae"/>
            <w:rFonts w:ascii="ＭＳ ゴシック" w:hAnsi="ＭＳ ゴシック" w:cs="ＭＳ ゴシック"/>
            <w:color w:val="auto"/>
            <w:u w:val="none"/>
          </w:rPr>
          <w:t>Ⅱ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-D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学生支援</w:t>
        </w:r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628E6BBE" w14:textId="3CE7691C" w:rsidR="00E012F7" w:rsidRPr="009F3589" w:rsidRDefault="00E012F7" w:rsidP="00E012F7">
      <w:pPr>
        <w:pStyle w:val="11"/>
        <w:ind w:firstLine="133"/>
        <w:rPr>
          <w:rFonts w:asciiTheme="minorHAnsi" w:eastAsiaTheme="minorEastAsia" w:hAnsiTheme="minorHAnsi" w:cstheme="minorBidi"/>
          <w:bCs w:val="0"/>
          <w:caps w:val="0"/>
          <w:sz w:val="21"/>
          <w:szCs w:val="22"/>
        </w:rPr>
      </w:pPr>
      <w:hyperlink w:anchor="_Toc163034061" w:history="1">
        <w:r w:rsidRPr="009F3589">
          <w:rPr>
            <w:rStyle w:val="ae"/>
            <w:rFonts w:asciiTheme="majorEastAsia" w:hAnsiTheme="majorEastAsia"/>
            <w:color w:val="auto"/>
            <w:u w:val="none"/>
          </w:rPr>
          <w:t>【基準</w:t>
        </w:r>
        <w:r w:rsidRPr="009F3589">
          <w:rPr>
            <w:rStyle w:val="ae"/>
            <w:rFonts w:asciiTheme="majorEastAsia" w:hAnsiTheme="majorEastAsia" w:cs="ＭＳ 明朝"/>
            <w:color w:val="auto"/>
            <w:u w:val="none"/>
          </w:rPr>
          <w:t xml:space="preserve">Ⅲ </w:t>
        </w:r>
        <w:r w:rsidRPr="009F3589">
          <w:rPr>
            <w:rStyle w:val="ae"/>
            <w:color w:val="auto"/>
            <w:kern w:val="0"/>
            <w:u w:val="none"/>
          </w:rPr>
          <w:t>教育資源と財的資源</w:t>
        </w:r>
        <w:r w:rsidRPr="009F3589">
          <w:rPr>
            <w:rStyle w:val="ae"/>
            <w:rFonts w:asciiTheme="majorEastAsia" w:hAnsiTheme="majorEastAsia"/>
            <w:color w:val="auto"/>
            <w:u w:val="none"/>
          </w:rPr>
          <w:t>】</w:t>
        </w:r>
        <w:r w:rsidRPr="009F3589">
          <w:rPr>
            <w:webHidden/>
          </w:rPr>
          <w:tab/>
        </w:r>
      </w:hyperlink>
    </w:p>
    <w:p w14:paraId="0CC8426D" w14:textId="246ED029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2" w:history="1">
        <w:r w:rsidRPr="009F3589">
          <w:rPr>
            <w:rStyle w:val="ae"/>
            <w:color w:val="auto"/>
            <w:u w:val="none"/>
          </w:rPr>
          <w:t>［</w:t>
        </w:r>
        <w:r w:rsidRPr="009F3589">
          <w:rPr>
            <w:rStyle w:val="ae"/>
            <w:rFonts w:eastAsiaTheme="majorEastAsia"/>
            <w:color w:val="auto"/>
            <w:u w:val="none"/>
          </w:rPr>
          <w:t>テーマ　基準</w:t>
        </w:r>
        <w:r w:rsidRPr="009F3589">
          <w:rPr>
            <w:rStyle w:val="ae"/>
            <w:rFonts w:ascii="ＭＳ 明朝" w:hAnsi="ＭＳ 明朝" w:cs="ＭＳ 明朝" w:hint="eastAsia"/>
            <w:color w:val="auto"/>
            <w:u w:val="none"/>
          </w:rPr>
          <w:t>Ⅲ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-A</w:t>
        </w:r>
        <w:r w:rsidRPr="009F3589">
          <w:rPr>
            <w:rStyle w:val="ae"/>
            <w:rFonts w:eastAsiaTheme="majorEastAsia" w:cs="Arial"/>
            <w:color w:val="auto"/>
            <w:u w:val="none"/>
          </w:rPr>
          <w:t xml:space="preserve"> </w:t>
        </w:r>
        <w:r w:rsidRPr="009F3589">
          <w:rPr>
            <w:rStyle w:val="ae"/>
            <w:rFonts w:eastAsiaTheme="majorEastAsia"/>
            <w:color w:val="auto"/>
            <w:u w:val="none"/>
          </w:rPr>
          <w:t>人的資源</w:t>
        </w:r>
        <w:r w:rsidRPr="009F3589">
          <w:rPr>
            <w:rStyle w:val="ae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79A9005F" w14:textId="2A8CC852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3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テーマ　基準</w:t>
        </w:r>
        <w:r w:rsidRPr="009F3589">
          <w:rPr>
            <w:rStyle w:val="ae"/>
            <w:rFonts w:ascii="ＭＳ ゴシック" w:hAnsi="ＭＳ ゴシック" w:cs="ＭＳ ゴシック"/>
            <w:color w:val="auto"/>
            <w:u w:val="none"/>
          </w:rPr>
          <w:t>Ⅲ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-B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物的資源</w:t>
        </w:r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6380463A" w14:textId="7E8FD04F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4" w:history="1"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［テーマ　基準</w:t>
        </w:r>
        <w:r w:rsidRPr="009F3589">
          <w:rPr>
            <w:rStyle w:val="ae"/>
            <w:rFonts w:ascii="ＭＳ ゴシック" w:eastAsiaTheme="majorEastAsia" w:hAnsi="ＭＳ ゴシック" w:cs="ＭＳ ゴシック"/>
            <w:color w:val="auto"/>
            <w:u w:val="none"/>
          </w:rPr>
          <w:t>Ⅲ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-C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技術的資源をはじめとするその他の教育資源］</w:t>
        </w:r>
        <w:r w:rsidRPr="009F3589">
          <w:rPr>
            <w:webHidden/>
          </w:rPr>
          <w:tab/>
        </w:r>
      </w:hyperlink>
    </w:p>
    <w:p w14:paraId="4B1319E1" w14:textId="6DF5C30D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5" w:history="1">
        <w:r w:rsidRPr="009F3589">
          <w:rPr>
            <w:rStyle w:val="ae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テーマ　基準</w:t>
        </w:r>
        <w:r w:rsidRPr="009F3589">
          <w:rPr>
            <w:rStyle w:val="ae"/>
            <w:rFonts w:ascii="ＭＳ ゴシック" w:hAnsi="ＭＳ ゴシック" w:cs="ＭＳ ゴシック"/>
            <w:color w:val="auto"/>
            <w:u w:val="none"/>
          </w:rPr>
          <w:t>Ⅲ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-D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財的資源</w:t>
        </w:r>
        <w:r w:rsidRPr="009F3589">
          <w:rPr>
            <w:rStyle w:val="ae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36D49B6A" w14:textId="023115FD" w:rsidR="00E012F7" w:rsidRPr="009F3589" w:rsidRDefault="00E012F7" w:rsidP="00E012F7">
      <w:pPr>
        <w:pStyle w:val="11"/>
        <w:ind w:firstLine="133"/>
        <w:rPr>
          <w:rFonts w:asciiTheme="minorHAnsi" w:eastAsiaTheme="minorEastAsia" w:hAnsiTheme="minorHAnsi" w:cstheme="minorBidi"/>
          <w:bCs w:val="0"/>
          <w:caps w:val="0"/>
          <w:sz w:val="21"/>
          <w:szCs w:val="22"/>
        </w:rPr>
      </w:pPr>
      <w:hyperlink w:anchor="_Toc163034066" w:history="1">
        <w:r w:rsidRPr="009F3589">
          <w:rPr>
            <w:rStyle w:val="ae"/>
            <w:rFonts w:asciiTheme="majorEastAsia" w:hAnsiTheme="majorEastAsia"/>
            <w:color w:val="auto"/>
            <w:u w:val="none"/>
          </w:rPr>
          <w:t>【基準</w:t>
        </w:r>
        <w:r w:rsidRPr="009F3589">
          <w:rPr>
            <w:rStyle w:val="ae"/>
            <w:rFonts w:asciiTheme="majorEastAsia" w:hAnsiTheme="majorEastAsia" w:cs="ＭＳ 明朝"/>
            <w:color w:val="auto"/>
            <w:u w:val="none"/>
          </w:rPr>
          <w:t>Ⅳ</w:t>
        </w:r>
        <w:r w:rsidRPr="009F3589">
          <w:rPr>
            <w:rStyle w:val="ae"/>
            <w:rFonts w:asciiTheme="majorEastAsia" w:hAnsiTheme="majorEastAsia" w:cs="Century"/>
            <w:color w:val="auto"/>
            <w:u w:val="none"/>
          </w:rPr>
          <w:t xml:space="preserve"> </w:t>
        </w:r>
        <w:r w:rsidRPr="009F3589">
          <w:rPr>
            <w:rStyle w:val="ae"/>
            <w:rFonts w:asciiTheme="majorEastAsia" w:hAnsiTheme="majorEastAsia"/>
            <w:color w:val="auto"/>
            <w:u w:val="none"/>
          </w:rPr>
          <w:t>大学運営とガバナンス】</w:t>
        </w:r>
        <w:r w:rsidRPr="009F3589">
          <w:rPr>
            <w:webHidden/>
          </w:rPr>
          <w:tab/>
        </w:r>
      </w:hyperlink>
    </w:p>
    <w:p w14:paraId="155B00B6" w14:textId="320322F1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7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テーマ　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基準</w:t>
        </w:r>
        <w:r w:rsidRPr="009F3589">
          <w:rPr>
            <w:rStyle w:val="ae"/>
            <w:rFonts w:ascii="ＭＳ ゴシック" w:hAnsi="ＭＳ ゴシック" w:cs="ＭＳ ゴシック"/>
            <w:color w:val="auto"/>
            <w:kern w:val="0"/>
            <w:u w:val="none"/>
          </w:rPr>
          <w:t>Ⅳ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-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A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大学設置法人の意思決定</w:t>
        </w:r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5F36F95E" w14:textId="6AF7C765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8" w:history="1"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テーマ　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基準</w:t>
        </w:r>
        <w:r w:rsidRPr="009F3589">
          <w:rPr>
            <w:rStyle w:val="ae"/>
            <w:rFonts w:ascii="ＭＳ ゴシック" w:hAnsi="ＭＳ ゴシック" w:cs="ＭＳ ゴシック"/>
            <w:color w:val="auto"/>
            <w:kern w:val="0"/>
            <w:u w:val="none"/>
          </w:rPr>
          <w:t>Ⅳ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-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B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教学運営</w:t>
        </w:r>
        <w:r w:rsidRPr="009F3589">
          <w:rPr>
            <w:rStyle w:val="ae"/>
            <w:rFonts w:asciiTheme="majorEastAsia" w:eastAsiaTheme="majorEastAsia" w:hAnsiTheme="majorEastAsia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5B096E47" w14:textId="2599CA43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69" w:history="1">
        <w:r w:rsidRPr="009F3589">
          <w:rPr>
            <w:rStyle w:val="ae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テーマ　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基準</w:t>
        </w:r>
        <w:r w:rsidRPr="009F3589">
          <w:rPr>
            <w:rStyle w:val="ae"/>
            <w:rFonts w:ascii="ＭＳ ゴシック" w:hAnsi="ＭＳ ゴシック" w:cs="ＭＳ ゴシック"/>
            <w:color w:val="auto"/>
            <w:kern w:val="0"/>
            <w:u w:val="none"/>
          </w:rPr>
          <w:t>Ⅳ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-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C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ガバナンス</w:t>
        </w:r>
        <w:r w:rsidRPr="009F3589">
          <w:rPr>
            <w:rStyle w:val="ae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13D87F8C" w14:textId="49DB237E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70" w:history="1">
        <w:r w:rsidRPr="009F3589">
          <w:rPr>
            <w:rStyle w:val="ae"/>
            <w:color w:val="auto"/>
            <w:u w:val="none"/>
          </w:rPr>
          <w:t>［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テーマ　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基準</w:t>
        </w:r>
        <w:r w:rsidRPr="009F3589">
          <w:rPr>
            <w:rStyle w:val="ae"/>
            <w:rFonts w:ascii="ＭＳ ゴシック" w:hAnsi="ＭＳ ゴシック" w:cs="ＭＳ ゴシック"/>
            <w:color w:val="auto"/>
            <w:kern w:val="0"/>
            <w:u w:val="none"/>
          </w:rPr>
          <w:t>Ⅳ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kern w:val="0"/>
            <w:u w:val="none"/>
          </w:rPr>
          <w:t>-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 xml:space="preserve">D 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情報公表</w:t>
        </w:r>
        <w:r w:rsidRPr="009F3589">
          <w:rPr>
            <w:rStyle w:val="ae"/>
            <w:color w:val="auto"/>
            <w:u w:val="none"/>
          </w:rPr>
          <w:t>］</w:t>
        </w:r>
        <w:r w:rsidRPr="009F3589">
          <w:rPr>
            <w:webHidden/>
          </w:rPr>
          <w:tab/>
        </w:r>
      </w:hyperlink>
    </w:p>
    <w:p w14:paraId="65775352" w14:textId="5D68746C" w:rsidR="009F3589" w:rsidRDefault="009F3589" w:rsidP="00E012F7">
      <w:pPr>
        <w:pStyle w:val="23"/>
        <w:ind w:right="-455" w:firstLine="112"/>
      </w:pPr>
    </w:p>
    <w:p w14:paraId="0B474B93" w14:textId="0602BDF1" w:rsidR="009F3589" w:rsidRPr="009F3589" w:rsidRDefault="009F3589" w:rsidP="009F358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</w:rPr>
        <w:t xml:space="preserve">　</w:t>
      </w:r>
      <w:r w:rsidRPr="009F3589">
        <w:rPr>
          <w:rFonts w:asciiTheme="majorEastAsia" w:eastAsiaTheme="majorEastAsia" w:hAnsiTheme="majorEastAsia" w:hint="eastAsia"/>
          <w:sz w:val="22"/>
          <w:szCs w:val="22"/>
        </w:rPr>
        <w:t>【資料】</w:t>
      </w:r>
    </w:p>
    <w:p w14:paraId="73A1EAF5" w14:textId="54D30AAA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71" w:history="1"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［様式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9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］提出資料一覧</w:t>
        </w:r>
      </w:hyperlink>
    </w:p>
    <w:p w14:paraId="25BFB5B0" w14:textId="1A812709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72" w:history="1"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［様式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10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］備付資料一覧</w:t>
        </w:r>
      </w:hyperlink>
    </w:p>
    <w:p w14:paraId="46A9DE01" w14:textId="71D4831C" w:rsidR="00E012F7" w:rsidRPr="009F3589" w:rsidRDefault="00E012F7" w:rsidP="00E012F7">
      <w:pPr>
        <w:pStyle w:val="23"/>
        <w:ind w:right="-455" w:firstLine="112"/>
        <w:rPr>
          <w:rFonts w:asciiTheme="minorHAnsi" w:eastAsiaTheme="minorEastAsia" w:hAnsiTheme="minorHAnsi" w:cstheme="minorBidi"/>
          <w:smallCaps w:val="0"/>
          <w:szCs w:val="22"/>
        </w:rPr>
      </w:pPr>
      <w:hyperlink w:anchor="_Toc163034073" w:history="1"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［様式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11-1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～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22</w:t>
        </w:r>
        <w:r w:rsidRPr="009F3589">
          <w:rPr>
            <w:rStyle w:val="ae"/>
            <w:rFonts w:asciiTheme="majorHAnsi" w:eastAsiaTheme="majorEastAsia" w:hAnsiTheme="majorHAnsi" w:cstheme="majorHAnsi"/>
            <w:color w:val="auto"/>
            <w:u w:val="none"/>
          </w:rPr>
          <w:t>］基礎データ</w:t>
        </w:r>
      </w:hyperlink>
    </w:p>
    <w:p w14:paraId="391E2315" w14:textId="14A0B872" w:rsidR="0072477E" w:rsidRPr="00500EDB" w:rsidRDefault="00E012F7" w:rsidP="00D13FCC">
      <w:pPr>
        <w:ind w:firstLineChars="150" w:firstLine="336"/>
        <w:rPr>
          <w:lang w:eastAsia="zh-CN"/>
        </w:rPr>
        <w:sectPr w:rsidR="0072477E" w:rsidRPr="00500EDB" w:rsidSect="00211BE4">
          <w:headerReference w:type="default" r:id="rId8"/>
          <w:type w:val="continuous"/>
          <w:pgSz w:w="11906" w:h="16838" w:code="9"/>
          <w:pgMar w:top="1474" w:right="1474" w:bottom="1474" w:left="1474" w:header="851" w:footer="510" w:gutter="0"/>
          <w:cols w:space="425"/>
          <w:docGrid w:type="linesAndChars" w:linePitch="347" w:charSpace="2856"/>
        </w:sectPr>
      </w:pPr>
      <w:hyperlink w:anchor="_Toc163034074" w:history="1">
        <w:r w:rsidRPr="002951E9">
          <w:rPr>
            <w:rStyle w:val="ae"/>
            <w:rFonts w:asciiTheme="majorHAnsi" w:eastAsiaTheme="majorEastAsia" w:hAnsiTheme="majorHAnsi" w:cstheme="majorHAnsi"/>
            <w:noProof/>
            <w:color w:val="auto"/>
            <w:u w:val="none"/>
            <w:lang w:eastAsia="zh-CN"/>
          </w:rPr>
          <w:t>［様式</w:t>
        </w:r>
        <w:r w:rsidRPr="002951E9">
          <w:rPr>
            <w:rStyle w:val="ae"/>
            <w:rFonts w:asciiTheme="majorHAnsi" w:eastAsiaTheme="majorEastAsia" w:hAnsiTheme="majorHAnsi" w:cstheme="majorHAnsi"/>
            <w:noProof/>
            <w:color w:val="auto"/>
            <w:u w:val="none"/>
            <w:lang w:eastAsia="zh-CN"/>
          </w:rPr>
          <w:t>23</w:t>
        </w:r>
        <w:r w:rsidRPr="002951E9">
          <w:rPr>
            <w:rStyle w:val="ae"/>
            <w:rFonts w:asciiTheme="majorHAnsi" w:eastAsiaTheme="majorEastAsia" w:hAnsiTheme="majorHAnsi" w:cstheme="majorHAnsi"/>
            <w:noProof/>
            <w:color w:val="auto"/>
            <w:u w:val="none"/>
            <w:lang w:eastAsia="zh-CN"/>
          </w:rPr>
          <w:t>］法令</w:t>
        </w:r>
        <w:r w:rsidR="002951E9" w:rsidRPr="002951E9">
          <w:rPr>
            <w:rStyle w:val="ae"/>
            <w:rFonts w:asciiTheme="majorHAnsi" w:eastAsiaTheme="majorEastAsia" w:hAnsiTheme="majorHAnsi" w:cstheme="majorHAnsi" w:hint="eastAsia"/>
            <w:noProof/>
            <w:color w:val="auto"/>
            <w:u w:val="none"/>
          </w:rPr>
          <w:t>対応確認</w:t>
        </w:r>
        <w:r w:rsidRPr="002951E9">
          <w:rPr>
            <w:rStyle w:val="ae"/>
            <w:rFonts w:asciiTheme="majorHAnsi" w:eastAsiaTheme="majorEastAsia" w:hAnsiTheme="majorHAnsi" w:cstheme="majorHAnsi"/>
            <w:noProof/>
            <w:color w:val="auto"/>
            <w:u w:val="none"/>
            <w:lang w:eastAsia="zh-CN"/>
          </w:rPr>
          <w:t>一覧</w:t>
        </w:r>
        <w:r w:rsidRPr="002951E9">
          <w:rPr>
            <w:noProof/>
            <w:webHidden/>
            <w:lang w:eastAsia="zh-CN"/>
          </w:rPr>
          <w:tab/>
        </w:r>
      </w:hyperlink>
      <w:r w:rsidR="0072477E" w:rsidRPr="00500EDB">
        <w:rPr>
          <w:lang w:eastAsia="zh-CN"/>
        </w:rPr>
        <w:br w:type="page"/>
      </w:r>
    </w:p>
    <w:p w14:paraId="6A4C8D1F" w14:textId="368C3EBD" w:rsidR="00567D34" w:rsidRDefault="00567D34" w:rsidP="0072477E">
      <w:pPr>
        <w:jc w:val="left"/>
        <w:rPr>
          <w:rStyle w:val="ae"/>
          <w:rFonts w:eastAsia="SimSun"/>
          <w:color w:val="auto"/>
          <w:szCs w:val="21"/>
          <w:u w:val="none"/>
          <w:lang w:eastAsia="zh-CN"/>
        </w:rPr>
      </w:pPr>
      <w:r w:rsidRPr="00500EDB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D30254" wp14:editId="305DCB76">
                <wp:simplePos x="0" y="0"/>
                <wp:positionH relativeFrom="column">
                  <wp:posOffset>3581400</wp:posOffset>
                </wp:positionH>
                <wp:positionV relativeFrom="paragraph">
                  <wp:posOffset>-511810</wp:posOffset>
                </wp:positionV>
                <wp:extent cx="2376000" cy="359410"/>
                <wp:effectExtent l="0" t="0" r="24765" b="21590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3D50" w14:textId="77777777" w:rsidR="00077CE3" w:rsidRPr="00BD4D2C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3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自己点検・評価報告書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30254" id="Rectangle 44" o:spid="_x0000_s1028" style="position:absolute;margin-left:282pt;margin-top:-40.3pt;width:187.1pt;height:2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" strokeweight=".25pt">
                <v:textbox inset="5.85pt,.7pt,5.85pt,.7pt">
                  <w:txbxContent>
                    <w:p w14:paraId="723D3D50" w14:textId="77777777" w:rsidR="00077CE3" w:rsidRPr="00BD4D2C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3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自己点検・評価報告書</w:t>
                      </w:r>
                    </w:p>
                  </w:txbxContent>
                </v:textbox>
              </v:rect>
            </w:pict>
          </mc:Fallback>
        </mc:AlternateContent>
      </w:r>
    </w:p>
    <w:p w14:paraId="30B791F3" w14:textId="77777777" w:rsidR="00567D34" w:rsidRDefault="00567D34" w:rsidP="0072477E">
      <w:pPr>
        <w:jc w:val="left"/>
        <w:rPr>
          <w:rStyle w:val="ae"/>
          <w:rFonts w:eastAsia="SimSun"/>
          <w:color w:val="auto"/>
          <w:szCs w:val="21"/>
          <w:u w:val="none"/>
          <w:lang w:eastAsia="zh-CN"/>
        </w:rPr>
      </w:pPr>
    </w:p>
    <w:p w14:paraId="6F5B1EA6" w14:textId="247BA596" w:rsidR="0072477E" w:rsidRPr="00E7387C" w:rsidRDefault="0072477E" w:rsidP="0072477E">
      <w:pPr>
        <w:jc w:val="left"/>
        <w:rPr>
          <w:rStyle w:val="ae"/>
          <w:rFonts w:eastAsia="SimSun"/>
          <w:color w:val="auto"/>
          <w:szCs w:val="21"/>
          <w:u w:val="none"/>
          <w:lang w:eastAsia="zh-CN"/>
        </w:rPr>
      </w:pPr>
      <w:bookmarkStart w:id="40" w:name="_Toc453054025"/>
      <w:bookmarkStart w:id="41" w:name="_Toc330905912"/>
      <w:bookmarkStart w:id="42" w:name="_Toc359401978"/>
      <w:bookmarkStart w:id="43" w:name="_Toc362612541"/>
      <w:bookmarkStart w:id="44" w:name="_Toc362612667"/>
      <w:bookmarkStart w:id="45" w:name="_Toc381342892"/>
      <w:bookmarkStart w:id="46" w:name="_Toc381343528"/>
      <w:bookmarkStart w:id="47" w:name="_Toc381358071"/>
      <w:bookmarkStart w:id="48" w:name="_Toc381358255"/>
      <w:bookmarkStart w:id="49" w:name="_Toc381358472"/>
      <w:bookmarkStart w:id="50" w:name="_Toc478933423"/>
    </w:p>
    <w:p w14:paraId="15B3B2CE" w14:textId="77777777" w:rsidR="0072477E" w:rsidRPr="00500EDB" w:rsidRDefault="0072477E" w:rsidP="0072477E">
      <w:pPr>
        <w:pStyle w:val="2"/>
        <w:tabs>
          <w:tab w:val="left" w:pos="5812"/>
        </w:tabs>
        <w:ind w:firstLineChars="1000" w:firstLine="2684"/>
        <w:rPr>
          <w:rStyle w:val="ae"/>
          <w:rFonts w:ascii="Century" w:eastAsiaTheme="majorEastAsia" w:hAnsi="Century"/>
          <w:color w:val="auto"/>
          <w:sz w:val="32"/>
          <w:szCs w:val="32"/>
          <w:u w:val="none"/>
        </w:rPr>
      </w:pPr>
      <w:bookmarkStart w:id="51" w:name="_Toc483484412"/>
      <w:bookmarkStart w:id="52" w:name="_Toc483822411"/>
      <w:bookmarkStart w:id="53" w:name="_Toc483827771"/>
      <w:bookmarkStart w:id="54" w:name="_Toc484729998"/>
      <w:bookmarkStart w:id="55" w:name="_Toc487464387"/>
      <w:bookmarkStart w:id="56" w:name="_Toc488410566"/>
      <w:bookmarkStart w:id="57" w:name="_Toc514842768"/>
      <w:bookmarkStart w:id="58" w:name="_Toc12009673"/>
      <w:bookmarkStart w:id="59" w:name="_Toc35255457"/>
      <w:bookmarkStart w:id="60" w:name="_Toc36045954"/>
      <w:bookmarkStart w:id="61" w:name="_Toc36726962"/>
      <w:bookmarkStart w:id="62" w:name="_Toc36727916"/>
      <w:bookmarkStart w:id="63" w:name="_Toc105748367"/>
      <w:bookmarkStart w:id="64" w:name="_Toc161914280"/>
      <w:bookmarkStart w:id="65" w:name="_Toc163034048"/>
      <w:bookmarkStart w:id="66" w:name="_Toc166485944"/>
      <w:bookmarkStart w:id="67" w:name="_Toc166501549"/>
      <w:bookmarkStart w:id="68" w:name="_Toc169712262"/>
      <w:bookmarkStart w:id="69" w:name="_Toc199492360"/>
      <w:r w:rsidRPr="00500EDB">
        <w:rPr>
          <w:rStyle w:val="ae"/>
          <w:rFonts w:ascii="Century" w:eastAsiaTheme="majorEastAsia" w:hAnsi="Century"/>
          <w:color w:val="auto"/>
          <w:sz w:val="28"/>
          <w:szCs w:val="28"/>
          <w:u w:val="none"/>
        </w:rPr>
        <w:t>自己点検・評価報告書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29DF3CEA" w14:textId="77777777" w:rsidR="0072477E" w:rsidRPr="00500EDB" w:rsidRDefault="0072477E" w:rsidP="0072477E">
      <w:pPr>
        <w:pStyle w:val="a4"/>
        <w:tabs>
          <w:tab w:val="clear" w:pos="4252"/>
          <w:tab w:val="clear" w:pos="8504"/>
        </w:tabs>
        <w:snapToGrid/>
      </w:pPr>
    </w:p>
    <w:p w14:paraId="743099B2" w14:textId="77777777" w:rsidR="0072477E" w:rsidRPr="00500EDB" w:rsidRDefault="0072477E" w:rsidP="0072477E"/>
    <w:p w14:paraId="078546D1" w14:textId="77777777" w:rsidR="0072477E" w:rsidRPr="00500EDB" w:rsidRDefault="0072477E" w:rsidP="0072477E"/>
    <w:p w14:paraId="1EFA6ADD" w14:textId="77777777" w:rsidR="0072477E" w:rsidRPr="00500EDB" w:rsidRDefault="0072477E" w:rsidP="0072477E">
      <w:pPr>
        <w:ind w:firstLineChars="100" w:firstLine="228"/>
        <w:rPr>
          <w:sz w:val="24"/>
        </w:rPr>
      </w:pPr>
      <w:r w:rsidRPr="00500EDB">
        <w:rPr>
          <w:sz w:val="24"/>
        </w:rPr>
        <w:t>この自己点検・評価報告書は、一般財団法人</w:t>
      </w:r>
      <w:r w:rsidR="00746057" w:rsidRPr="00500EDB">
        <w:rPr>
          <w:sz w:val="24"/>
        </w:rPr>
        <w:t>大学</w:t>
      </w:r>
      <w:r w:rsidR="00941146" w:rsidRPr="00500EDB">
        <w:rPr>
          <w:rFonts w:hint="eastAsia"/>
          <w:sz w:val="24"/>
        </w:rPr>
        <w:t>・短期大学</w:t>
      </w:r>
      <w:r w:rsidRPr="00500EDB">
        <w:rPr>
          <w:sz w:val="24"/>
        </w:rPr>
        <w:t>基準協会の</w:t>
      </w:r>
      <w:r w:rsidRPr="00500EDB">
        <w:rPr>
          <w:rFonts w:hint="eastAsia"/>
          <w:sz w:val="24"/>
        </w:rPr>
        <w:t>認証</w:t>
      </w:r>
      <w:r w:rsidRPr="00500EDB">
        <w:rPr>
          <w:sz w:val="24"/>
        </w:rPr>
        <w:t>評価を受けるために、</w:t>
      </w:r>
      <w:r w:rsidRPr="00500EDB">
        <w:rPr>
          <w:rFonts w:hint="eastAsia"/>
          <w:sz w:val="24"/>
        </w:rPr>
        <w:t>○○</w:t>
      </w:r>
      <w:r w:rsidR="00746057" w:rsidRPr="00500EDB">
        <w:rPr>
          <w:sz w:val="24"/>
        </w:rPr>
        <w:t>大学</w:t>
      </w:r>
      <w:r w:rsidRPr="00500EDB">
        <w:rPr>
          <w:sz w:val="24"/>
        </w:rPr>
        <w:t>の自己点検・評価活動の結果を記したものである。</w:t>
      </w:r>
    </w:p>
    <w:p w14:paraId="07E256D6" w14:textId="77777777" w:rsidR="0072477E" w:rsidRPr="00500EDB" w:rsidRDefault="0072477E" w:rsidP="0072477E">
      <w:pPr>
        <w:rPr>
          <w:sz w:val="24"/>
        </w:rPr>
      </w:pPr>
    </w:p>
    <w:p w14:paraId="112A0C36" w14:textId="074CEE9D" w:rsidR="0072477E" w:rsidRPr="005A2158" w:rsidRDefault="0072477E" w:rsidP="0072477E">
      <w:pPr>
        <w:ind w:firstLineChars="200" w:firstLine="457"/>
        <w:rPr>
          <w:sz w:val="24"/>
        </w:rPr>
      </w:pPr>
      <w:r w:rsidRPr="005A2158">
        <w:rPr>
          <w:sz w:val="24"/>
        </w:rPr>
        <w:t xml:space="preserve">　</w:t>
      </w:r>
      <w:r w:rsidR="00E2429D" w:rsidRPr="005A2158">
        <w:rPr>
          <w:rFonts w:hint="eastAsia"/>
          <w:sz w:val="24"/>
        </w:rPr>
        <w:t>令和</w:t>
      </w:r>
      <w:r w:rsidR="00274921" w:rsidRPr="00E948B6">
        <w:rPr>
          <w:rFonts w:hint="eastAsia"/>
          <w:sz w:val="24"/>
        </w:rPr>
        <w:t>8</w:t>
      </w:r>
      <w:r w:rsidRPr="005A2158">
        <w:rPr>
          <w:sz w:val="24"/>
        </w:rPr>
        <w:t>年</w:t>
      </w:r>
      <w:r w:rsidRPr="005A2158">
        <w:rPr>
          <w:sz w:val="24"/>
        </w:rPr>
        <w:t>6</w:t>
      </w:r>
      <w:r w:rsidRPr="005A2158">
        <w:rPr>
          <w:sz w:val="24"/>
        </w:rPr>
        <w:t>月</w:t>
      </w:r>
      <w:r w:rsidRPr="005A2158">
        <w:rPr>
          <w:rFonts w:hint="eastAsia"/>
          <w:sz w:val="24"/>
        </w:rPr>
        <w:t>○</w:t>
      </w:r>
      <w:r w:rsidRPr="005A2158">
        <w:rPr>
          <w:sz w:val="24"/>
        </w:rPr>
        <w:t>日</w:t>
      </w:r>
    </w:p>
    <w:p w14:paraId="15233D80" w14:textId="77777777" w:rsidR="0072477E" w:rsidRPr="00500EDB" w:rsidRDefault="0072477E" w:rsidP="0072477E">
      <w:pPr>
        <w:ind w:firstLineChars="200" w:firstLine="457"/>
        <w:rPr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</w:tblGrid>
      <w:tr w:rsidR="0072477E" w:rsidRPr="00500EDB" w14:paraId="69516BB2" w14:textId="77777777" w:rsidTr="00EC406E">
        <w:trPr>
          <w:trHeight w:val="465"/>
          <w:jc w:val="center"/>
        </w:trPr>
        <w:tc>
          <w:tcPr>
            <w:tcW w:w="4055" w:type="dxa"/>
          </w:tcPr>
          <w:p w14:paraId="03FB0EBA" w14:textId="77777777" w:rsidR="0072477E" w:rsidRPr="00500EDB" w:rsidRDefault="00941146" w:rsidP="00EC406E">
            <w:pPr>
              <w:rPr>
                <w:sz w:val="26"/>
                <w:szCs w:val="26"/>
              </w:rPr>
            </w:pPr>
            <w:r w:rsidRPr="00500EDB">
              <w:rPr>
                <w:rFonts w:hint="eastAsia"/>
                <w:sz w:val="26"/>
                <w:szCs w:val="26"/>
              </w:rPr>
              <w:t>大学設置法人の</w:t>
            </w:r>
            <w:r w:rsidR="0072477E" w:rsidRPr="00500EDB">
              <w:rPr>
                <w:sz w:val="26"/>
                <w:szCs w:val="26"/>
              </w:rPr>
              <w:t>長</w:t>
            </w:r>
          </w:p>
          <w:p w14:paraId="5170A406" w14:textId="77777777" w:rsidR="0072477E" w:rsidRPr="00500EDB" w:rsidRDefault="0072477E" w:rsidP="00EC406E">
            <w:pPr>
              <w:jc w:val="center"/>
              <w:rPr>
                <w:sz w:val="26"/>
                <w:szCs w:val="26"/>
              </w:rPr>
            </w:pPr>
            <w:r w:rsidRPr="00500EDB">
              <w:rPr>
                <w:rFonts w:hint="eastAsia"/>
                <w:sz w:val="26"/>
                <w:szCs w:val="26"/>
              </w:rPr>
              <w:t>○○</w:t>
            </w:r>
            <w:r w:rsidRPr="00500EDB">
              <w:rPr>
                <w:sz w:val="26"/>
                <w:szCs w:val="26"/>
              </w:rPr>
              <w:t xml:space="preserve">　</w:t>
            </w:r>
            <w:r w:rsidRPr="00500EDB">
              <w:rPr>
                <w:rFonts w:hint="eastAsia"/>
                <w:sz w:val="26"/>
                <w:szCs w:val="26"/>
              </w:rPr>
              <w:t>○○○</w:t>
            </w:r>
          </w:p>
        </w:tc>
      </w:tr>
      <w:tr w:rsidR="0072477E" w:rsidRPr="00500EDB" w14:paraId="7CB9C7D8" w14:textId="77777777" w:rsidTr="00EC406E">
        <w:trPr>
          <w:trHeight w:val="465"/>
          <w:jc w:val="center"/>
        </w:trPr>
        <w:tc>
          <w:tcPr>
            <w:tcW w:w="4055" w:type="dxa"/>
          </w:tcPr>
          <w:p w14:paraId="739D6C9E" w14:textId="77777777" w:rsidR="0072477E" w:rsidRPr="00500EDB" w:rsidRDefault="0072477E" w:rsidP="00EC406E">
            <w:pPr>
              <w:rPr>
                <w:sz w:val="26"/>
                <w:szCs w:val="26"/>
              </w:rPr>
            </w:pPr>
            <w:r w:rsidRPr="00500EDB">
              <w:rPr>
                <w:sz w:val="26"/>
                <w:szCs w:val="26"/>
              </w:rPr>
              <w:t>学長</w:t>
            </w:r>
          </w:p>
          <w:p w14:paraId="795CEB3F" w14:textId="77777777" w:rsidR="0072477E" w:rsidRPr="00500EDB" w:rsidRDefault="0072477E" w:rsidP="00EC406E">
            <w:pPr>
              <w:jc w:val="center"/>
              <w:rPr>
                <w:sz w:val="26"/>
                <w:szCs w:val="26"/>
              </w:rPr>
            </w:pPr>
            <w:r w:rsidRPr="00500EDB">
              <w:rPr>
                <w:rFonts w:hint="eastAsia"/>
                <w:sz w:val="26"/>
                <w:szCs w:val="26"/>
              </w:rPr>
              <w:t>○○</w:t>
            </w:r>
            <w:r w:rsidRPr="00500EDB">
              <w:rPr>
                <w:sz w:val="26"/>
                <w:szCs w:val="26"/>
              </w:rPr>
              <w:t xml:space="preserve">　</w:t>
            </w:r>
            <w:r w:rsidRPr="00500EDB">
              <w:rPr>
                <w:rFonts w:hint="eastAsia"/>
                <w:sz w:val="26"/>
                <w:szCs w:val="26"/>
              </w:rPr>
              <w:t>○○○</w:t>
            </w:r>
          </w:p>
        </w:tc>
      </w:tr>
      <w:tr w:rsidR="0072477E" w:rsidRPr="00500EDB" w14:paraId="0AD41796" w14:textId="77777777" w:rsidTr="00EC406E">
        <w:trPr>
          <w:trHeight w:val="465"/>
          <w:jc w:val="center"/>
        </w:trPr>
        <w:tc>
          <w:tcPr>
            <w:tcW w:w="4055" w:type="dxa"/>
          </w:tcPr>
          <w:p w14:paraId="7E34A253" w14:textId="77777777" w:rsidR="0072477E" w:rsidRPr="00500EDB" w:rsidRDefault="0072477E" w:rsidP="00EC406E">
            <w:pPr>
              <w:rPr>
                <w:sz w:val="26"/>
                <w:szCs w:val="26"/>
              </w:rPr>
            </w:pPr>
            <w:r w:rsidRPr="00500EDB">
              <w:rPr>
                <w:sz w:val="26"/>
                <w:szCs w:val="26"/>
              </w:rPr>
              <w:t>ALO</w:t>
            </w:r>
          </w:p>
          <w:p w14:paraId="444449E8" w14:textId="77777777" w:rsidR="0072477E" w:rsidRPr="00500EDB" w:rsidRDefault="0072477E" w:rsidP="00EC406E">
            <w:pPr>
              <w:jc w:val="center"/>
              <w:rPr>
                <w:sz w:val="26"/>
                <w:szCs w:val="26"/>
              </w:rPr>
            </w:pPr>
            <w:r w:rsidRPr="00500EDB">
              <w:rPr>
                <w:rFonts w:hint="eastAsia"/>
                <w:sz w:val="26"/>
                <w:szCs w:val="26"/>
              </w:rPr>
              <w:t>○○</w:t>
            </w:r>
            <w:r w:rsidRPr="00500EDB">
              <w:rPr>
                <w:sz w:val="26"/>
                <w:szCs w:val="26"/>
              </w:rPr>
              <w:t xml:space="preserve">　</w:t>
            </w:r>
            <w:r w:rsidRPr="00500EDB">
              <w:rPr>
                <w:rFonts w:hint="eastAsia"/>
                <w:sz w:val="26"/>
                <w:szCs w:val="26"/>
              </w:rPr>
              <w:t>○○○</w:t>
            </w:r>
          </w:p>
        </w:tc>
      </w:tr>
    </w:tbl>
    <w:p w14:paraId="059981DB" w14:textId="77777777" w:rsidR="0072477E" w:rsidRPr="00500EDB" w:rsidRDefault="0072477E" w:rsidP="0072477E"/>
    <w:p w14:paraId="6D17500D" w14:textId="77777777" w:rsidR="0072477E" w:rsidRPr="00500EDB" w:rsidRDefault="0072477E" w:rsidP="0072477E"/>
    <w:p w14:paraId="3266E3FB" w14:textId="77777777" w:rsidR="0072477E" w:rsidRPr="00500EDB" w:rsidRDefault="0072477E" w:rsidP="0072477E"/>
    <w:p w14:paraId="3044E555" w14:textId="77777777" w:rsidR="0072477E" w:rsidRPr="00500EDB" w:rsidRDefault="0072477E" w:rsidP="0072477E">
      <w:pPr>
        <w:pStyle w:val="2"/>
        <w:rPr>
          <w:rFonts w:eastAsiaTheme="majorEastAsia"/>
          <w:sz w:val="22"/>
          <w:szCs w:val="22"/>
        </w:rPr>
      </w:pPr>
      <w:r w:rsidRPr="00500EDB">
        <w:br w:type="page"/>
      </w:r>
      <w:bookmarkStart w:id="70" w:name="_Toc239487648"/>
      <w:bookmarkStart w:id="71" w:name="_Toc239488119"/>
      <w:bookmarkStart w:id="72" w:name="_Toc239582004"/>
      <w:bookmarkStart w:id="73" w:name="_Toc239582085"/>
      <w:bookmarkStart w:id="74" w:name="_Toc239583287"/>
      <w:bookmarkStart w:id="75" w:name="_Toc239583778"/>
      <w:bookmarkStart w:id="76" w:name="_Toc239583857"/>
      <w:bookmarkStart w:id="77" w:name="_Toc359401979"/>
      <w:bookmarkStart w:id="78" w:name="_Toc362612542"/>
      <w:bookmarkStart w:id="79" w:name="_Toc362612668"/>
      <w:bookmarkStart w:id="80" w:name="_Toc381342893"/>
      <w:bookmarkStart w:id="81" w:name="_Toc381343529"/>
      <w:bookmarkStart w:id="82" w:name="_Toc381358072"/>
      <w:bookmarkStart w:id="83" w:name="_Toc381358256"/>
      <w:bookmarkStart w:id="84" w:name="_Toc381358473"/>
      <w:bookmarkStart w:id="85" w:name="_Toc453054026"/>
      <w:bookmarkStart w:id="86" w:name="_Toc478933424"/>
      <w:bookmarkStart w:id="87" w:name="_Toc483484413"/>
      <w:bookmarkStart w:id="88" w:name="_Toc483822412"/>
      <w:bookmarkStart w:id="89" w:name="_Toc483827772"/>
      <w:bookmarkStart w:id="90" w:name="_Toc484729999"/>
      <w:bookmarkStart w:id="91" w:name="_Toc487464388"/>
      <w:bookmarkStart w:id="92" w:name="_Toc488410567"/>
      <w:bookmarkStart w:id="93" w:name="_Toc514842769"/>
      <w:bookmarkStart w:id="94" w:name="_Toc12009674"/>
      <w:bookmarkStart w:id="95" w:name="_Toc35255458"/>
      <w:bookmarkStart w:id="96" w:name="_Toc36045955"/>
      <w:bookmarkStart w:id="97" w:name="_Toc36726963"/>
      <w:bookmarkStart w:id="98" w:name="_Toc36727917"/>
      <w:bookmarkStart w:id="99" w:name="_Toc105748368"/>
      <w:bookmarkStart w:id="100" w:name="_Toc161914281"/>
      <w:bookmarkStart w:id="101" w:name="_Toc163034049"/>
      <w:bookmarkStart w:id="102" w:name="_Toc166485945"/>
      <w:bookmarkStart w:id="103" w:name="_Toc166501550"/>
      <w:bookmarkStart w:id="104" w:name="_Toc169712263"/>
      <w:bookmarkStart w:id="105" w:name="_Toc199492361"/>
      <w:r w:rsidRPr="00500EDB">
        <w:rPr>
          <w:rFonts w:asciiTheme="majorHAnsi" w:eastAsiaTheme="majorEastAsia" w:hAnsiTheme="majorHAnsi" w:cstheme="majorHAnsi"/>
          <w:sz w:val="22"/>
          <w:szCs w:val="22"/>
        </w:rPr>
        <w:lastRenderedPageBreak/>
        <w:t>1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．</w:t>
      </w:r>
      <w:r w:rsidRPr="00500EDB">
        <w:rPr>
          <w:rFonts w:eastAsiaTheme="majorEastAsia"/>
          <w:sz w:val="22"/>
          <w:szCs w:val="22"/>
        </w:rPr>
        <w:t>自己点検・評価の基礎資料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E1EBCDA" w14:textId="77777777" w:rsidR="0072477E" w:rsidRPr="00500EDB" w:rsidRDefault="0072477E" w:rsidP="0072477E">
      <w:pPr>
        <w:rPr>
          <w:sz w:val="22"/>
          <w:szCs w:val="22"/>
        </w:rPr>
      </w:pPr>
      <w:r w:rsidRPr="00500ED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3C248" wp14:editId="2308CD95">
                <wp:simplePos x="0" y="0"/>
                <wp:positionH relativeFrom="column">
                  <wp:posOffset>3309620</wp:posOffset>
                </wp:positionH>
                <wp:positionV relativeFrom="paragraph">
                  <wp:posOffset>-719455</wp:posOffset>
                </wp:positionV>
                <wp:extent cx="2668270" cy="352425"/>
                <wp:effectExtent l="0" t="0" r="17780" b="28575"/>
                <wp:wrapNone/>
                <wp:docPr id="2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24FF0" w14:textId="77777777" w:rsidR="00077CE3" w:rsidRPr="00BD4D2C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4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 w:rsidRPr="00310D4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自己点検・評価の基</w:t>
                            </w:r>
                            <w:r w:rsidRPr="00103B10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礎</w:t>
                            </w:r>
                            <w:r w:rsidRPr="00310D4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3C248" id="Rectangle 123" o:spid="_x0000_s1029" style="position:absolute;left:0;text-align:left;margin-left:260.6pt;margin-top:-56.65pt;width:210.1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" strokeweight=".25pt">
                <v:textbox inset="5.85pt,0,5.85pt,0">
                  <w:txbxContent>
                    <w:p w14:paraId="13E24FF0" w14:textId="77777777" w:rsidR="00077CE3" w:rsidRPr="00BD4D2C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4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 w:rsidRPr="00310D44">
                        <w:rPr>
                          <w:rFonts w:ascii="HGｺﾞｼｯｸM" w:eastAsia="HGｺﾞｼｯｸM" w:hint="eastAsia"/>
                          <w:sz w:val="24"/>
                        </w:rPr>
                        <w:t>自己点検・評価の基</w:t>
                      </w:r>
                      <w:r w:rsidRPr="00103B10">
                        <w:rPr>
                          <w:rFonts w:ascii="HGｺﾞｼｯｸM" w:eastAsia="HGｺﾞｼｯｸM" w:hint="eastAsia"/>
                          <w:sz w:val="24"/>
                        </w:rPr>
                        <w:t>礎</w:t>
                      </w:r>
                      <w:r w:rsidRPr="00310D44">
                        <w:rPr>
                          <w:rFonts w:ascii="HGｺﾞｼｯｸM" w:eastAsia="HGｺﾞｼｯｸM" w:hint="eastAsia"/>
                          <w:sz w:val="24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</w:p>
    <w:p w14:paraId="5C3FE244" w14:textId="77777777" w:rsidR="0072477E" w:rsidRPr="00500EDB" w:rsidRDefault="0072477E" w:rsidP="0072477E">
      <w:pPr>
        <w:rPr>
          <w:sz w:val="22"/>
          <w:szCs w:val="22"/>
        </w:rPr>
      </w:pPr>
      <w:bookmarkStart w:id="106" w:name="_Toc239487649"/>
      <w:bookmarkStart w:id="107" w:name="_Toc239488120"/>
      <w:bookmarkStart w:id="108" w:name="_Toc239582005"/>
      <w:bookmarkStart w:id="109" w:name="_Toc239582086"/>
      <w:bookmarkStart w:id="110" w:name="_Toc239583288"/>
      <w:bookmarkStart w:id="111" w:name="_Toc239583779"/>
      <w:bookmarkStart w:id="112" w:name="_Toc239583858"/>
      <w:bookmarkStart w:id="113" w:name="_Toc239666621"/>
      <w:bookmarkStart w:id="114" w:name="_Toc263234936"/>
      <w:bookmarkStart w:id="115" w:name="_Toc264386217"/>
      <w:bookmarkStart w:id="116" w:name="_Toc264386748"/>
      <w:bookmarkStart w:id="117" w:name="_Toc265243286"/>
      <w:bookmarkStart w:id="118" w:name="_Toc265243691"/>
      <w:bookmarkStart w:id="119" w:name="_Toc265601066"/>
      <w:bookmarkStart w:id="120" w:name="_Toc269914205"/>
      <w:bookmarkStart w:id="121" w:name="_Toc271725265"/>
      <w:bookmarkStart w:id="122" w:name="_Toc271727318"/>
      <w:bookmarkStart w:id="123" w:name="_Toc329346530"/>
      <w:bookmarkStart w:id="124" w:name="_Toc329347757"/>
      <w:bookmarkStart w:id="125" w:name="_Toc330905914"/>
      <w:bookmarkStart w:id="126" w:name="_Toc331082294"/>
      <w:bookmarkStart w:id="127" w:name="_Toc358735652"/>
      <w:bookmarkStart w:id="128" w:name="_Toc359401980"/>
      <w:bookmarkStart w:id="129" w:name="_Toc362612543"/>
      <w:bookmarkStart w:id="130" w:name="_Toc362612669"/>
      <w:r w:rsidRPr="00500EDB">
        <w:rPr>
          <w:sz w:val="22"/>
          <w:szCs w:val="22"/>
        </w:rPr>
        <w:t>（</w:t>
      </w:r>
      <w:r w:rsidRPr="00500EDB">
        <w:rPr>
          <w:sz w:val="22"/>
          <w:szCs w:val="22"/>
        </w:rPr>
        <w:t>1</w:t>
      </w:r>
      <w:r w:rsidRPr="00500EDB">
        <w:rPr>
          <w:sz w:val="22"/>
          <w:szCs w:val="22"/>
        </w:rPr>
        <w:t>）</w:t>
      </w:r>
      <w:r w:rsidR="0091559C" w:rsidRPr="00500EDB">
        <w:rPr>
          <w:rFonts w:hint="eastAsia"/>
          <w:sz w:val="22"/>
          <w:szCs w:val="22"/>
        </w:rPr>
        <w:t>大学設置</w:t>
      </w:r>
      <w:r w:rsidRPr="00500EDB">
        <w:rPr>
          <w:sz w:val="22"/>
          <w:szCs w:val="22"/>
        </w:rPr>
        <w:t>法人及び</w:t>
      </w:r>
      <w:r w:rsidR="00746057" w:rsidRPr="00500EDB">
        <w:rPr>
          <w:sz w:val="22"/>
          <w:szCs w:val="22"/>
        </w:rPr>
        <w:t>大学</w:t>
      </w:r>
      <w:r w:rsidRPr="00500EDB">
        <w:rPr>
          <w:sz w:val="22"/>
          <w:szCs w:val="22"/>
        </w:rPr>
        <w:t>の沿革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19D83A33" w14:textId="77777777" w:rsidR="0072477E" w:rsidRPr="00500EDB" w:rsidRDefault="0072477E" w:rsidP="0072477E">
      <w:pPr>
        <w:rPr>
          <w:sz w:val="22"/>
          <w:szCs w:val="22"/>
        </w:rPr>
      </w:pPr>
    </w:p>
    <w:p w14:paraId="173D74CC" w14:textId="77777777" w:rsidR="0072477E" w:rsidRPr="00500EDB" w:rsidRDefault="0072477E" w:rsidP="0072477E">
      <w:pPr>
        <w:rPr>
          <w:sz w:val="22"/>
          <w:szCs w:val="22"/>
        </w:rPr>
      </w:pPr>
      <w:r w:rsidRPr="00500EDB">
        <w:rPr>
          <w:rFonts w:hint="eastAsia"/>
          <w:sz w:val="22"/>
          <w:szCs w:val="22"/>
        </w:rPr>
        <w:t>＜</w:t>
      </w:r>
      <w:r w:rsidR="0091559C" w:rsidRPr="00500EDB">
        <w:rPr>
          <w:rFonts w:hint="eastAsia"/>
          <w:sz w:val="22"/>
          <w:szCs w:val="22"/>
        </w:rPr>
        <w:t>大学設置</w:t>
      </w:r>
      <w:r w:rsidRPr="00500EDB">
        <w:rPr>
          <w:rFonts w:hint="eastAsia"/>
          <w:sz w:val="22"/>
          <w:szCs w:val="22"/>
        </w:rPr>
        <w:t>法人の沿革＞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72477E" w:rsidRPr="00500EDB" w14:paraId="0AF132D2" w14:textId="77777777" w:rsidTr="00EC406E">
        <w:tc>
          <w:tcPr>
            <w:tcW w:w="2268" w:type="dxa"/>
            <w:tcBorders>
              <w:bottom w:val="single" w:sz="4" w:space="0" w:color="000000"/>
            </w:tcBorders>
          </w:tcPr>
          <w:p w14:paraId="2BB6676A" w14:textId="77777777" w:rsidR="0072477E" w:rsidRPr="00500EDB" w:rsidRDefault="00E2429D" w:rsidP="00EC406E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="0072477E" w:rsidRPr="00500EDB">
              <w:rPr>
                <w:rFonts w:hint="eastAsia"/>
                <w:sz w:val="22"/>
                <w:szCs w:val="22"/>
              </w:rPr>
              <w:t>○○年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FAA14EB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71244895" w14:textId="77777777" w:rsidTr="00EC406E">
        <w:tc>
          <w:tcPr>
            <w:tcW w:w="2268" w:type="dxa"/>
            <w:tcBorders>
              <w:bottom w:val="single" w:sz="4" w:space="0" w:color="000000"/>
            </w:tcBorders>
          </w:tcPr>
          <w:p w14:paraId="623765A6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2437676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74EF0BCA" w14:textId="77777777" w:rsidTr="00EC406E">
        <w:tc>
          <w:tcPr>
            <w:tcW w:w="2268" w:type="dxa"/>
          </w:tcPr>
          <w:p w14:paraId="1801736B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</w:tcPr>
          <w:p w14:paraId="0AB5A106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16CD5F5B" w14:textId="77777777" w:rsidTr="00EC406E">
        <w:tc>
          <w:tcPr>
            <w:tcW w:w="2268" w:type="dxa"/>
          </w:tcPr>
          <w:p w14:paraId="11A42F75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</w:tcPr>
          <w:p w14:paraId="62BD64B5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4EBCBFA0" w14:textId="77777777" w:rsidTr="00EC406E">
        <w:tc>
          <w:tcPr>
            <w:tcW w:w="2268" w:type="dxa"/>
            <w:tcBorders>
              <w:bottom w:val="single" w:sz="4" w:space="0" w:color="auto"/>
            </w:tcBorders>
          </w:tcPr>
          <w:p w14:paraId="5FCFD33D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2E7B94E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3A10323F" w14:textId="77777777" w:rsidR="0072477E" w:rsidRPr="00500EDB" w:rsidRDefault="0072477E" w:rsidP="0072477E">
      <w:pPr>
        <w:rPr>
          <w:sz w:val="22"/>
          <w:szCs w:val="22"/>
        </w:rPr>
      </w:pPr>
    </w:p>
    <w:p w14:paraId="1A645B8D" w14:textId="77777777" w:rsidR="0072477E" w:rsidRPr="00500EDB" w:rsidRDefault="0072477E" w:rsidP="0072477E">
      <w:pPr>
        <w:rPr>
          <w:sz w:val="22"/>
          <w:szCs w:val="22"/>
        </w:rPr>
      </w:pPr>
      <w:r w:rsidRPr="00500EDB">
        <w:rPr>
          <w:rFonts w:hint="eastAsia"/>
          <w:sz w:val="22"/>
          <w:szCs w:val="22"/>
        </w:rPr>
        <w:t>＜</w:t>
      </w:r>
      <w:r w:rsidR="00746057" w:rsidRPr="00500EDB">
        <w:rPr>
          <w:rFonts w:hint="eastAsia"/>
          <w:sz w:val="22"/>
          <w:szCs w:val="22"/>
        </w:rPr>
        <w:t>大学</w:t>
      </w:r>
      <w:r w:rsidRPr="00500EDB">
        <w:rPr>
          <w:rFonts w:hint="eastAsia"/>
          <w:sz w:val="22"/>
          <w:szCs w:val="22"/>
        </w:rPr>
        <w:t>の沿革＞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72477E" w:rsidRPr="00500EDB" w14:paraId="6E798F1A" w14:textId="77777777" w:rsidTr="00EC406E">
        <w:tc>
          <w:tcPr>
            <w:tcW w:w="2268" w:type="dxa"/>
            <w:tcBorders>
              <w:bottom w:val="single" w:sz="4" w:space="0" w:color="000000"/>
            </w:tcBorders>
          </w:tcPr>
          <w:p w14:paraId="171900B3" w14:textId="77777777" w:rsidR="0072477E" w:rsidRPr="00500EDB" w:rsidRDefault="00E2429D" w:rsidP="00EC406E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="0072477E" w:rsidRPr="00500EDB">
              <w:rPr>
                <w:rFonts w:hint="eastAsia"/>
                <w:sz w:val="22"/>
                <w:szCs w:val="22"/>
              </w:rPr>
              <w:t>○○年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53C89A7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2FE23A62" w14:textId="77777777" w:rsidTr="00EC406E">
        <w:tc>
          <w:tcPr>
            <w:tcW w:w="2268" w:type="dxa"/>
            <w:tcBorders>
              <w:bottom w:val="single" w:sz="4" w:space="0" w:color="000000"/>
            </w:tcBorders>
          </w:tcPr>
          <w:p w14:paraId="4873C491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C48CCB7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261C3B21" w14:textId="77777777" w:rsidTr="00EC406E">
        <w:tc>
          <w:tcPr>
            <w:tcW w:w="2268" w:type="dxa"/>
            <w:tcBorders>
              <w:bottom w:val="single" w:sz="4" w:space="0" w:color="000000"/>
            </w:tcBorders>
          </w:tcPr>
          <w:p w14:paraId="14E69A65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DBDD188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617D99D1" w14:textId="77777777" w:rsidTr="00EC406E">
        <w:tc>
          <w:tcPr>
            <w:tcW w:w="2268" w:type="dxa"/>
          </w:tcPr>
          <w:p w14:paraId="24152A0C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</w:tcPr>
          <w:p w14:paraId="5AFAC5A8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  <w:tr w:rsidR="0072477E" w:rsidRPr="00500EDB" w14:paraId="52D4903A" w14:textId="77777777" w:rsidTr="00EC406E">
        <w:tc>
          <w:tcPr>
            <w:tcW w:w="2268" w:type="dxa"/>
            <w:tcBorders>
              <w:bottom w:val="single" w:sz="4" w:space="0" w:color="auto"/>
            </w:tcBorders>
          </w:tcPr>
          <w:p w14:paraId="2A82D453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8182F1E" w14:textId="77777777" w:rsidR="0072477E" w:rsidRPr="00500EDB" w:rsidRDefault="0072477E" w:rsidP="00EC406E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D23DDC4" w14:textId="77777777" w:rsidR="0072477E" w:rsidRPr="00500EDB" w:rsidRDefault="0072477E" w:rsidP="0072477E">
      <w:pPr>
        <w:rPr>
          <w:sz w:val="22"/>
          <w:szCs w:val="22"/>
        </w:rPr>
      </w:pPr>
    </w:p>
    <w:p w14:paraId="33FF64D2" w14:textId="77777777" w:rsidR="0072477E" w:rsidRPr="00500EDB" w:rsidRDefault="0072477E" w:rsidP="0072477E">
      <w:pPr>
        <w:rPr>
          <w:sz w:val="22"/>
          <w:szCs w:val="22"/>
        </w:rPr>
      </w:pPr>
      <w:bookmarkStart w:id="131" w:name="_Toc329346531"/>
      <w:bookmarkStart w:id="132" w:name="_Toc329347758"/>
      <w:bookmarkStart w:id="133" w:name="_Toc330905915"/>
      <w:bookmarkStart w:id="134" w:name="_Toc331082295"/>
      <w:bookmarkStart w:id="135" w:name="_Toc358735653"/>
      <w:bookmarkStart w:id="136" w:name="_Toc359401981"/>
      <w:bookmarkStart w:id="137" w:name="_Toc362612544"/>
      <w:bookmarkStart w:id="138" w:name="_Toc362612670"/>
      <w:r w:rsidRPr="00500EDB">
        <w:rPr>
          <w:sz w:val="22"/>
          <w:szCs w:val="22"/>
        </w:rPr>
        <w:t>（</w:t>
      </w:r>
      <w:r w:rsidRPr="00500EDB">
        <w:rPr>
          <w:sz w:val="22"/>
          <w:szCs w:val="22"/>
        </w:rPr>
        <w:t>2</w:t>
      </w:r>
      <w:r w:rsidRPr="00500EDB">
        <w:rPr>
          <w:sz w:val="22"/>
          <w:szCs w:val="22"/>
        </w:rPr>
        <w:t>）</w:t>
      </w:r>
      <w:r w:rsidR="0091559C" w:rsidRPr="00500EDB">
        <w:rPr>
          <w:rFonts w:hint="eastAsia"/>
          <w:sz w:val="22"/>
          <w:szCs w:val="22"/>
        </w:rPr>
        <w:t>大学設置</w:t>
      </w:r>
      <w:r w:rsidRPr="00500EDB">
        <w:rPr>
          <w:sz w:val="22"/>
          <w:szCs w:val="22"/>
        </w:rPr>
        <w:t>法人の概要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67CBA41A" w14:textId="77777777" w:rsidR="0072477E" w:rsidRPr="005A2158" w:rsidRDefault="0091559C" w:rsidP="005B793C">
      <w:pPr>
        <w:numPr>
          <w:ilvl w:val="0"/>
          <w:numId w:val="47"/>
        </w:numPr>
        <w:rPr>
          <w:rFonts w:cs="ＭＳ明朝"/>
          <w:kern w:val="0"/>
          <w:sz w:val="22"/>
          <w:szCs w:val="22"/>
        </w:rPr>
      </w:pPr>
      <w:r w:rsidRPr="005A2158">
        <w:rPr>
          <w:rFonts w:cs="ＭＳ明朝" w:hint="eastAsia"/>
          <w:kern w:val="0"/>
          <w:sz w:val="22"/>
          <w:szCs w:val="22"/>
        </w:rPr>
        <w:t>大学設置</w:t>
      </w:r>
      <w:r w:rsidR="0072477E" w:rsidRPr="005A2158">
        <w:rPr>
          <w:rFonts w:cs="ＭＳ明朝"/>
          <w:kern w:val="0"/>
          <w:sz w:val="22"/>
          <w:szCs w:val="22"/>
        </w:rPr>
        <w:t>法人が設置する</w:t>
      </w:r>
      <w:r w:rsidR="00876E19" w:rsidRPr="005A2158">
        <w:rPr>
          <w:rFonts w:hint="eastAsia"/>
          <w:szCs w:val="22"/>
        </w:rPr>
        <w:t>全</w:t>
      </w:r>
      <w:r w:rsidR="00876E19" w:rsidRPr="005A2158">
        <w:rPr>
          <w:szCs w:val="22"/>
        </w:rPr>
        <w:t>て</w:t>
      </w:r>
      <w:r w:rsidR="0072477E" w:rsidRPr="005A2158">
        <w:rPr>
          <w:rFonts w:cs="ＭＳ明朝"/>
          <w:kern w:val="0"/>
          <w:sz w:val="22"/>
          <w:szCs w:val="22"/>
        </w:rPr>
        <w:t>の教育機関の名称、所在地、入学定員、収容定員</w:t>
      </w:r>
      <w:r w:rsidR="0072477E" w:rsidRPr="005A2158">
        <w:rPr>
          <w:sz w:val="22"/>
          <w:szCs w:val="22"/>
        </w:rPr>
        <w:t>及び</w:t>
      </w:r>
      <w:r w:rsidR="0072477E" w:rsidRPr="005A2158">
        <w:rPr>
          <w:rFonts w:cs="ＭＳ明朝"/>
          <w:kern w:val="0"/>
          <w:sz w:val="22"/>
          <w:szCs w:val="22"/>
        </w:rPr>
        <w:t>在籍者数</w:t>
      </w:r>
    </w:p>
    <w:p w14:paraId="0A637528" w14:textId="6C438443" w:rsidR="0072477E" w:rsidRPr="00AB70A1" w:rsidRDefault="00653ACE" w:rsidP="005B793C">
      <w:pPr>
        <w:numPr>
          <w:ilvl w:val="0"/>
          <w:numId w:val="47"/>
        </w:numPr>
        <w:rPr>
          <w:rFonts w:cs="ＭＳ明朝"/>
          <w:kern w:val="0"/>
          <w:sz w:val="22"/>
          <w:szCs w:val="22"/>
        </w:rPr>
      </w:pPr>
      <w:r w:rsidRPr="005A2158">
        <w:rPr>
          <w:rFonts w:hint="eastAsia"/>
          <w:sz w:val="22"/>
          <w:szCs w:val="22"/>
        </w:rPr>
        <w:t>令</w:t>
      </w:r>
      <w:r w:rsidRPr="00AB70A1">
        <w:rPr>
          <w:rFonts w:hint="eastAsia"/>
          <w:sz w:val="22"/>
          <w:szCs w:val="22"/>
        </w:rPr>
        <w:t>和</w:t>
      </w:r>
      <w:r w:rsidR="00274921" w:rsidRPr="00E948B6">
        <w:rPr>
          <w:rFonts w:hint="eastAsia"/>
          <w:sz w:val="22"/>
          <w:szCs w:val="22"/>
        </w:rPr>
        <w:t>8</w:t>
      </w:r>
      <w:r w:rsidR="00274921" w:rsidRPr="00E948B6">
        <w:rPr>
          <w:rFonts w:hint="eastAsia"/>
          <w:sz w:val="22"/>
          <w:szCs w:val="22"/>
        </w:rPr>
        <w:t>（</w:t>
      </w:r>
      <w:r w:rsidR="00274921" w:rsidRPr="00E948B6">
        <w:rPr>
          <w:rFonts w:hint="eastAsia"/>
          <w:sz w:val="22"/>
          <w:szCs w:val="22"/>
        </w:rPr>
        <w:t>2026</w:t>
      </w:r>
      <w:r w:rsidR="00274921" w:rsidRPr="00E948B6">
        <w:rPr>
          <w:rFonts w:hint="eastAsia"/>
          <w:sz w:val="22"/>
          <w:szCs w:val="22"/>
        </w:rPr>
        <w:t>）</w:t>
      </w:r>
      <w:r w:rsidR="0072477E" w:rsidRPr="00AB70A1">
        <w:rPr>
          <w:rFonts w:cs="ＭＳ 明朝"/>
          <w:kern w:val="0"/>
          <w:sz w:val="22"/>
          <w:szCs w:val="22"/>
        </w:rPr>
        <w:t>年</w:t>
      </w:r>
      <w:r w:rsidR="0072477E" w:rsidRPr="00AB70A1">
        <w:rPr>
          <w:rFonts w:cs="ＭＳ 明朝"/>
          <w:kern w:val="0"/>
          <w:sz w:val="22"/>
          <w:szCs w:val="22"/>
        </w:rPr>
        <w:t>5</w:t>
      </w:r>
      <w:r w:rsidR="0072477E" w:rsidRPr="00AB70A1">
        <w:rPr>
          <w:rFonts w:cs="ＭＳ 明朝"/>
          <w:kern w:val="0"/>
          <w:sz w:val="22"/>
          <w:szCs w:val="22"/>
        </w:rPr>
        <w:t>月</w:t>
      </w:r>
      <w:r w:rsidR="0072477E" w:rsidRPr="00AB70A1">
        <w:rPr>
          <w:rFonts w:cs="ＭＳ 明朝"/>
          <w:kern w:val="0"/>
          <w:sz w:val="22"/>
          <w:szCs w:val="22"/>
        </w:rPr>
        <w:t>1</w:t>
      </w:r>
      <w:r w:rsidR="0072477E" w:rsidRPr="00AB70A1">
        <w:rPr>
          <w:rFonts w:cs="ＭＳ 明朝"/>
          <w:kern w:val="0"/>
          <w:sz w:val="22"/>
          <w:szCs w:val="22"/>
        </w:rPr>
        <w:t>日現在</w:t>
      </w:r>
    </w:p>
    <w:p w14:paraId="24922EBD" w14:textId="77777777" w:rsidR="0072477E" w:rsidRPr="00AB70A1" w:rsidRDefault="0072477E" w:rsidP="0072477E">
      <w:pPr>
        <w:rPr>
          <w:rFonts w:cs="ＭＳ 明朝"/>
          <w:kern w:val="0"/>
          <w:sz w:val="22"/>
          <w:szCs w:val="22"/>
        </w:rPr>
      </w:pPr>
    </w:p>
    <w:tbl>
      <w:tblPr>
        <w:tblW w:w="873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752"/>
        <w:gridCol w:w="1152"/>
        <w:gridCol w:w="1153"/>
        <w:gridCol w:w="1153"/>
      </w:tblGrid>
      <w:tr w:rsidR="00AB70A1" w:rsidRPr="00AB70A1" w14:paraId="37F6DAA3" w14:textId="77777777" w:rsidTr="00EC406E">
        <w:trPr>
          <w:trHeight w:val="4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CCC6" w14:textId="77777777" w:rsidR="0072477E" w:rsidRPr="00AB70A1" w:rsidRDefault="0072477E" w:rsidP="00EC406E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B70A1">
              <w:rPr>
                <w:rFonts w:cs="ＭＳ Ｐゴシック"/>
                <w:kern w:val="0"/>
                <w:sz w:val="22"/>
                <w:szCs w:val="22"/>
              </w:rPr>
              <w:t>教育機関名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7FAE" w14:textId="77777777" w:rsidR="0072477E" w:rsidRPr="00AB70A1" w:rsidRDefault="0072477E" w:rsidP="00EC406E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B70A1">
              <w:rPr>
                <w:rFonts w:cs="ＭＳ Ｐゴシック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9EF15" w14:textId="77777777" w:rsidR="0072477E" w:rsidRPr="00AB70A1" w:rsidRDefault="0072477E" w:rsidP="00EC406E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B70A1">
              <w:rPr>
                <w:rFonts w:cs="ＭＳ Ｐゴシック"/>
                <w:kern w:val="0"/>
                <w:sz w:val="22"/>
                <w:szCs w:val="22"/>
              </w:rPr>
              <w:t>入学定員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5CD4C" w14:textId="77777777" w:rsidR="0072477E" w:rsidRPr="00AB70A1" w:rsidRDefault="0072477E" w:rsidP="00EC406E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B70A1">
              <w:rPr>
                <w:rFonts w:cs="ＭＳ Ｐゴシック"/>
                <w:kern w:val="0"/>
                <w:sz w:val="22"/>
                <w:szCs w:val="22"/>
              </w:rPr>
              <w:t>収容定員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C031" w14:textId="77777777" w:rsidR="0072477E" w:rsidRPr="00AB70A1" w:rsidRDefault="0072477E" w:rsidP="00EC406E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B70A1">
              <w:rPr>
                <w:rFonts w:cs="ＭＳ Ｐゴシック"/>
                <w:kern w:val="0"/>
                <w:sz w:val="22"/>
                <w:szCs w:val="22"/>
              </w:rPr>
              <w:t>在籍者数</w:t>
            </w:r>
          </w:p>
        </w:tc>
      </w:tr>
      <w:tr w:rsidR="00AB70A1" w:rsidRPr="00AB70A1" w14:paraId="679771D7" w14:textId="77777777" w:rsidTr="00EC406E">
        <w:trPr>
          <w:trHeight w:val="3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2E79F5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095E34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FE58E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4B4F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3DD8F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AB70A1" w:rsidRPr="00AB70A1" w14:paraId="0FBC4C42" w14:textId="77777777" w:rsidTr="00EC406E">
        <w:trPr>
          <w:trHeight w:val="3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F73C78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D788A2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17BCE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5637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67A6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72477E" w:rsidRPr="00AB70A1" w14:paraId="1C4FCC65" w14:textId="77777777" w:rsidTr="00EC406E">
        <w:trPr>
          <w:trHeight w:val="2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C64AAE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2BD2B8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D10F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FBB9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C8CA" w14:textId="77777777" w:rsidR="0072477E" w:rsidRPr="00AB70A1" w:rsidRDefault="0072477E" w:rsidP="00EC406E">
            <w:pPr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p w14:paraId="700E9815" w14:textId="77777777" w:rsidR="0072477E" w:rsidRPr="00AB70A1" w:rsidRDefault="0072477E" w:rsidP="0072477E">
      <w:pPr>
        <w:rPr>
          <w:sz w:val="22"/>
          <w:szCs w:val="22"/>
        </w:rPr>
      </w:pPr>
    </w:p>
    <w:p w14:paraId="7AED45B3" w14:textId="77777777" w:rsidR="0072477E" w:rsidRPr="00AB70A1" w:rsidRDefault="0072477E" w:rsidP="0072477E">
      <w:pPr>
        <w:rPr>
          <w:sz w:val="22"/>
          <w:szCs w:val="22"/>
        </w:rPr>
      </w:pPr>
      <w:bookmarkStart w:id="139" w:name="_Toc329346532"/>
      <w:bookmarkStart w:id="140" w:name="_Toc329347759"/>
      <w:bookmarkStart w:id="141" w:name="_Toc330905916"/>
      <w:bookmarkStart w:id="142" w:name="_Toc331082296"/>
      <w:bookmarkStart w:id="143" w:name="_Toc358735654"/>
      <w:bookmarkStart w:id="144" w:name="_Toc359401982"/>
      <w:bookmarkStart w:id="145" w:name="_Toc362612545"/>
      <w:bookmarkStart w:id="146" w:name="_Toc362612671"/>
      <w:r w:rsidRPr="00AB70A1">
        <w:rPr>
          <w:sz w:val="22"/>
          <w:szCs w:val="22"/>
        </w:rPr>
        <w:t>（</w:t>
      </w:r>
      <w:r w:rsidRPr="00AB70A1">
        <w:rPr>
          <w:sz w:val="22"/>
          <w:szCs w:val="22"/>
        </w:rPr>
        <w:t>3</w:t>
      </w:r>
      <w:r w:rsidRPr="00AB70A1">
        <w:rPr>
          <w:sz w:val="22"/>
          <w:szCs w:val="22"/>
        </w:rPr>
        <w:t>）</w:t>
      </w:r>
      <w:r w:rsidR="005F7AD1" w:rsidRPr="00AB70A1">
        <w:rPr>
          <w:rFonts w:hint="eastAsia"/>
          <w:sz w:val="22"/>
          <w:szCs w:val="22"/>
        </w:rPr>
        <w:t>大学設置</w:t>
      </w:r>
      <w:r w:rsidRPr="00AB70A1">
        <w:rPr>
          <w:sz w:val="22"/>
          <w:szCs w:val="22"/>
        </w:rPr>
        <w:t>法人・</w:t>
      </w:r>
      <w:r w:rsidR="00746057" w:rsidRPr="00AB70A1">
        <w:rPr>
          <w:sz w:val="22"/>
          <w:szCs w:val="22"/>
        </w:rPr>
        <w:t>大学</w:t>
      </w:r>
      <w:r w:rsidRPr="00AB70A1">
        <w:rPr>
          <w:sz w:val="22"/>
          <w:szCs w:val="22"/>
        </w:rPr>
        <w:t>の組織図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Pr="00AB70A1">
        <w:rPr>
          <w:rFonts w:cs="ＭＳ明朝"/>
          <w:kern w:val="0"/>
          <w:sz w:val="22"/>
          <w:szCs w:val="22"/>
        </w:rPr>
        <w:t xml:space="preserve">　</w:t>
      </w:r>
    </w:p>
    <w:p w14:paraId="7B97EFC4" w14:textId="77777777" w:rsidR="0072477E" w:rsidRPr="00AB70A1" w:rsidRDefault="0072477E" w:rsidP="005B793C">
      <w:pPr>
        <w:numPr>
          <w:ilvl w:val="0"/>
          <w:numId w:val="48"/>
        </w:numPr>
        <w:rPr>
          <w:rFonts w:cs="ＭＳ明朝"/>
          <w:kern w:val="0"/>
          <w:sz w:val="22"/>
          <w:szCs w:val="22"/>
        </w:rPr>
      </w:pPr>
      <w:r w:rsidRPr="00AB70A1">
        <w:rPr>
          <w:rFonts w:cs="ＭＳ明朝"/>
          <w:kern w:val="0"/>
          <w:sz w:val="22"/>
          <w:szCs w:val="22"/>
        </w:rPr>
        <w:t>組織図</w:t>
      </w:r>
    </w:p>
    <w:p w14:paraId="0ED62944" w14:textId="456AD64B" w:rsidR="0072477E" w:rsidRPr="00AB70A1" w:rsidRDefault="00653ACE" w:rsidP="005B793C">
      <w:pPr>
        <w:numPr>
          <w:ilvl w:val="0"/>
          <w:numId w:val="48"/>
        </w:numPr>
        <w:rPr>
          <w:rFonts w:cs="ＭＳ明朝"/>
          <w:kern w:val="0"/>
          <w:sz w:val="22"/>
          <w:szCs w:val="22"/>
        </w:rPr>
      </w:pPr>
      <w:r w:rsidRPr="00AB70A1">
        <w:rPr>
          <w:rFonts w:hint="eastAsia"/>
          <w:sz w:val="22"/>
          <w:szCs w:val="22"/>
        </w:rPr>
        <w:t>令和</w:t>
      </w:r>
      <w:r w:rsidR="00274921" w:rsidRPr="00E948B6">
        <w:rPr>
          <w:rFonts w:hint="eastAsia"/>
          <w:sz w:val="22"/>
          <w:szCs w:val="22"/>
        </w:rPr>
        <w:t>8</w:t>
      </w:r>
      <w:r w:rsidR="00274921" w:rsidRPr="00E948B6">
        <w:rPr>
          <w:rFonts w:hint="eastAsia"/>
          <w:sz w:val="22"/>
          <w:szCs w:val="22"/>
        </w:rPr>
        <w:t>（</w:t>
      </w:r>
      <w:r w:rsidR="00274921" w:rsidRPr="00E948B6">
        <w:rPr>
          <w:rFonts w:hint="eastAsia"/>
          <w:sz w:val="22"/>
          <w:szCs w:val="22"/>
        </w:rPr>
        <w:t>2026</w:t>
      </w:r>
      <w:r w:rsidR="00274921" w:rsidRPr="00E948B6">
        <w:rPr>
          <w:rFonts w:hint="eastAsia"/>
          <w:sz w:val="22"/>
          <w:szCs w:val="22"/>
        </w:rPr>
        <w:t>）</w:t>
      </w:r>
      <w:r w:rsidR="0072477E" w:rsidRPr="00AB70A1">
        <w:rPr>
          <w:rFonts w:cs="ＭＳ 明朝"/>
          <w:kern w:val="0"/>
          <w:sz w:val="22"/>
          <w:szCs w:val="22"/>
        </w:rPr>
        <w:t>年</w:t>
      </w:r>
      <w:r w:rsidR="0072477E" w:rsidRPr="00AB70A1">
        <w:rPr>
          <w:rFonts w:cs="ＭＳ明朝"/>
          <w:kern w:val="0"/>
          <w:sz w:val="22"/>
          <w:szCs w:val="22"/>
        </w:rPr>
        <w:t>5</w:t>
      </w:r>
      <w:r w:rsidR="0072477E" w:rsidRPr="00AB70A1">
        <w:rPr>
          <w:rFonts w:cs="ＭＳ明朝"/>
          <w:kern w:val="0"/>
          <w:sz w:val="22"/>
          <w:szCs w:val="22"/>
        </w:rPr>
        <w:t>月</w:t>
      </w:r>
      <w:r w:rsidR="0072477E" w:rsidRPr="00AB70A1">
        <w:rPr>
          <w:rFonts w:cs="ＭＳ明朝"/>
          <w:kern w:val="0"/>
          <w:sz w:val="22"/>
          <w:szCs w:val="22"/>
        </w:rPr>
        <w:t>1</w:t>
      </w:r>
      <w:r w:rsidR="0072477E" w:rsidRPr="00AB70A1">
        <w:rPr>
          <w:rFonts w:cs="ＭＳ明朝"/>
          <w:kern w:val="0"/>
          <w:sz w:val="22"/>
          <w:szCs w:val="22"/>
        </w:rPr>
        <w:t>日現在</w:t>
      </w:r>
    </w:p>
    <w:p w14:paraId="354551BE" w14:textId="77777777" w:rsidR="0072477E" w:rsidRPr="00AB70A1" w:rsidRDefault="0072477E" w:rsidP="0072477E">
      <w:pPr>
        <w:rPr>
          <w:sz w:val="22"/>
          <w:szCs w:val="22"/>
        </w:rPr>
      </w:pPr>
    </w:p>
    <w:p w14:paraId="3F5DA8C9" w14:textId="77777777" w:rsidR="00553C59" w:rsidRPr="00AB70A1" w:rsidRDefault="00553C59" w:rsidP="0072477E">
      <w:pPr>
        <w:rPr>
          <w:sz w:val="22"/>
          <w:szCs w:val="22"/>
          <w:lang w:eastAsia="zh-CN"/>
        </w:rPr>
      </w:pPr>
      <w:r w:rsidRPr="00AB70A1">
        <w:rPr>
          <w:rFonts w:hint="eastAsia"/>
          <w:sz w:val="22"/>
          <w:szCs w:val="22"/>
          <w:lang w:eastAsia="zh-CN"/>
        </w:rPr>
        <w:t>（</w:t>
      </w:r>
      <w:r w:rsidRPr="00AB70A1">
        <w:rPr>
          <w:rFonts w:hint="eastAsia"/>
          <w:sz w:val="22"/>
          <w:szCs w:val="22"/>
          <w:lang w:eastAsia="zh-CN"/>
        </w:rPr>
        <w:t>4</w:t>
      </w:r>
      <w:r w:rsidRPr="00AB70A1">
        <w:rPr>
          <w:rFonts w:hint="eastAsia"/>
          <w:sz w:val="22"/>
          <w:szCs w:val="22"/>
          <w:lang w:eastAsia="zh-CN"/>
        </w:rPr>
        <w:t>）学部長名、研究科長名一覧</w:t>
      </w:r>
    </w:p>
    <w:p w14:paraId="0720FACB" w14:textId="77777777" w:rsidR="00553C59" w:rsidRPr="00AB70A1" w:rsidRDefault="00553C59" w:rsidP="005B793C">
      <w:pPr>
        <w:numPr>
          <w:ilvl w:val="0"/>
          <w:numId w:val="49"/>
        </w:numPr>
        <w:rPr>
          <w:rFonts w:cs="ＭＳ明朝"/>
          <w:kern w:val="0"/>
          <w:sz w:val="22"/>
          <w:szCs w:val="22"/>
        </w:rPr>
      </w:pPr>
      <w:r w:rsidRPr="00AB70A1">
        <w:rPr>
          <w:rFonts w:cs="ＭＳ明朝" w:hint="eastAsia"/>
          <w:kern w:val="0"/>
          <w:sz w:val="22"/>
          <w:szCs w:val="22"/>
        </w:rPr>
        <w:t>全ての学部、研究科について</w:t>
      </w:r>
    </w:p>
    <w:p w14:paraId="1741F412" w14:textId="22D6E3D8" w:rsidR="00553C59" w:rsidRPr="00AB70A1" w:rsidRDefault="00553C59" w:rsidP="005B793C">
      <w:pPr>
        <w:numPr>
          <w:ilvl w:val="0"/>
          <w:numId w:val="49"/>
        </w:numPr>
        <w:rPr>
          <w:rFonts w:cs="ＭＳ明朝"/>
          <w:kern w:val="0"/>
          <w:sz w:val="22"/>
          <w:szCs w:val="22"/>
        </w:rPr>
      </w:pPr>
      <w:r w:rsidRPr="00AB70A1">
        <w:rPr>
          <w:rFonts w:hint="eastAsia"/>
          <w:sz w:val="22"/>
          <w:szCs w:val="22"/>
        </w:rPr>
        <w:t>令和</w:t>
      </w:r>
      <w:r w:rsidR="00274921" w:rsidRPr="00E948B6">
        <w:rPr>
          <w:rFonts w:hint="eastAsia"/>
          <w:sz w:val="22"/>
          <w:szCs w:val="22"/>
        </w:rPr>
        <w:t>8</w:t>
      </w:r>
      <w:r w:rsidR="00274921" w:rsidRPr="00E948B6">
        <w:rPr>
          <w:rFonts w:hint="eastAsia"/>
          <w:sz w:val="22"/>
          <w:szCs w:val="22"/>
        </w:rPr>
        <w:t>（</w:t>
      </w:r>
      <w:r w:rsidR="00274921" w:rsidRPr="00E948B6">
        <w:rPr>
          <w:rFonts w:hint="eastAsia"/>
          <w:sz w:val="22"/>
          <w:szCs w:val="22"/>
        </w:rPr>
        <w:t>2026</w:t>
      </w:r>
      <w:r w:rsidR="00274921" w:rsidRPr="00E948B6">
        <w:rPr>
          <w:rFonts w:hint="eastAsia"/>
          <w:sz w:val="22"/>
          <w:szCs w:val="22"/>
        </w:rPr>
        <w:t>）</w:t>
      </w:r>
      <w:r w:rsidRPr="00AB70A1">
        <w:rPr>
          <w:rFonts w:cs="ＭＳ 明朝"/>
          <w:kern w:val="0"/>
          <w:sz w:val="22"/>
          <w:szCs w:val="22"/>
        </w:rPr>
        <w:t>年</w:t>
      </w:r>
      <w:r w:rsidRPr="00AB70A1">
        <w:rPr>
          <w:rFonts w:cs="ＭＳ明朝"/>
          <w:kern w:val="0"/>
          <w:sz w:val="22"/>
          <w:szCs w:val="22"/>
        </w:rPr>
        <w:t>5</w:t>
      </w:r>
      <w:r w:rsidRPr="00AB70A1">
        <w:rPr>
          <w:rFonts w:cs="ＭＳ明朝"/>
          <w:kern w:val="0"/>
          <w:sz w:val="22"/>
          <w:szCs w:val="22"/>
        </w:rPr>
        <w:t>月</w:t>
      </w:r>
      <w:r w:rsidRPr="00AB70A1">
        <w:rPr>
          <w:rFonts w:cs="ＭＳ明朝"/>
          <w:kern w:val="0"/>
          <w:sz w:val="22"/>
          <w:szCs w:val="22"/>
        </w:rPr>
        <w:t>1</w:t>
      </w:r>
      <w:r w:rsidRPr="00AB70A1">
        <w:rPr>
          <w:rFonts w:cs="ＭＳ明朝"/>
          <w:kern w:val="0"/>
          <w:sz w:val="22"/>
          <w:szCs w:val="22"/>
        </w:rPr>
        <w:t>日現在</w:t>
      </w:r>
    </w:p>
    <w:p w14:paraId="06802820" w14:textId="77777777" w:rsidR="0072477E" w:rsidRPr="00AB70A1" w:rsidRDefault="0072477E" w:rsidP="0072477E">
      <w:pPr>
        <w:rPr>
          <w:sz w:val="22"/>
          <w:szCs w:val="22"/>
        </w:rPr>
      </w:pPr>
    </w:p>
    <w:p w14:paraId="7D8FFD5B" w14:textId="77777777" w:rsidR="0072477E" w:rsidRPr="00AB70A1" w:rsidRDefault="0072477E" w:rsidP="0072477E">
      <w:pPr>
        <w:rPr>
          <w:sz w:val="22"/>
          <w:szCs w:val="22"/>
        </w:rPr>
      </w:pPr>
      <w:bookmarkStart w:id="147" w:name="_Toc239487653"/>
      <w:bookmarkStart w:id="148" w:name="_Toc239488124"/>
      <w:bookmarkStart w:id="149" w:name="_Toc239582009"/>
      <w:bookmarkStart w:id="150" w:name="_Toc239582090"/>
      <w:bookmarkStart w:id="151" w:name="_Toc239583292"/>
      <w:bookmarkStart w:id="152" w:name="_Toc239583783"/>
      <w:bookmarkStart w:id="153" w:name="_Toc239583862"/>
      <w:bookmarkStart w:id="154" w:name="_Toc239666625"/>
      <w:bookmarkStart w:id="155" w:name="_Toc263234940"/>
      <w:bookmarkStart w:id="156" w:name="_Toc264386221"/>
      <w:bookmarkStart w:id="157" w:name="_Toc264386752"/>
      <w:bookmarkStart w:id="158" w:name="_Toc265243290"/>
      <w:bookmarkStart w:id="159" w:name="_Toc265243695"/>
      <w:bookmarkStart w:id="160" w:name="_Toc265601070"/>
      <w:bookmarkStart w:id="161" w:name="_Toc269914209"/>
      <w:bookmarkStart w:id="162" w:name="_Toc271725269"/>
      <w:bookmarkStart w:id="163" w:name="_Toc271727322"/>
      <w:bookmarkStart w:id="164" w:name="_Toc329346534"/>
      <w:bookmarkStart w:id="165" w:name="_Toc329347761"/>
      <w:bookmarkStart w:id="166" w:name="_Toc330905918"/>
      <w:bookmarkStart w:id="167" w:name="_Toc331082298"/>
      <w:bookmarkStart w:id="168" w:name="_Toc358735656"/>
      <w:bookmarkStart w:id="169" w:name="_Toc359401984"/>
      <w:bookmarkStart w:id="170" w:name="_Toc362612547"/>
      <w:bookmarkStart w:id="171" w:name="_Toc362612673"/>
      <w:r w:rsidRPr="00AB70A1">
        <w:rPr>
          <w:sz w:val="22"/>
          <w:szCs w:val="22"/>
        </w:rPr>
        <w:t>（</w:t>
      </w:r>
      <w:r w:rsidRPr="00AB70A1">
        <w:rPr>
          <w:sz w:val="22"/>
          <w:szCs w:val="22"/>
        </w:rPr>
        <w:t>5</w:t>
      </w:r>
      <w:r w:rsidRPr="00AB70A1">
        <w:rPr>
          <w:sz w:val="22"/>
          <w:szCs w:val="22"/>
        </w:rPr>
        <w:t>）課題等に対する向上・充実の状況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7F792EF" w14:textId="77777777" w:rsidR="0072477E" w:rsidRPr="00AB70A1" w:rsidRDefault="0072477E" w:rsidP="0072477E">
      <w:pPr>
        <w:rPr>
          <w:sz w:val="22"/>
          <w:szCs w:val="22"/>
        </w:rPr>
      </w:pPr>
      <w:r w:rsidRPr="00AB70A1">
        <w:rPr>
          <w:rFonts w:hint="eastAsia"/>
          <w:sz w:val="22"/>
          <w:szCs w:val="22"/>
        </w:rPr>
        <w:t xml:space="preserve">　　以下の①～</w:t>
      </w:r>
      <w:r w:rsidR="00E91606" w:rsidRPr="00AB70A1">
        <w:rPr>
          <w:rFonts w:hint="eastAsia"/>
          <w:sz w:val="22"/>
          <w:szCs w:val="22"/>
        </w:rPr>
        <w:t>③</w:t>
      </w:r>
      <w:r w:rsidRPr="00AB70A1">
        <w:rPr>
          <w:rFonts w:hint="eastAsia"/>
          <w:sz w:val="22"/>
          <w:szCs w:val="22"/>
        </w:rPr>
        <w:t>は事項ごとに記述してください。</w:t>
      </w:r>
    </w:p>
    <w:p w14:paraId="0FCC8C81" w14:textId="77777777" w:rsidR="0072477E" w:rsidRPr="00AB70A1" w:rsidRDefault="0072477E" w:rsidP="0072477E">
      <w:pPr>
        <w:rPr>
          <w:sz w:val="22"/>
          <w:szCs w:val="22"/>
        </w:rPr>
      </w:pPr>
    </w:p>
    <w:p w14:paraId="3536F4C0" w14:textId="009D214C" w:rsidR="0072477E" w:rsidRPr="00AB70A1" w:rsidRDefault="0072477E" w:rsidP="005B793C">
      <w:pPr>
        <w:numPr>
          <w:ilvl w:val="0"/>
          <w:numId w:val="50"/>
        </w:numPr>
        <w:rPr>
          <w:dstrike/>
          <w:sz w:val="22"/>
          <w:szCs w:val="22"/>
        </w:rPr>
      </w:pPr>
      <w:r w:rsidRPr="00AB70A1">
        <w:rPr>
          <w:sz w:val="22"/>
          <w:szCs w:val="22"/>
        </w:rPr>
        <w:t>前回の</w:t>
      </w:r>
      <w:r w:rsidR="0068326B" w:rsidRPr="00AB70A1">
        <w:rPr>
          <w:rFonts w:hint="eastAsia"/>
          <w:sz w:val="22"/>
          <w:szCs w:val="22"/>
        </w:rPr>
        <w:t>認証</w:t>
      </w:r>
      <w:r w:rsidRPr="00AB70A1">
        <w:rPr>
          <w:sz w:val="22"/>
          <w:szCs w:val="22"/>
        </w:rPr>
        <w:t>評価結果に</w:t>
      </w:r>
      <w:r w:rsidR="0068326B" w:rsidRPr="00AB70A1">
        <w:rPr>
          <w:rFonts w:hint="eastAsia"/>
          <w:sz w:val="22"/>
          <w:szCs w:val="22"/>
        </w:rPr>
        <w:t>おいて改善を要すると</w:t>
      </w:r>
      <w:r w:rsidRPr="00AB70A1">
        <w:rPr>
          <w:sz w:val="22"/>
          <w:szCs w:val="22"/>
        </w:rPr>
        <w:t>指摘された事項への対応について</w:t>
      </w:r>
      <w:r w:rsidR="00C930CF" w:rsidRPr="00AB70A1">
        <w:rPr>
          <w:rFonts w:hint="eastAsia"/>
          <w:sz w:val="22"/>
          <w:szCs w:val="22"/>
        </w:rPr>
        <w:t>記述してください。</w:t>
      </w:r>
    </w:p>
    <w:p w14:paraId="2712FF55" w14:textId="77777777" w:rsidR="001618CC" w:rsidRPr="00AB70A1" w:rsidRDefault="001618CC" w:rsidP="001618CC">
      <w:pPr>
        <w:ind w:left="420"/>
        <w:rPr>
          <w:dstrike/>
          <w:sz w:val="22"/>
          <w:szCs w:val="22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2477E" w:rsidRPr="00500EDB" w14:paraId="0AA7A63E" w14:textId="77777777" w:rsidTr="00EC406E">
        <w:trPr>
          <w:trHeight w:val="340"/>
        </w:trPr>
        <w:tc>
          <w:tcPr>
            <w:tcW w:w="9066" w:type="dxa"/>
            <w:vAlign w:val="center"/>
          </w:tcPr>
          <w:p w14:paraId="185832F5" w14:textId="16316930" w:rsidR="0072477E" w:rsidRPr="00500EDB" w:rsidRDefault="0072477E" w:rsidP="00EC406E">
            <w:pPr>
              <w:jc w:val="left"/>
              <w:rPr>
                <w:sz w:val="22"/>
                <w:szCs w:val="22"/>
                <w:highlight w:val="yellow"/>
              </w:rPr>
            </w:pPr>
            <w:r w:rsidRPr="00500EDB">
              <w:rPr>
                <w:rFonts w:hint="eastAsia"/>
                <w:sz w:val="22"/>
                <w:szCs w:val="22"/>
              </w:rPr>
              <w:t xml:space="preserve">(a) </w:t>
            </w:r>
            <w:r w:rsidRPr="00500EDB">
              <w:rPr>
                <w:rFonts w:hint="eastAsia"/>
                <w:sz w:val="22"/>
                <w:szCs w:val="22"/>
              </w:rPr>
              <w:t>改善を要する</w:t>
            </w:r>
            <w:r w:rsidR="00F41F07" w:rsidRPr="00500EDB">
              <w:rPr>
                <w:rFonts w:hint="eastAsia"/>
                <w:sz w:val="22"/>
                <w:szCs w:val="22"/>
              </w:rPr>
              <w:t>と指摘された</w:t>
            </w:r>
            <w:r w:rsidRPr="00500EDB">
              <w:rPr>
                <w:rFonts w:hint="eastAsia"/>
                <w:sz w:val="22"/>
                <w:szCs w:val="22"/>
              </w:rPr>
              <w:t>事項</w:t>
            </w:r>
          </w:p>
        </w:tc>
      </w:tr>
      <w:tr w:rsidR="0072477E" w:rsidRPr="00500EDB" w14:paraId="37A96692" w14:textId="77777777" w:rsidTr="00EC406E">
        <w:tc>
          <w:tcPr>
            <w:tcW w:w="9066" w:type="dxa"/>
          </w:tcPr>
          <w:p w14:paraId="5CA145B4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31FBF889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2A7A7A0F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</w:tc>
      </w:tr>
      <w:tr w:rsidR="0072477E" w:rsidRPr="00500EDB" w14:paraId="78F15CDC" w14:textId="77777777" w:rsidTr="00EC406E">
        <w:trPr>
          <w:trHeight w:val="340"/>
        </w:trPr>
        <w:tc>
          <w:tcPr>
            <w:tcW w:w="9066" w:type="dxa"/>
            <w:vAlign w:val="center"/>
          </w:tcPr>
          <w:p w14:paraId="78D0AFB3" w14:textId="07864404" w:rsidR="0072477E" w:rsidRPr="00500EDB" w:rsidRDefault="0072477E" w:rsidP="00EC406E">
            <w:pPr>
              <w:jc w:val="left"/>
              <w:rPr>
                <w:sz w:val="22"/>
                <w:szCs w:val="22"/>
                <w:highlight w:val="yellow"/>
              </w:rPr>
            </w:pPr>
            <w:r w:rsidRPr="00500EDB">
              <w:rPr>
                <w:rFonts w:hint="eastAsia"/>
                <w:sz w:val="22"/>
                <w:szCs w:val="22"/>
              </w:rPr>
              <w:lastRenderedPageBreak/>
              <w:t>(b)</w:t>
            </w:r>
            <w:r w:rsidR="00F41F07" w:rsidRPr="00500EDB">
              <w:rPr>
                <w:rFonts w:hint="eastAsia"/>
                <w:sz w:val="22"/>
                <w:szCs w:val="22"/>
              </w:rPr>
              <w:t>対応状況</w:t>
            </w:r>
          </w:p>
        </w:tc>
      </w:tr>
      <w:tr w:rsidR="0072477E" w:rsidRPr="00500EDB" w14:paraId="22C0630A" w14:textId="77777777" w:rsidTr="00EC406E">
        <w:tc>
          <w:tcPr>
            <w:tcW w:w="9066" w:type="dxa"/>
          </w:tcPr>
          <w:p w14:paraId="5E84676B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18806BAF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11AFDD10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</w:tc>
      </w:tr>
      <w:tr w:rsidR="0072477E" w:rsidRPr="00500EDB" w14:paraId="3D687DE2" w14:textId="77777777" w:rsidTr="00EC406E">
        <w:trPr>
          <w:trHeight w:val="340"/>
        </w:trPr>
        <w:tc>
          <w:tcPr>
            <w:tcW w:w="9066" w:type="dxa"/>
            <w:vAlign w:val="center"/>
          </w:tcPr>
          <w:p w14:paraId="49A44143" w14:textId="77777777" w:rsidR="0072477E" w:rsidRPr="00500EDB" w:rsidRDefault="0072477E" w:rsidP="00EC406E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 xml:space="preserve">(c) </w:t>
            </w:r>
            <w:r w:rsidRPr="00500EDB">
              <w:rPr>
                <w:rFonts w:hint="eastAsia"/>
                <w:sz w:val="22"/>
                <w:szCs w:val="22"/>
              </w:rPr>
              <w:t>成果</w:t>
            </w:r>
          </w:p>
        </w:tc>
      </w:tr>
      <w:tr w:rsidR="0072477E" w:rsidRPr="00500EDB" w14:paraId="37BD22E3" w14:textId="77777777" w:rsidTr="00EC406E">
        <w:tc>
          <w:tcPr>
            <w:tcW w:w="9066" w:type="dxa"/>
          </w:tcPr>
          <w:p w14:paraId="6CB21912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0778BCCE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3DEFE8A7" w14:textId="77777777" w:rsidR="0072477E" w:rsidRPr="00500EDB" w:rsidRDefault="0072477E" w:rsidP="00F60066">
            <w:pPr>
              <w:rPr>
                <w:sz w:val="22"/>
                <w:szCs w:val="22"/>
              </w:rPr>
            </w:pPr>
          </w:p>
        </w:tc>
      </w:tr>
    </w:tbl>
    <w:p w14:paraId="6DF03E98" w14:textId="77777777" w:rsidR="00FA5414" w:rsidRPr="00500EDB" w:rsidRDefault="00FA5414" w:rsidP="0072477E">
      <w:pPr>
        <w:rPr>
          <w:sz w:val="22"/>
          <w:szCs w:val="22"/>
        </w:rPr>
      </w:pPr>
    </w:p>
    <w:p w14:paraId="349E4F25" w14:textId="77777777" w:rsidR="0072477E" w:rsidRPr="00500EDB" w:rsidRDefault="0072477E" w:rsidP="005B793C">
      <w:pPr>
        <w:numPr>
          <w:ilvl w:val="0"/>
          <w:numId w:val="50"/>
        </w:numPr>
        <w:rPr>
          <w:sz w:val="22"/>
          <w:szCs w:val="22"/>
        </w:rPr>
      </w:pPr>
      <w:r w:rsidRPr="00500EDB">
        <w:rPr>
          <w:sz w:val="22"/>
          <w:szCs w:val="22"/>
        </w:rPr>
        <w:t>上記以外で、改善を図った事項について</w:t>
      </w:r>
      <w:r w:rsidR="00C930CF" w:rsidRPr="00500EDB">
        <w:rPr>
          <w:rFonts w:hint="eastAsia"/>
          <w:sz w:val="22"/>
          <w:szCs w:val="22"/>
        </w:rPr>
        <w:t>記述してください。</w:t>
      </w:r>
    </w:p>
    <w:p w14:paraId="384F1715" w14:textId="77777777" w:rsidR="00C930CF" w:rsidRPr="00500EDB" w:rsidRDefault="00C930CF" w:rsidP="00C930CF">
      <w:pPr>
        <w:ind w:left="420"/>
        <w:rPr>
          <w:sz w:val="22"/>
          <w:szCs w:val="22"/>
        </w:rPr>
      </w:pPr>
      <w:r w:rsidRPr="00500EDB">
        <w:rPr>
          <w:rFonts w:hint="eastAsia"/>
          <w:sz w:val="22"/>
          <w:szCs w:val="22"/>
        </w:rPr>
        <w:t>該当事項がない場合、</w:t>
      </w:r>
      <w:r w:rsidRPr="00500EDB">
        <w:rPr>
          <w:rFonts w:hint="eastAsia"/>
          <w:sz w:val="22"/>
          <w:szCs w:val="22"/>
        </w:rPr>
        <w:t>(a)</w:t>
      </w:r>
      <w:r w:rsidRPr="00500EDB">
        <w:rPr>
          <w:rFonts w:hint="eastAsia"/>
          <w:sz w:val="22"/>
          <w:szCs w:val="22"/>
        </w:rPr>
        <w:t>欄に「なし」と記述してください。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2477E" w:rsidRPr="00500EDB" w14:paraId="122D2728" w14:textId="77777777" w:rsidTr="00EC406E">
        <w:trPr>
          <w:trHeight w:val="340"/>
        </w:trPr>
        <w:tc>
          <w:tcPr>
            <w:tcW w:w="9066" w:type="dxa"/>
            <w:vAlign w:val="center"/>
          </w:tcPr>
          <w:p w14:paraId="4D3555E6" w14:textId="406D16CA" w:rsidR="0072477E" w:rsidRPr="00500EDB" w:rsidRDefault="0072477E" w:rsidP="00EC406E">
            <w:pPr>
              <w:rPr>
                <w:sz w:val="22"/>
                <w:szCs w:val="22"/>
                <w:highlight w:val="yellow"/>
              </w:rPr>
            </w:pPr>
            <w:r w:rsidRPr="00500EDB">
              <w:rPr>
                <w:rFonts w:hint="eastAsia"/>
                <w:sz w:val="22"/>
                <w:szCs w:val="22"/>
              </w:rPr>
              <w:t xml:space="preserve">(a) </w:t>
            </w:r>
            <w:r w:rsidRPr="00500EDB">
              <w:rPr>
                <w:rFonts w:hint="eastAsia"/>
                <w:sz w:val="22"/>
                <w:szCs w:val="22"/>
              </w:rPr>
              <w:t>改善を</w:t>
            </w:r>
            <w:r w:rsidR="00F41F07" w:rsidRPr="00500EDB">
              <w:rPr>
                <w:rFonts w:hint="eastAsia"/>
                <w:sz w:val="22"/>
                <w:szCs w:val="22"/>
              </w:rPr>
              <w:t>図った</w:t>
            </w:r>
            <w:r w:rsidRPr="00500EDB">
              <w:rPr>
                <w:rFonts w:hint="eastAsia"/>
                <w:sz w:val="22"/>
                <w:szCs w:val="22"/>
              </w:rPr>
              <w:t>事項</w:t>
            </w:r>
          </w:p>
        </w:tc>
      </w:tr>
      <w:tr w:rsidR="0072477E" w:rsidRPr="00500EDB" w14:paraId="3B62E4F5" w14:textId="77777777" w:rsidTr="00EC406E">
        <w:tc>
          <w:tcPr>
            <w:tcW w:w="9066" w:type="dxa"/>
          </w:tcPr>
          <w:p w14:paraId="6943F1C3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6E9EA393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56F62128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</w:tc>
      </w:tr>
      <w:tr w:rsidR="0072477E" w:rsidRPr="00500EDB" w14:paraId="140C40BA" w14:textId="77777777" w:rsidTr="00EC406E">
        <w:trPr>
          <w:trHeight w:val="340"/>
        </w:trPr>
        <w:tc>
          <w:tcPr>
            <w:tcW w:w="9066" w:type="dxa"/>
            <w:vAlign w:val="center"/>
          </w:tcPr>
          <w:p w14:paraId="5BF65448" w14:textId="6732BCEA" w:rsidR="0072477E" w:rsidRPr="00500EDB" w:rsidRDefault="0072477E" w:rsidP="00EC406E">
            <w:pPr>
              <w:rPr>
                <w:sz w:val="22"/>
                <w:szCs w:val="22"/>
                <w:highlight w:val="yellow"/>
              </w:rPr>
            </w:pPr>
            <w:r w:rsidRPr="00500EDB">
              <w:rPr>
                <w:rFonts w:hint="eastAsia"/>
                <w:sz w:val="22"/>
                <w:szCs w:val="22"/>
              </w:rPr>
              <w:t xml:space="preserve">(b) </w:t>
            </w:r>
            <w:r w:rsidR="00F41F07" w:rsidRPr="00500EDB">
              <w:rPr>
                <w:rFonts w:hint="eastAsia"/>
                <w:sz w:val="22"/>
                <w:szCs w:val="22"/>
              </w:rPr>
              <w:t>対応状況</w:t>
            </w:r>
          </w:p>
        </w:tc>
      </w:tr>
      <w:tr w:rsidR="0072477E" w:rsidRPr="00500EDB" w14:paraId="550E2EA6" w14:textId="77777777" w:rsidTr="00EC406E">
        <w:tc>
          <w:tcPr>
            <w:tcW w:w="9066" w:type="dxa"/>
          </w:tcPr>
          <w:p w14:paraId="351BC8A2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05ECB703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65359E7E" w14:textId="77777777" w:rsidR="0072477E" w:rsidRPr="00500EDB" w:rsidRDefault="0072477E" w:rsidP="00EC406E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289FEAE8" w14:textId="7DA69BEE" w:rsidR="00FA5414" w:rsidRPr="00500EDB" w:rsidRDefault="00FA5414" w:rsidP="0072477E">
      <w:pPr>
        <w:rPr>
          <w:sz w:val="22"/>
          <w:szCs w:val="22"/>
        </w:rPr>
      </w:pPr>
    </w:p>
    <w:p w14:paraId="55D22107" w14:textId="77777777" w:rsidR="0072477E" w:rsidRPr="00500EDB" w:rsidRDefault="0072477E" w:rsidP="005B793C">
      <w:pPr>
        <w:numPr>
          <w:ilvl w:val="0"/>
          <w:numId w:val="50"/>
        </w:numPr>
        <w:rPr>
          <w:sz w:val="22"/>
          <w:szCs w:val="22"/>
        </w:rPr>
      </w:pPr>
      <w:r w:rsidRPr="00500EDB">
        <w:rPr>
          <w:rFonts w:hint="eastAsia"/>
          <w:sz w:val="22"/>
          <w:szCs w:val="22"/>
        </w:rPr>
        <w:t>評価を受ける前年度</w:t>
      </w:r>
      <w:r w:rsidRPr="00500EDB">
        <w:rPr>
          <w:sz w:val="22"/>
          <w:szCs w:val="22"/>
        </w:rPr>
        <w:t>に、文部科学省の</w:t>
      </w:r>
      <w:r w:rsidR="00A77D4F" w:rsidRPr="00500EDB">
        <w:rPr>
          <w:rFonts w:hint="eastAsia"/>
          <w:sz w:val="22"/>
          <w:szCs w:val="22"/>
        </w:rPr>
        <w:t>「</w:t>
      </w:r>
      <w:r w:rsidRPr="00500EDB">
        <w:rPr>
          <w:sz w:val="22"/>
          <w:szCs w:val="22"/>
        </w:rPr>
        <w:t>設置計画履行状況等調査</w:t>
      </w:r>
      <w:r w:rsidR="00A77D4F" w:rsidRPr="00500EDB">
        <w:rPr>
          <w:rFonts w:hint="eastAsia"/>
          <w:sz w:val="22"/>
          <w:szCs w:val="22"/>
        </w:rPr>
        <w:t>」及び「</w:t>
      </w:r>
      <w:r w:rsidR="00674738" w:rsidRPr="00500EDB">
        <w:rPr>
          <w:rFonts w:hint="eastAsia"/>
          <w:sz w:val="22"/>
          <w:szCs w:val="22"/>
        </w:rPr>
        <w:t>大学等設置に係る寄附行為（変更）認可後の財務状況及び施設等整備状況調査</w:t>
      </w:r>
      <w:r w:rsidR="00A77D4F" w:rsidRPr="00500EDB">
        <w:rPr>
          <w:rFonts w:hint="eastAsia"/>
          <w:sz w:val="22"/>
          <w:szCs w:val="22"/>
        </w:rPr>
        <w:t>」</w:t>
      </w:r>
      <w:r w:rsidRPr="00500EDB">
        <w:rPr>
          <w:sz w:val="22"/>
          <w:szCs w:val="22"/>
        </w:rPr>
        <w:t>において</w:t>
      </w:r>
      <w:r w:rsidR="001132A7" w:rsidRPr="00500EDB">
        <w:rPr>
          <w:rFonts w:hint="eastAsia"/>
          <w:sz w:val="22"/>
          <w:szCs w:val="22"/>
        </w:rPr>
        <w:t>指摘事項</w:t>
      </w:r>
      <w:r w:rsidRPr="00500EDB">
        <w:rPr>
          <w:sz w:val="22"/>
          <w:szCs w:val="22"/>
        </w:rPr>
        <w:t>が付された</w:t>
      </w:r>
      <w:r w:rsidR="004F5BA2" w:rsidRPr="00500EDB">
        <w:rPr>
          <w:rFonts w:hint="eastAsia"/>
          <w:sz w:val="22"/>
          <w:szCs w:val="22"/>
        </w:rPr>
        <w:t>大学設置</w:t>
      </w:r>
      <w:r w:rsidR="00905C48" w:rsidRPr="00500EDB">
        <w:rPr>
          <w:rFonts w:hint="eastAsia"/>
          <w:sz w:val="22"/>
          <w:szCs w:val="22"/>
        </w:rPr>
        <w:t>法人及び</w:t>
      </w:r>
      <w:r w:rsidR="00746057" w:rsidRPr="00500EDB">
        <w:rPr>
          <w:sz w:val="22"/>
          <w:szCs w:val="22"/>
        </w:rPr>
        <w:t>大学</w:t>
      </w:r>
      <w:r w:rsidRPr="00500EDB">
        <w:rPr>
          <w:sz w:val="22"/>
          <w:szCs w:val="22"/>
        </w:rPr>
        <w:t>は、</w:t>
      </w:r>
      <w:r w:rsidR="001132A7" w:rsidRPr="00500EDB">
        <w:rPr>
          <w:rFonts w:hint="eastAsia"/>
          <w:sz w:val="22"/>
          <w:szCs w:val="22"/>
        </w:rPr>
        <w:t>指摘事項</w:t>
      </w:r>
      <w:r w:rsidRPr="00500EDB">
        <w:rPr>
          <w:sz w:val="22"/>
          <w:szCs w:val="22"/>
        </w:rPr>
        <w:t>及びその履行状況を記述</w:t>
      </w:r>
      <w:r w:rsidRPr="00500EDB">
        <w:rPr>
          <w:rFonts w:hint="eastAsia"/>
          <w:sz w:val="22"/>
          <w:szCs w:val="22"/>
        </w:rPr>
        <w:t>してください</w:t>
      </w:r>
      <w:r w:rsidRPr="00500EDB">
        <w:rPr>
          <w:sz w:val="22"/>
          <w:szCs w:val="22"/>
        </w:rPr>
        <w:t>。</w:t>
      </w:r>
    </w:p>
    <w:p w14:paraId="7949F92F" w14:textId="77777777" w:rsidR="00C930CF" w:rsidRPr="00500EDB" w:rsidRDefault="00C930CF" w:rsidP="00C930CF">
      <w:pPr>
        <w:ind w:left="420"/>
        <w:rPr>
          <w:sz w:val="22"/>
          <w:szCs w:val="22"/>
        </w:rPr>
      </w:pPr>
      <w:r w:rsidRPr="00500EDB">
        <w:rPr>
          <w:rFonts w:hint="eastAsia"/>
          <w:sz w:val="22"/>
          <w:szCs w:val="22"/>
        </w:rPr>
        <w:t>該当事項がない場合、</w:t>
      </w:r>
      <w:r w:rsidRPr="00500EDB">
        <w:rPr>
          <w:rFonts w:hint="eastAsia"/>
          <w:sz w:val="22"/>
          <w:szCs w:val="22"/>
        </w:rPr>
        <w:t>(a)</w:t>
      </w:r>
      <w:r w:rsidRPr="00500EDB">
        <w:rPr>
          <w:rFonts w:hint="eastAsia"/>
          <w:sz w:val="22"/>
          <w:szCs w:val="22"/>
        </w:rPr>
        <w:t>欄に「なし」と記述してください。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2477E" w:rsidRPr="00500EDB" w14:paraId="07DFCD15" w14:textId="77777777" w:rsidTr="00EC406E">
        <w:trPr>
          <w:trHeight w:val="340"/>
        </w:trPr>
        <w:tc>
          <w:tcPr>
            <w:tcW w:w="9066" w:type="dxa"/>
            <w:vAlign w:val="center"/>
          </w:tcPr>
          <w:p w14:paraId="25E972A4" w14:textId="77777777" w:rsidR="0072477E" w:rsidRPr="00500EDB" w:rsidRDefault="0072477E" w:rsidP="00EC406E">
            <w:pPr>
              <w:rPr>
                <w:sz w:val="22"/>
                <w:szCs w:val="22"/>
                <w:highlight w:val="yellow"/>
              </w:rPr>
            </w:pPr>
            <w:r w:rsidRPr="00500EDB">
              <w:rPr>
                <w:rFonts w:hint="eastAsia"/>
                <w:sz w:val="22"/>
                <w:szCs w:val="22"/>
              </w:rPr>
              <w:t xml:space="preserve">(a) </w:t>
            </w:r>
            <w:r w:rsidR="00035370" w:rsidRPr="00500EDB">
              <w:rPr>
                <w:rFonts w:hint="eastAsia"/>
                <w:sz w:val="22"/>
                <w:szCs w:val="22"/>
              </w:rPr>
              <w:t>指摘事項</w:t>
            </w:r>
          </w:p>
        </w:tc>
      </w:tr>
      <w:tr w:rsidR="0072477E" w:rsidRPr="00500EDB" w14:paraId="35EB2122" w14:textId="77777777" w:rsidTr="00EC406E">
        <w:tc>
          <w:tcPr>
            <w:tcW w:w="9066" w:type="dxa"/>
          </w:tcPr>
          <w:p w14:paraId="2FCB4764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247E99FA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27E5CCB6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</w:tc>
      </w:tr>
      <w:tr w:rsidR="0072477E" w:rsidRPr="00500EDB" w14:paraId="251D6C62" w14:textId="77777777" w:rsidTr="00EC406E">
        <w:trPr>
          <w:trHeight w:val="340"/>
        </w:trPr>
        <w:tc>
          <w:tcPr>
            <w:tcW w:w="9066" w:type="dxa"/>
            <w:vAlign w:val="center"/>
          </w:tcPr>
          <w:p w14:paraId="1862E5FA" w14:textId="77777777" w:rsidR="0072477E" w:rsidRPr="00500EDB" w:rsidRDefault="0072477E" w:rsidP="00EC406E">
            <w:pPr>
              <w:rPr>
                <w:sz w:val="22"/>
                <w:szCs w:val="22"/>
                <w:highlight w:val="yellow"/>
              </w:rPr>
            </w:pPr>
            <w:r w:rsidRPr="00500EDB">
              <w:rPr>
                <w:rFonts w:hint="eastAsia"/>
                <w:sz w:val="22"/>
                <w:szCs w:val="22"/>
              </w:rPr>
              <w:t xml:space="preserve">(b) </w:t>
            </w:r>
            <w:r w:rsidRPr="00500EDB">
              <w:rPr>
                <w:rFonts w:hint="eastAsia"/>
                <w:sz w:val="22"/>
                <w:szCs w:val="22"/>
              </w:rPr>
              <w:t>履行状況</w:t>
            </w:r>
          </w:p>
        </w:tc>
      </w:tr>
      <w:tr w:rsidR="0072477E" w:rsidRPr="00500EDB" w14:paraId="53CA1BD2" w14:textId="77777777" w:rsidTr="00EC406E">
        <w:tc>
          <w:tcPr>
            <w:tcW w:w="9066" w:type="dxa"/>
          </w:tcPr>
          <w:p w14:paraId="74D3A6CB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  <w:p w14:paraId="76B2A69D" w14:textId="77777777" w:rsidR="0072477E" w:rsidRPr="00500EDB" w:rsidRDefault="0072477E" w:rsidP="00F60066">
            <w:pPr>
              <w:rPr>
                <w:sz w:val="22"/>
                <w:szCs w:val="22"/>
              </w:rPr>
            </w:pPr>
          </w:p>
          <w:p w14:paraId="3EAED264" w14:textId="77777777" w:rsidR="0072477E" w:rsidRPr="00500EDB" w:rsidRDefault="0072477E" w:rsidP="00EC406E">
            <w:pPr>
              <w:rPr>
                <w:sz w:val="22"/>
                <w:szCs w:val="22"/>
              </w:rPr>
            </w:pPr>
          </w:p>
        </w:tc>
      </w:tr>
    </w:tbl>
    <w:p w14:paraId="56619937" w14:textId="136FF30D" w:rsidR="0072477E" w:rsidRPr="00500EDB" w:rsidRDefault="0072477E" w:rsidP="0072477E">
      <w:pPr>
        <w:rPr>
          <w:sz w:val="22"/>
          <w:szCs w:val="22"/>
        </w:rPr>
      </w:pPr>
    </w:p>
    <w:p w14:paraId="793FA985" w14:textId="597D64BC" w:rsidR="0072477E" w:rsidRPr="00AB70A1" w:rsidRDefault="0072477E" w:rsidP="0072477E">
      <w:pPr>
        <w:rPr>
          <w:sz w:val="22"/>
          <w:szCs w:val="22"/>
        </w:rPr>
      </w:pPr>
      <w:bookmarkStart w:id="172" w:name="_Toc239407780"/>
      <w:bookmarkStart w:id="173" w:name="_Toc239487659"/>
      <w:bookmarkStart w:id="174" w:name="_Toc239488130"/>
      <w:bookmarkStart w:id="175" w:name="_Toc239582015"/>
      <w:bookmarkStart w:id="176" w:name="_Toc239582096"/>
      <w:bookmarkStart w:id="177" w:name="_Toc239583298"/>
      <w:bookmarkStart w:id="178" w:name="_Toc239583789"/>
      <w:bookmarkStart w:id="179" w:name="_Toc239583868"/>
      <w:bookmarkStart w:id="180" w:name="_Toc239666631"/>
      <w:bookmarkStart w:id="181" w:name="_Toc263234946"/>
      <w:bookmarkStart w:id="182" w:name="_Toc264386228"/>
      <w:bookmarkStart w:id="183" w:name="_Toc264386759"/>
      <w:bookmarkStart w:id="184" w:name="_Toc265243297"/>
      <w:bookmarkStart w:id="185" w:name="_Toc265243702"/>
      <w:bookmarkStart w:id="186" w:name="_Toc265601077"/>
      <w:bookmarkStart w:id="187" w:name="_Toc269914215"/>
      <w:bookmarkStart w:id="188" w:name="_Toc271725275"/>
      <w:bookmarkStart w:id="189" w:name="_Toc271727328"/>
      <w:bookmarkStart w:id="190" w:name="_Toc329346540"/>
      <w:bookmarkStart w:id="191" w:name="_Toc329347767"/>
      <w:bookmarkStart w:id="192" w:name="_Toc330905924"/>
      <w:bookmarkStart w:id="193" w:name="_Toc331082304"/>
      <w:bookmarkStart w:id="194" w:name="_Toc358735662"/>
      <w:bookmarkStart w:id="195" w:name="_Toc359401990"/>
      <w:bookmarkStart w:id="196" w:name="_Toc362612553"/>
      <w:bookmarkStart w:id="197" w:name="_Toc362612679"/>
      <w:r w:rsidRPr="00500EDB">
        <w:rPr>
          <w:sz w:val="22"/>
          <w:szCs w:val="22"/>
        </w:rPr>
        <w:t>（</w:t>
      </w:r>
      <w:r w:rsidR="007F5FA1" w:rsidRPr="00500EDB">
        <w:rPr>
          <w:rFonts w:hint="eastAsia"/>
          <w:sz w:val="22"/>
          <w:szCs w:val="22"/>
        </w:rPr>
        <w:t>6</w:t>
      </w:r>
      <w:r w:rsidRPr="00500EDB">
        <w:rPr>
          <w:sz w:val="22"/>
          <w:szCs w:val="22"/>
        </w:rPr>
        <w:t>）</w:t>
      </w:r>
      <w:r w:rsidRPr="005A2158">
        <w:rPr>
          <w:sz w:val="22"/>
          <w:szCs w:val="22"/>
        </w:rPr>
        <w:t>公的資金の適正管理の状況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5A2158">
        <w:rPr>
          <w:rFonts w:hint="eastAsia"/>
          <w:sz w:val="22"/>
          <w:szCs w:val="22"/>
        </w:rPr>
        <w:t>（</w:t>
      </w:r>
      <w:r w:rsidR="002835EF" w:rsidRPr="005A2158">
        <w:rPr>
          <w:rFonts w:hint="eastAsia"/>
          <w:sz w:val="22"/>
          <w:szCs w:val="22"/>
        </w:rPr>
        <w:t>令和</w:t>
      </w:r>
      <w:r w:rsidR="00CE5498" w:rsidRPr="00E948B6">
        <w:rPr>
          <w:rFonts w:hint="eastAsia"/>
          <w:sz w:val="22"/>
          <w:szCs w:val="22"/>
        </w:rPr>
        <w:t>7</w:t>
      </w:r>
      <w:r w:rsidR="00CE5498" w:rsidRPr="00E948B6">
        <w:rPr>
          <w:rFonts w:hint="eastAsia"/>
          <w:sz w:val="22"/>
          <w:szCs w:val="22"/>
        </w:rPr>
        <w:t>（</w:t>
      </w:r>
      <w:r w:rsidR="00CE5498" w:rsidRPr="00E948B6">
        <w:rPr>
          <w:rFonts w:hint="eastAsia"/>
          <w:sz w:val="22"/>
          <w:szCs w:val="22"/>
        </w:rPr>
        <w:t>2025</w:t>
      </w:r>
      <w:r w:rsidR="00CE5498" w:rsidRPr="00E948B6">
        <w:rPr>
          <w:rFonts w:hint="eastAsia"/>
          <w:sz w:val="22"/>
          <w:szCs w:val="22"/>
        </w:rPr>
        <w:t>）</w:t>
      </w:r>
      <w:r w:rsidRPr="00AB70A1">
        <w:rPr>
          <w:rFonts w:hint="eastAsia"/>
          <w:sz w:val="22"/>
          <w:szCs w:val="22"/>
        </w:rPr>
        <w:t>年度）</w:t>
      </w:r>
    </w:p>
    <w:p w14:paraId="1A574BA7" w14:textId="77777777" w:rsidR="0072477E" w:rsidRPr="00AB70A1" w:rsidRDefault="0072477E" w:rsidP="005B793C">
      <w:pPr>
        <w:numPr>
          <w:ilvl w:val="0"/>
          <w:numId w:val="51"/>
        </w:numPr>
        <w:rPr>
          <w:sz w:val="22"/>
          <w:szCs w:val="22"/>
        </w:rPr>
      </w:pPr>
      <w:r w:rsidRPr="00AB70A1">
        <w:rPr>
          <w:rFonts w:cs="ＭＳ明朝"/>
          <w:kern w:val="0"/>
          <w:szCs w:val="22"/>
        </w:rPr>
        <w:t>公的資金の適正管理の方針及び実施状況を記述</w:t>
      </w:r>
      <w:r w:rsidRPr="00AB70A1">
        <w:rPr>
          <w:rFonts w:cs="ＭＳ明朝" w:hint="eastAsia"/>
          <w:kern w:val="0"/>
          <w:szCs w:val="22"/>
        </w:rPr>
        <w:t>してください</w:t>
      </w:r>
      <w:r w:rsidRPr="00AB70A1">
        <w:rPr>
          <w:rFonts w:cs="ＭＳ明朝"/>
          <w:kern w:val="0"/>
          <w:szCs w:val="22"/>
        </w:rPr>
        <w:t>（</w:t>
      </w:r>
      <w:r w:rsidRPr="00AB70A1">
        <w:t>公的研究費補助金取扱いに関する規程、不正防止などの管理体制など）。</w:t>
      </w:r>
    </w:p>
    <w:p w14:paraId="2B6DA286" w14:textId="33797A41" w:rsidR="0072477E" w:rsidRPr="00AB70A1" w:rsidRDefault="0072477E" w:rsidP="0072477E">
      <w:pPr>
        <w:rPr>
          <w:sz w:val="22"/>
          <w:szCs w:val="22"/>
        </w:rPr>
      </w:pPr>
      <w:bookmarkStart w:id="198" w:name="_Toc239487660"/>
      <w:bookmarkStart w:id="199" w:name="_Toc239488131"/>
      <w:bookmarkStart w:id="200" w:name="_Toc239582016"/>
      <w:bookmarkStart w:id="201" w:name="_Toc239582097"/>
      <w:bookmarkStart w:id="202" w:name="_Toc239583299"/>
      <w:bookmarkStart w:id="203" w:name="_Toc239583790"/>
      <w:bookmarkStart w:id="204" w:name="_Toc239583869"/>
      <w:bookmarkStart w:id="205" w:name="_Toc239666632"/>
      <w:bookmarkStart w:id="206" w:name="_Toc263234947"/>
      <w:bookmarkStart w:id="207" w:name="_Toc264386229"/>
      <w:bookmarkStart w:id="208" w:name="_Toc264386760"/>
      <w:bookmarkStart w:id="209" w:name="_Toc265243298"/>
      <w:bookmarkStart w:id="210" w:name="_Toc265243703"/>
      <w:bookmarkStart w:id="211" w:name="_Toc265601078"/>
      <w:bookmarkStart w:id="212" w:name="_Toc269914216"/>
      <w:bookmarkStart w:id="213" w:name="_Toc271725276"/>
      <w:bookmarkStart w:id="214" w:name="_Toc271727329"/>
      <w:bookmarkStart w:id="215" w:name="_Toc329346541"/>
      <w:bookmarkStart w:id="216" w:name="_Toc329347768"/>
      <w:bookmarkStart w:id="217" w:name="_Toc330905925"/>
      <w:bookmarkStart w:id="218" w:name="_Toc331082305"/>
      <w:bookmarkStart w:id="219" w:name="_Toc358735663"/>
      <w:bookmarkStart w:id="220" w:name="_Toc359401991"/>
    </w:p>
    <w:p w14:paraId="2800B3B1" w14:textId="77777777" w:rsidR="0072477E" w:rsidRPr="00AB70A1" w:rsidRDefault="0072477E" w:rsidP="0072477E">
      <w:pPr>
        <w:pStyle w:val="2"/>
        <w:rPr>
          <w:rFonts w:ascii="Century" w:eastAsiaTheme="majorEastAsia" w:hAnsi="Century"/>
          <w:noProof/>
          <w:sz w:val="22"/>
          <w:szCs w:val="22"/>
        </w:rPr>
      </w:pPr>
      <w:bookmarkStart w:id="221" w:name="_Toc239407782"/>
      <w:bookmarkStart w:id="222" w:name="_Toc239487662"/>
      <w:bookmarkStart w:id="223" w:name="_Toc239488133"/>
      <w:bookmarkStart w:id="224" w:name="_Toc239582018"/>
      <w:bookmarkStart w:id="225" w:name="_Toc239582099"/>
      <w:bookmarkStart w:id="226" w:name="_Toc239583301"/>
      <w:bookmarkStart w:id="227" w:name="_Toc239583792"/>
      <w:bookmarkStart w:id="228" w:name="_Toc239583871"/>
      <w:bookmarkStart w:id="229" w:name="_Toc359401993"/>
      <w:bookmarkStart w:id="230" w:name="_Toc362612567"/>
      <w:bookmarkStart w:id="231" w:name="_Toc362612693"/>
      <w:bookmarkStart w:id="232" w:name="_Toc381342895"/>
      <w:bookmarkStart w:id="233" w:name="_Toc381343531"/>
      <w:bookmarkStart w:id="234" w:name="_Toc381358074"/>
      <w:bookmarkStart w:id="235" w:name="_Toc381358258"/>
      <w:bookmarkStart w:id="236" w:name="_Toc381358475"/>
      <w:bookmarkStart w:id="237" w:name="_Toc453054027"/>
      <w:bookmarkStart w:id="238" w:name="_Toc478933425"/>
      <w:bookmarkStart w:id="239" w:name="_Toc483484414"/>
      <w:bookmarkStart w:id="240" w:name="_Toc483822413"/>
      <w:bookmarkStart w:id="241" w:name="_Toc483827773"/>
      <w:bookmarkStart w:id="242" w:name="_Toc484730000"/>
      <w:bookmarkStart w:id="243" w:name="_Toc487464389"/>
      <w:bookmarkStart w:id="244" w:name="_Toc488410568"/>
      <w:bookmarkStart w:id="245" w:name="_Toc514842770"/>
      <w:bookmarkStart w:id="246" w:name="_Toc12009675"/>
      <w:bookmarkStart w:id="247" w:name="_Toc35255459"/>
      <w:bookmarkStart w:id="248" w:name="_Toc36045956"/>
      <w:bookmarkStart w:id="249" w:name="_Toc36726964"/>
      <w:bookmarkStart w:id="250" w:name="_Toc36727918"/>
      <w:bookmarkStart w:id="251" w:name="_Toc105748369"/>
      <w:bookmarkStart w:id="252" w:name="_Toc161914282"/>
      <w:bookmarkStart w:id="253" w:name="_Toc163034050"/>
      <w:bookmarkStart w:id="254" w:name="_Toc166485946"/>
      <w:bookmarkStart w:id="255" w:name="_Toc166501551"/>
      <w:bookmarkStart w:id="256" w:name="_Toc169712264"/>
      <w:bookmarkStart w:id="257" w:name="_Toc199492362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AB70A1">
        <w:rPr>
          <w:rFonts w:asciiTheme="majorHAnsi" w:eastAsiaTheme="majorEastAsia" w:hAnsiTheme="majorHAnsi" w:cstheme="majorHAnsi" w:hint="eastAsia"/>
          <w:noProof/>
          <w:sz w:val="22"/>
          <w:szCs w:val="22"/>
        </w:rPr>
        <w:t>2</w:t>
      </w:r>
      <w:r w:rsidRPr="00AB70A1">
        <w:rPr>
          <w:rFonts w:ascii="Century" w:eastAsiaTheme="majorEastAsia" w:hAnsi="Century"/>
          <w:noProof/>
          <w:sz w:val="22"/>
          <w:szCs w:val="22"/>
        </w:rPr>
        <w:t>．自己点検・評価の組織と活動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3DFA4BF1" w14:textId="77777777" w:rsidR="0072477E" w:rsidRPr="00AB70A1" w:rsidRDefault="0072477E" w:rsidP="005B793C">
      <w:pPr>
        <w:numPr>
          <w:ilvl w:val="0"/>
          <w:numId w:val="45"/>
        </w:numPr>
        <w:autoSpaceDE w:val="0"/>
        <w:autoSpaceDN w:val="0"/>
        <w:adjustRightInd w:val="0"/>
        <w:snapToGrid w:val="0"/>
        <w:jc w:val="left"/>
        <w:rPr>
          <w:rFonts w:cs="ＭＳ明朝"/>
          <w:kern w:val="0"/>
          <w:sz w:val="22"/>
          <w:szCs w:val="22"/>
        </w:rPr>
      </w:pPr>
      <w:r w:rsidRPr="00AB70A1">
        <w:rPr>
          <w:rFonts w:cs="ＭＳ明朝"/>
          <w:kern w:val="0"/>
          <w:sz w:val="22"/>
          <w:szCs w:val="22"/>
        </w:rPr>
        <w:t>自己点検・評価委員会（担当者、構成員）</w:t>
      </w:r>
    </w:p>
    <w:p w14:paraId="464030B2" w14:textId="77777777" w:rsidR="0072477E" w:rsidRPr="00AB70A1" w:rsidRDefault="0072477E" w:rsidP="005B793C">
      <w:pPr>
        <w:numPr>
          <w:ilvl w:val="0"/>
          <w:numId w:val="45"/>
        </w:numPr>
        <w:autoSpaceDE w:val="0"/>
        <w:autoSpaceDN w:val="0"/>
        <w:adjustRightInd w:val="0"/>
        <w:snapToGrid w:val="0"/>
        <w:jc w:val="left"/>
        <w:rPr>
          <w:rFonts w:cs="ＭＳ明朝"/>
          <w:kern w:val="0"/>
          <w:sz w:val="22"/>
          <w:szCs w:val="22"/>
        </w:rPr>
      </w:pPr>
      <w:r w:rsidRPr="00AB70A1">
        <w:rPr>
          <w:rFonts w:cs="ＭＳ明朝"/>
          <w:kern w:val="0"/>
          <w:sz w:val="22"/>
          <w:szCs w:val="22"/>
        </w:rPr>
        <w:t>自己点検・評価の組織図（規程は提出資料）</w:t>
      </w:r>
    </w:p>
    <w:p w14:paraId="2798F5D5" w14:textId="77777777" w:rsidR="0072477E" w:rsidRPr="00AB70A1" w:rsidRDefault="0072477E" w:rsidP="005B793C">
      <w:pPr>
        <w:numPr>
          <w:ilvl w:val="0"/>
          <w:numId w:val="45"/>
        </w:numPr>
        <w:autoSpaceDE w:val="0"/>
        <w:autoSpaceDN w:val="0"/>
        <w:adjustRightInd w:val="0"/>
        <w:snapToGrid w:val="0"/>
        <w:jc w:val="left"/>
        <w:rPr>
          <w:rFonts w:cs="ＭＳ明朝"/>
          <w:kern w:val="0"/>
          <w:sz w:val="22"/>
          <w:szCs w:val="22"/>
        </w:rPr>
      </w:pPr>
      <w:r w:rsidRPr="00AB70A1">
        <w:rPr>
          <w:rFonts w:cs="ＭＳ明朝"/>
          <w:kern w:val="0"/>
          <w:sz w:val="22"/>
          <w:szCs w:val="22"/>
        </w:rPr>
        <w:t>組織が機能していることの記述（根拠を基に）</w:t>
      </w:r>
    </w:p>
    <w:p w14:paraId="321BA5B3" w14:textId="788F92DE" w:rsidR="0072477E" w:rsidRDefault="0072477E" w:rsidP="005B793C">
      <w:pPr>
        <w:numPr>
          <w:ilvl w:val="0"/>
          <w:numId w:val="46"/>
        </w:numPr>
        <w:autoSpaceDE w:val="0"/>
        <w:autoSpaceDN w:val="0"/>
        <w:adjustRightInd w:val="0"/>
        <w:snapToGrid w:val="0"/>
        <w:ind w:left="851" w:hanging="425"/>
        <w:jc w:val="left"/>
        <w:rPr>
          <w:rFonts w:cs="ＭＳ明朝"/>
          <w:kern w:val="0"/>
          <w:sz w:val="22"/>
          <w:szCs w:val="22"/>
        </w:rPr>
      </w:pPr>
      <w:r w:rsidRPr="00AB70A1">
        <w:rPr>
          <w:rFonts w:cs="ＭＳ明朝"/>
          <w:kern w:val="0"/>
          <w:sz w:val="22"/>
          <w:szCs w:val="22"/>
        </w:rPr>
        <w:t>自己点検・評価報告書完成までの活動記録（自己点検・評価を行った</w:t>
      </w:r>
      <w:r w:rsidR="002835EF" w:rsidRPr="00AB70A1">
        <w:rPr>
          <w:rFonts w:hint="eastAsia"/>
          <w:sz w:val="22"/>
          <w:szCs w:val="22"/>
        </w:rPr>
        <w:t>令</w:t>
      </w:r>
      <w:r w:rsidR="002835EF" w:rsidRPr="00E948B6">
        <w:rPr>
          <w:rFonts w:hint="eastAsia"/>
          <w:sz w:val="22"/>
          <w:szCs w:val="22"/>
        </w:rPr>
        <w:t>和</w:t>
      </w:r>
      <w:r w:rsidR="00063CE0" w:rsidRPr="00E948B6">
        <w:rPr>
          <w:rFonts w:hint="eastAsia"/>
          <w:sz w:val="22"/>
          <w:szCs w:val="22"/>
        </w:rPr>
        <w:t>7</w:t>
      </w:r>
      <w:r w:rsidR="00063CE0" w:rsidRPr="00E948B6">
        <w:rPr>
          <w:rFonts w:hint="eastAsia"/>
          <w:sz w:val="22"/>
          <w:szCs w:val="22"/>
        </w:rPr>
        <w:t>（</w:t>
      </w:r>
      <w:r w:rsidR="00063CE0" w:rsidRPr="00E948B6">
        <w:rPr>
          <w:rFonts w:hint="eastAsia"/>
          <w:sz w:val="22"/>
          <w:szCs w:val="22"/>
        </w:rPr>
        <w:t>2025</w:t>
      </w:r>
      <w:r w:rsidR="00063CE0" w:rsidRPr="00E948B6">
        <w:rPr>
          <w:rFonts w:hint="eastAsia"/>
          <w:sz w:val="22"/>
          <w:szCs w:val="22"/>
        </w:rPr>
        <w:t>）</w:t>
      </w:r>
      <w:r w:rsidRPr="00AB70A1">
        <w:rPr>
          <w:rFonts w:cs="ＭＳ明朝"/>
          <w:kern w:val="0"/>
          <w:sz w:val="22"/>
          <w:szCs w:val="22"/>
        </w:rPr>
        <w:t>年度を中心に）</w:t>
      </w:r>
    </w:p>
    <w:p w14:paraId="05D74228" w14:textId="6ED475EB" w:rsidR="00063CE0" w:rsidRPr="00AB70A1" w:rsidRDefault="00063CE0" w:rsidP="00063CE0">
      <w:pPr>
        <w:widowControl/>
        <w:jc w:val="left"/>
        <w:rPr>
          <w:rFonts w:cs="ＭＳ明朝"/>
          <w:kern w:val="0"/>
          <w:sz w:val="22"/>
          <w:szCs w:val="22"/>
        </w:rPr>
      </w:pPr>
      <w:r>
        <w:rPr>
          <w:rFonts w:cs="ＭＳ明朝"/>
          <w:kern w:val="0"/>
          <w:sz w:val="22"/>
          <w:szCs w:val="22"/>
        </w:rPr>
        <w:br w:type="page"/>
      </w:r>
    </w:p>
    <w:p w14:paraId="3763024C" w14:textId="77777777" w:rsidR="0072477E" w:rsidRPr="00500EDB" w:rsidRDefault="0072477E" w:rsidP="0072477E">
      <w:pPr>
        <w:pStyle w:val="1"/>
        <w:ind w:firstLine="114"/>
        <w:rPr>
          <w:rFonts w:asciiTheme="majorEastAsia" w:eastAsiaTheme="majorEastAsia" w:hAnsiTheme="majorEastAsia"/>
        </w:rPr>
      </w:pPr>
      <w:bookmarkStart w:id="258" w:name="_Toc359401995"/>
      <w:bookmarkStart w:id="259" w:name="_Toc362612569"/>
      <w:bookmarkStart w:id="260" w:name="_Toc362612695"/>
      <w:bookmarkStart w:id="261" w:name="_Toc381342897"/>
      <w:bookmarkStart w:id="262" w:name="_Toc381343533"/>
      <w:bookmarkStart w:id="263" w:name="_Toc381358076"/>
      <w:bookmarkStart w:id="264" w:name="_Toc381358260"/>
      <w:bookmarkStart w:id="265" w:name="_Toc381358477"/>
      <w:bookmarkStart w:id="266" w:name="_Toc453054029"/>
      <w:bookmarkStart w:id="267" w:name="_Toc478933426"/>
      <w:bookmarkStart w:id="268" w:name="_Toc483484415"/>
      <w:bookmarkStart w:id="269" w:name="_Toc483822414"/>
      <w:bookmarkStart w:id="270" w:name="_Toc483827774"/>
      <w:bookmarkStart w:id="271" w:name="_Toc484730001"/>
      <w:bookmarkStart w:id="272" w:name="_Toc487464390"/>
      <w:bookmarkStart w:id="273" w:name="_Toc488410569"/>
      <w:bookmarkStart w:id="274" w:name="_Toc514842771"/>
      <w:bookmarkStart w:id="275" w:name="_Toc12009676"/>
      <w:bookmarkStart w:id="276" w:name="_Toc35255460"/>
      <w:bookmarkStart w:id="277" w:name="_Toc36045957"/>
      <w:bookmarkStart w:id="278" w:name="_Toc36726965"/>
      <w:bookmarkStart w:id="279" w:name="_Toc36727919"/>
      <w:bookmarkStart w:id="280" w:name="_Toc105748370"/>
      <w:bookmarkStart w:id="281" w:name="_Toc161914283"/>
      <w:bookmarkStart w:id="282" w:name="_Toc163034051"/>
      <w:bookmarkStart w:id="283" w:name="_Toc166485947"/>
      <w:bookmarkStart w:id="284" w:name="_Toc166501552"/>
      <w:bookmarkStart w:id="285" w:name="_Toc169712265"/>
      <w:bookmarkStart w:id="286" w:name="_Toc199492363"/>
      <w:bookmarkStart w:id="287" w:name="_Toc229708191"/>
      <w:bookmarkStart w:id="288" w:name="_Toc229796250"/>
      <w:bookmarkStart w:id="289" w:name="_Toc229822013"/>
      <w:bookmarkStart w:id="290" w:name="_Toc229904364"/>
      <w:bookmarkStart w:id="291" w:name="_Toc229904429"/>
      <w:bookmarkStart w:id="292" w:name="_Toc229904539"/>
      <w:bookmarkStart w:id="293" w:name="_Toc229905216"/>
      <w:bookmarkStart w:id="294" w:name="_Toc232330577"/>
      <w:bookmarkStart w:id="295" w:name="_Toc233035350"/>
      <w:bookmarkStart w:id="296" w:name="_Toc234806815"/>
      <w:bookmarkStart w:id="297" w:name="_Toc235261359"/>
      <w:r w:rsidRPr="00500EDB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2FBBC8" wp14:editId="7311839A">
                <wp:simplePos x="0" y="0"/>
                <wp:positionH relativeFrom="column">
                  <wp:posOffset>4705350</wp:posOffset>
                </wp:positionH>
                <wp:positionV relativeFrom="paragraph">
                  <wp:posOffset>-540385</wp:posOffset>
                </wp:positionV>
                <wp:extent cx="1296000" cy="359410"/>
                <wp:effectExtent l="0" t="0" r="19050" b="2159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4C5A1" w14:textId="77777777" w:rsidR="00077CE3" w:rsidRPr="00FA7267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 w:rsidRPr="001429C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5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BBC8" id="Rectangle 62" o:spid="_x0000_s1030" style="position:absolute;left:0;text-align:left;margin-left:370.5pt;margin-top:-42.55pt;width:102.05pt;height:2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" strokeweight=".25pt">
                <v:textbox inset="5.85pt,.7pt,5.85pt,.7pt">
                  <w:txbxContent>
                    <w:p w14:paraId="5594C5A1" w14:textId="77777777" w:rsidR="00077CE3" w:rsidRPr="00FA7267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 w:rsidRPr="001429C4">
                        <w:rPr>
                          <w:rFonts w:ascii="HGｺﾞｼｯｸM" w:eastAsia="HGｺﾞｼｯｸM" w:hint="eastAsia"/>
                          <w:sz w:val="24"/>
                        </w:rPr>
                        <w:t>5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基準Ⅰ</w:t>
                      </w:r>
                    </w:p>
                  </w:txbxContent>
                </v:textbox>
              </v:rect>
            </w:pict>
          </mc:Fallback>
        </mc:AlternateContent>
      </w:r>
      <w:r w:rsidRPr="00500EDB">
        <w:rPr>
          <w:rFonts w:asciiTheme="majorEastAsia" w:eastAsiaTheme="majorEastAsia" w:hAnsiTheme="majorEastAsia"/>
        </w:rPr>
        <w:t>【基準</w:t>
      </w:r>
      <w:r w:rsidRPr="00500EDB">
        <w:rPr>
          <w:rFonts w:asciiTheme="majorEastAsia" w:eastAsiaTheme="majorEastAsia" w:hAnsiTheme="majorEastAsia" w:cs="ＭＳ 明朝" w:hint="eastAsia"/>
        </w:rPr>
        <w:t xml:space="preserve">Ⅰ </w:t>
      </w:r>
      <w:r w:rsidR="00A07617" w:rsidRPr="00500EDB">
        <w:rPr>
          <w:rFonts w:eastAsiaTheme="majorEastAsia" w:hint="eastAsia"/>
          <w:kern w:val="0"/>
        </w:rPr>
        <w:t>ミッション</w:t>
      </w:r>
      <w:r w:rsidRPr="00500EDB">
        <w:rPr>
          <w:rFonts w:eastAsiaTheme="majorEastAsia" w:hint="eastAsia"/>
          <w:kern w:val="0"/>
        </w:rPr>
        <w:t>と教育の効果</w:t>
      </w:r>
      <w:r w:rsidRPr="00500EDB">
        <w:rPr>
          <w:rFonts w:asciiTheme="majorEastAsia" w:eastAsiaTheme="majorEastAsia" w:hAnsiTheme="majorEastAsia"/>
        </w:rPr>
        <w:t>】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6C5BE2B1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1C148C46" w14:textId="77777777" w:rsidR="0072477E" w:rsidRPr="00500EDB" w:rsidRDefault="0072477E" w:rsidP="0072477E">
      <w:pPr>
        <w:pStyle w:val="2"/>
        <w:rPr>
          <w:rFonts w:asciiTheme="majorEastAsia" w:eastAsiaTheme="majorEastAsia" w:hAnsiTheme="majorEastAsia"/>
          <w:sz w:val="24"/>
        </w:rPr>
      </w:pPr>
      <w:bookmarkStart w:id="298" w:name="_Toc392840527"/>
      <w:bookmarkStart w:id="299" w:name="_Toc478933427"/>
      <w:bookmarkStart w:id="300" w:name="_Toc483484416"/>
      <w:bookmarkStart w:id="301" w:name="_Toc483822415"/>
      <w:bookmarkStart w:id="302" w:name="_Toc483827775"/>
      <w:bookmarkStart w:id="303" w:name="_Toc484730002"/>
      <w:bookmarkStart w:id="304" w:name="_Toc487464391"/>
      <w:bookmarkStart w:id="305" w:name="_Toc488410570"/>
      <w:bookmarkStart w:id="306" w:name="_Toc514842772"/>
      <w:bookmarkStart w:id="307" w:name="_Toc12009677"/>
      <w:bookmarkStart w:id="308" w:name="_Toc35255461"/>
      <w:bookmarkStart w:id="309" w:name="_Toc36045958"/>
      <w:bookmarkStart w:id="310" w:name="_Toc36726966"/>
      <w:bookmarkStart w:id="311" w:name="_Toc36727920"/>
      <w:bookmarkStart w:id="312" w:name="_Toc105748371"/>
      <w:bookmarkStart w:id="313" w:name="_Toc161914284"/>
      <w:bookmarkStart w:id="314" w:name="_Toc163034052"/>
      <w:bookmarkStart w:id="315" w:name="_Toc166485948"/>
      <w:bookmarkStart w:id="316" w:name="_Toc166501553"/>
      <w:bookmarkStart w:id="317" w:name="_Toc169712266"/>
      <w:bookmarkStart w:id="318" w:name="_Toc199492364"/>
      <w:r w:rsidRPr="00500EDB">
        <w:rPr>
          <w:rFonts w:asciiTheme="majorEastAsia" w:eastAsiaTheme="majorEastAsia" w:hAnsiTheme="majorEastAsia"/>
          <w:sz w:val="24"/>
        </w:rPr>
        <w:t>［テーマ</w:t>
      </w:r>
      <w:r w:rsidRPr="00500EDB">
        <w:rPr>
          <w:rFonts w:asciiTheme="majorEastAsia" w:eastAsiaTheme="majorEastAsia" w:hAnsiTheme="majorEastAsia" w:hint="eastAsia"/>
          <w:sz w:val="24"/>
        </w:rPr>
        <w:t xml:space="preserve">　基準</w:t>
      </w:r>
      <w:r w:rsidRPr="00500EDB">
        <w:rPr>
          <w:rFonts w:ascii="ＭＳ ゴシック" w:hAnsi="ＭＳ ゴシック" w:cs="ＭＳ ゴシック" w:hint="eastAsia"/>
          <w:sz w:val="24"/>
        </w:rPr>
        <w:t>Ⅰ</w:t>
      </w:r>
      <w:r w:rsidRPr="00500EDB">
        <w:rPr>
          <w:rFonts w:asciiTheme="majorHAnsi" w:eastAsiaTheme="majorEastAsia" w:hAnsiTheme="majorHAnsi" w:cstheme="majorHAnsi"/>
          <w:sz w:val="24"/>
        </w:rPr>
        <w:t>-A</w:t>
      </w:r>
      <w:r w:rsidRPr="00500EDB">
        <w:rPr>
          <w:rFonts w:asciiTheme="majorEastAsia" w:eastAsiaTheme="majorEastAsia" w:hAnsiTheme="majorEastAsia" w:hint="eastAsia"/>
          <w:sz w:val="24"/>
        </w:rPr>
        <w:t xml:space="preserve"> </w:t>
      </w:r>
      <w:r w:rsidR="00A07617" w:rsidRPr="00500EDB">
        <w:rPr>
          <w:rFonts w:asciiTheme="majorEastAsia" w:eastAsiaTheme="majorEastAsia" w:hAnsiTheme="majorEastAsia" w:hint="eastAsia"/>
          <w:sz w:val="24"/>
        </w:rPr>
        <w:t>ミッション</w:t>
      </w:r>
      <w:r w:rsidRPr="00500EDB">
        <w:rPr>
          <w:rFonts w:asciiTheme="majorEastAsia" w:eastAsiaTheme="majorEastAsia" w:hAnsiTheme="majorEastAsia"/>
          <w:sz w:val="24"/>
        </w:rPr>
        <w:t>］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5B562987" w14:textId="77777777" w:rsidR="0072477E" w:rsidRPr="00500EDB" w:rsidRDefault="0072477E" w:rsidP="0072477E">
      <w:pPr>
        <w:rPr>
          <w:rFonts w:ascii="ＭＳ ゴシック" w:eastAsiaTheme="minorEastAsia" w:hAnsi="ＭＳ ゴシック"/>
          <w:sz w:val="22"/>
          <w:szCs w:val="22"/>
        </w:rPr>
      </w:pPr>
      <w:bookmarkStart w:id="319" w:name="_Toc264386234"/>
      <w:bookmarkStart w:id="320" w:name="_Toc265243303"/>
      <w:bookmarkStart w:id="321" w:name="_Toc265243708"/>
      <w:bookmarkStart w:id="322" w:name="_Toc265601083"/>
      <w:bookmarkStart w:id="323" w:name="_Toc269914221"/>
      <w:bookmarkStart w:id="324" w:name="_Toc271725281"/>
      <w:bookmarkStart w:id="325" w:name="_Toc271727334"/>
      <w:bookmarkStart w:id="326" w:name="_Toc329346546"/>
      <w:bookmarkStart w:id="327" w:name="_Toc330905930"/>
      <w:bookmarkStart w:id="328" w:name="_Toc331082310"/>
      <w:bookmarkStart w:id="329" w:name="_Toc359401996"/>
      <w:bookmarkStart w:id="330" w:name="_Toc362612570"/>
      <w:bookmarkStart w:id="331" w:name="_Toc362612696"/>
      <w:bookmarkStart w:id="332" w:name="_Toc392840528"/>
    </w:p>
    <w:p w14:paraId="1384008E" w14:textId="77777777" w:rsidR="0072477E" w:rsidRPr="00500EDB" w:rsidRDefault="0072477E" w:rsidP="0094616F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4A15F943" w14:textId="77777777" w:rsidR="0072477E" w:rsidRPr="00500EDB" w:rsidRDefault="0072477E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48086997" w14:textId="77777777" w:rsidR="0072477E" w:rsidRPr="00500EDB" w:rsidRDefault="0072477E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05C78F10" w14:textId="77777777" w:rsidR="00156211" w:rsidRPr="00500EDB" w:rsidRDefault="00156211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53C81E0C" w14:textId="77777777" w:rsidR="0072477E" w:rsidRPr="00500EDB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="ＭＳ ゴシック" w:eastAsia="ＭＳ ゴシック" w:hAnsi="ＭＳ ゴシック"/>
          <w:sz w:val="22"/>
          <w:szCs w:val="22"/>
        </w:rPr>
        <w:t>［</w:t>
      </w:r>
      <w:r w:rsidRPr="00500EDB">
        <w:rPr>
          <w:rFonts w:ascii="ＭＳ ゴシック" w:eastAsiaTheme="majorEastAsia" w:hAnsi="ＭＳ ゴシック"/>
          <w:sz w:val="22"/>
          <w:szCs w:val="22"/>
        </w:rPr>
        <w:t>区分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500EDB">
        <w:rPr>
          <w:rFonts w:ascii="ＭＳ ゴシック" w:eastAsiaTheme="majorEastAsia" w:hAnsi="ＭＳ ゴシック"/>
          <w:sz w:val="22"/>
          <w:szCs w:val="22"/>
        </w:rPr>
        <w:t>基準</w:t>
      </w:r>
      <w:r w:rsidRPr="00500EDB">
        <w:rPr>
          <w:rFonts w:ascii="ＭＳ ゴシック" w:eastAsiaTheme="majorEastAsia" w:hAnsi="ＭＳ ゴシック" w:cs="ＭＳ ゴシック" w:hint="eastAsia"/>
          <w:sz w:val="22"/>
          <w:szCs w:val="22"/>
        </w:rPr>
        <w:t>Ⅰ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-A-1</w:t>
      </w:r>
      <w:r w:rsidRPr="00500EDB">
        <w:rPr>
          <w:rFonts w:ascii="ＭＳ ゴシック" w:eastAsiaTheme="majorEastAsia" w:hAnsi="ＭＳ ゴシック" w:cs="Arial" w:hint="eastAsia"/>
          <w:sz w:val="22"/>
          <w:szCs w:val="22"/>
        </w:rPr>
        <w:t xml:space="preserve">　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="00A07617"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>ミッション</w:t>
      </w:r>
      <w:r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>を確立している</w:t>
      </w:r>
      <w:bookmarkEnd w:id="332"/>
      <w:r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>。</w:t>
      </w:r>
      <w:r w:rsidRPr="00500EDB">
        <w:rPr>
          <w:rFonts w:ascii="ＭＳ ゴシック" w:eastAsia="ＭＳ ゴシック" w:hAnsi="ＭＳ ゴシック"/>
          <w:sz w:val="22"/>
          <w:szCs w:val="22"/>
        </w:rPr>
        <w:t>］</w:t>
      </w:r>
    </w:p>
    <w:p w14:paraId="3F3585E8" w14:textId="77777777" w:rsidR="0072477E" w:rsidRPr="00500EDB" w:rsidRDefault="00EA18AA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71A71C40" w14:textId="77777777" w:rsidR="0072477E" w:rsidRPr="00500EDB" w:rsidRDefault="0072477E" w:rsidP="0072477E">
      <w:pPr>
        <w:jc w:val="left"/>
        <w:rPr>
          <w:rFonts w:eastAsiaTheme="minorEastAsia"/>
          <w:sz w:val="22"/>
          <w:szCs w:val="22"/>
        </w:rPr>
      </w:pPr>
    </w:p>
    <w:p w14:paraId="32F3B88D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4AFBCDAB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90DE7CC" w14:textId="77777777" w:rsidR="0072477E" w:rsidRPr="00500EDB" w:rsidRDefault="0072477E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="00A07617" w:rsidRPr="00500EDB">
        <w:rPr>
          <w:rFonts w:asciiTheme="majorHAnsi" w:eastAsiaTheme="majorEastAsia" w:hAnsiTheme="majorHAnsi" w:cstheme="majorHAnsi" w:hint="eastAsia"/>
          <w:sz w:val="22"/>
          <w:szCs w:val="22"/>
        </w:rPr>
        <w:t>ミッション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の課題＞</w:t>
      </w:r>
    </w:p>
    <w:p w14:paraId="65824C4E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52B64C50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69A7C32" w14:textId="77777777" w:rsidR="00156211" w:rsidRPr="00500EDB" w:rsidRDefault="00156211" w:rsidP="0072477E">
      <w:pPr>
        <w:rPr>
          <w:rFonts w:eastAsiaTheme="minorEastAsia"/>
          <w:sz w:val="22"/>
          <w:szCs w:val="22"/>
        </w:rPr>
      </w:pPr>
    </w:p>
    <w:p w14:paraId="5F9B498D" w14:textId="77777777" w:rsidR="0072477E" w:rsidRPr="00500EDB" w:rsidRDefault="0072477E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="00A07617" w:rsidRPr="00500EDB">
        <w:rPr>
          <w:rFonts w:asciiTheme="majorHAnsi" w:eastAsiaTheme="majorEastAsia" w:hAnsiTheme="majorHAnsi" w:cstheme="majorHAnsi" w:hint="eastAsia"/>
          <w:sz w:val="22"/>
          <w:szCs w:val="22"/>
        </w:rPr>
        <w:t>ミッション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の特記事項＞</w:t>
      </w:r>
    </w:p>
    <w:p w14:paraId="636199AF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251CB42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06EF600C" w14:textId="77777777" w:rsidR="0072477E" w:rsidRPr="00500EDB" w:rsidRDefault="0072477E" w:rsidP="0072477E">
      <w:pPr>
        <w:ind w:left="834" w:hangingChars="400" w:hanging="834"/>
        <w:rPr>
          <w:rFonts w:eastAsiaTheme="minorEastAsia"/>
          <w:sz w:val="22"/>
          <w:szCs w:val="22"/>
        </w:rPr>
      </w:pPr>
    </w:p>
    <w:p w14:paraId="28446143" w14:textId="77777777" w:rsidR="0072477E" w:rsidRPr="00500EDB" w:rsidRDefault="0072477E" w:rsidP="0072477E">
      <w:pPr>
        <w:pStyle w:val="2"/>
        <w:rPr>
          <w:rFonts w:eastAsiaTheme="majorEastAsia"/>
          <w:sz w:val="24"/>
        </w:rPr>
      </w:pPr>
      <w:bookmarkStart w:id="333" w:name="_Toc392840529"/>
      <w:bookmarkStart w:id="334" w:name="_Toc478933428"/>
      <w:bookmarkStart w:id="335" w:name="_Toc483484417"/>
      <w:bookmarkStart w:id="336" w:name="_Toc483822416"/>
      <w:bookmarkStart w:id="337" w:name="_Toc483827776"/>
      <w:bookmarkStart w:id="338" w:name="_Toc484730003"/>
      <w:bookmarkStart w:id="339" w:name="_Toc487464392"/>
      <w:bookmarkStart w:id="340" w:name="_Toc488410571"/>
      <w:bookmarkStart w:id="341" w:name="_Toc514842773"/>
      <w:bookmarkStart w:id="342" w:name="_Toc12009678"/>
      <w:bookmarkStart w:id="343" w:name="_Toc35255462"/>
      <w:bookmarkStart w:id="344" w:name="_Toc36045959"/>
      <w:bookmarkStart w:id="345" w:name="_Toc36726967"/>
      <w:bookmarkStart w:id="346" w:name="_Toc36727921"/>
      <w:bookmarkStart w:id="347" w:name="_Toc105748372"/>
      <w:bookmarkStart w:id="348" w:name="_Toc161914285"/>
      <w:bookmarkStart w:id="349" w:name="_Toc163034053"/>
      <w:bookmarkStart w:id="350" w:name="_Toc166485949"/>
      <w:bookmarkStart w:id="351" w:name="_Toc166501554"/>
      <w:bookmarkStart w:id="352" w:name="_Toc169712267"/>
      <w:bookmarkStart w:id="353" w:name="_Toc199492365"/>
      <w:bookmarkStart w:id="354" w:name="_Toc239487666"/>
      <w:bookmarkStart w:id="355" w:name="_Toc239488137"/>
      <w:bookmarkStart w:id="356" w:name="_Toc239582022"/>
      <w:bookmarkStart w:id="357" w:name="_Toc239582103"/>
      <w:bookmarkStart w:id="358" w:name="_Toc239583305"/>
      <w:bookmarkStart w:id="359" w:name="_Toc239583796"/>
      <w:bookmarkStart w:id="360" w:name="_Toc239583875"/>
      <w:bookmarkStart w:id="361" w:name="_Toc239666638"/>
      <w:r w:rsidRPr="00500EDB">
        <w:rPr>
          <w:rFonts w:eastAsiaTheme="majorEastAsia"/>
          <w:sz w:val="24"/>
        </w:rPr>
        <w:t>［テーマ</w:t>
      </w:r>
      <w:r w:rsidRPr="00500EDB">
        <w:rPr>
          <w:rFonts w:eastAsiaTheme="majorEastAsia" w:hint="eastAsia"/>
          <w:sz w:val="24"/>
        </w:rPr>
        <w:t xml:space="preserve">　基準Ⅰ</w:t>
      </w:r>
      <w:r w:rsidRPr="00500EDB">
        <w:rPr>
          <w:rFonts w:asciiTheme="majorHAnsi" w:eastAsiaTheme="majorEastAsia" w:hAnsiTheme="majorHAnsi" w:cstheme="majorHAnsi"/>
          <w:sz w:val="24"/>
        </w:rPr>
        <w:t xml:space="preserve">-B </w:t>
      </w:r>
      <w:r w:rsidRPr="00500EDB">
        <w:rPr>
          <w:rFonts w:eastAsiaTheme="majorEastAsia" w:hint="eastAsia"/>
          <w:sz w:val="24"/>
        </w:rPr>
        <w:t>教育の効果</w:t>
      </w:r>
      <w:r w:rsidRPr="00500EDB">
        <w:rPr>
          <w:rFonts w:eastAsiaTheme="majorEastAsia"/>
          <w:sz w:val="24"/>
        </w:rPr>
        <w:t>］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625403F4" w14:textId="77777777" w:rsidR="009243A2" w:rsidRPr="00500EDB" w:rsidRDefault="009243A2" w:rsidP="0072477E">
      <w:pPr>
        <w:rPr>
          <w:rFonts w:ascii="ＭＳ ゴシック" w:eastAsiaTheme="minorEastAsia" w:hAnsi="ＭＳ ゴシック"/>
          <w:sz w:val="22"/>
          <w:szCs w:val="22"/>
        </w:rPr>
      </w:pPr>
      <w:bookmarkStart w:id="362" w:name="_Toc263234953"/>
      <w:bookmarkStart w:id="363" w:name="_Toc264386236"/>
      <w:bookmarkStart w:id="364" w:name="_Toc265243305"/>
      <w:bookmarkStart w:id="365" w:name="_Toc265243710"/>
      <w:bookmarkStart w:id="366" w:name="_Toc265601085"/>
      <w:bookmarkStart w:id="367" w:name="_Toc269914223"/>
      <w:bookmarkStart w:id="368" w:name="_Toc271725283"/>
      <w:bookmarkStart w:id="369" w:name="_Toc271727336"/>
      <w:bookmarkStart w:id="370" w:name="_Toc329346548"/>
      <w:bookmarkStart w:id="371" w:name="_Toc330905932"/>
      <w:bookmarkStart w:id="372" w:name="_Toc331082312"/>
      <w:bookmarkStart w:id="373" w:name="_Toc359401998"/>
      <w:bookmarkStart w:id="374" w:name="_Toc362612572"/>
      <w:bookmarkStart w:id="375" w:name="_Toc362612698"/>
      <w:bookmarkStart w:id="376" w:name="_Toc392840530"/>
    </w:p>
    <w:p w14:paraId="4C28A5D2" w14:textId="77777777" w:rsidR="009243A2" w:rsidRPr="00500EDB" w:rsidRDefault="009243A2" w:rsidP="0094616F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4E6E3EA2" w14:textId="77777777" w:rsidR="009243A2" w:rsidRPr="00500EDB" w:rsidRDefault="009243A2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7665A26B" w14:textId="77777777" w:rsidR="009243A2" w:rsidRPr="00500EDB" w:rsidRDefault="009243A2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3414CD58" w14:textId="77777777" w:rsidR="00156211" w:rsidRPr="00500EDB" w:rsidRDefault="00156211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1D168728" w14:textId="77777777" w:rsidR="0072477E" w:rsidRPr="00500EDB" w:rsidRDefault="009243A2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="ＭＳ ゴシック" w:eastAsia="ＭＳ ゴシック" w:hAnsi="ＭＳ ゴシック"/>
          <w:sz w:val="22"/>
          <w:szCs w:val="22"/>
        </w:rPr>
        <w:t>［</w:t>
      </w:r>
      <w:r w:rsidRPr="00500EDB">
        <w:rPr>
          <w:rFonts w:ascii="ＭＳ ゴシック" w:eastAsiaTheme="majorEastAsia" w:hAnsi="ＭＳ ゴシック"/>
          <w:sz w:val="22"/>
          <w:szCs w:val="22"/>
        </w:rPr>
        <w:t>区分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500EDB">
        <w:rPr>
          <w:rFonts w:ascii="ＭＳ ゴシック" w:eastAsiaTheme="majorEastAsia" w:hAnsi="ＭＳ ゴシック"/>
          <w:sz w:val="22"/>
          <w:szCs w:val="22"/>
        </w:rPr>
        <w:t>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-B-1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r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>教育目的・目標を確立している。</w:t>
      </w:r>
      <w:r w:rsidRPr="00500EDB">
        <w:rPr>
          <w:rFonts w:ascii="ＭＳ ゴシック" w:eastAsia="ＭＳ ゴシック" w:hAnsi="ＭＳ ゴシック"/>
          <w:sz w:val="22"/>
          <w:szCs w:val="22"/>
        </w:rPr>
        <w:t>］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76"/>
    </w:p>
    <w:p w14:paraId="044BC960" w14:textId="77777777" w:rsidR="0072477E" w:rsidRPr="00500EDB" w:rsidRDefault="0072477E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6A79120F" w14:textId="77777777" w:rsidR="0072477E" w:rsidRPr="00500EDB" w:rsidRDefault="0072477E" w:rsidP="0072477E">
      <w:pPr>
        <w:jc w:val="left"/>
        <w:rPr>
          <w:rFonts w:eastAsiaTheme="minorEastAsia"/>
          <w:sz w:val="22"/>
          <w:szCs w:val="22"/>
        </w:rPr>
      </w:pPr>
    </w:p>
    <w:p w14:paraId="41B6AD67" w14:textId="77777777" w:rsidR="00156211" w:rsidRPr="00500EDB" w:rsidRDefault="00156211" w:rsidP="0072477E">
      <w:pPr>
        <w:jc w:val="left"/>
        <w:rPr>
          <w:rFonts w:eastAsiaTheme="minorEastAsia"/>
          <w:sz w:val="22"/>
          <w:szCs w:val="22"/>
        </w:rPr>
      </w:pPr>
    </w:p>
    <w:p w14:paraId="18272E19" w14:textId="77777777" w:rsidR="0072477E" w:rsidRPr="00500EDB" w:rsidRDefault="0072477E" w:rsidP="0072477E">
      <w:pPr>
        <w:jc w:val="left"/>
        <w:rPr>
          <w:rFonts w:eastAsiaTheme="minorEastAsia"/>
          <w:sz w:val="22"/>
          <w:szCs w:val="22"/>
        </w:rPr>
      </w:pPr>
    </w:p>
    <w:p w14:paraId="32203B37" w14:textId="7341426D" w:rsidR="00156211" w:rsidRPr="00500EDB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bookmarkStart w:id="377" w:name="_Toc260406341"/>
      <w:bookmarkStart w:id="378" w:name="_Toc260409334"/>
      <w:bookmarkStart w:id="379" w:name="_Toc263234955"/>
      <w:bookmarkStart w:id="380" w:name="_Toc264362944"/>
      <w:bookmarkStart w:id="381" w:name="_Toc264386239"/>
      <w:bookmarkStart w:id="382" w:name="_Toc264386770"/>
      <w:bookmarkStart w:id="383" w:name="_Toc265243308"/>
      <w:bookmarkStart w:id="384" w:name="_Toc265243713"/>
      <w:bookmarkStart w:id="385" w:name="_Toc265601088"/>
      <w:bookmarkStart w:id="386" w:name="_Toc269914226"/>
      <w:bookmarkStart w:id="387" w:name="_Toc271725286"/>
      <w:bookmarkStart w:id="388" w:name="_Toc271727339"/>
      <w:bookmarkStart w:id="389" w:name="_Toc329346551"/>
      <w:bookmarkStart w:id="390" w:name="_Toc329347778"/>
      <w:bookmarkStart w:id="391" w:name="_Toc330905935"/>
      <w:bookmarkStart w:id="392" w:name="_Toc331082315"/>
      <w:bookmarkStart w:id="393" w:name="_Toc358735673"/>
      <w:bookmarkStart w:id="394" w:name="_Toc359402001"/>
      <w:bookmarkStart w:id="395" w:name="_Toc362612575"/>
      <w:bookmarkStart w:id="396" w:name="_Toc362612701"/>
      <w:bookmarkStart w:id="397" w:name="_Toc392840531"/>
      <w:r w:rsidRPr="00500EDB">
        <w:rPr>
          <w:rFonts w:ascii="ＭＳ ゴシック" w:eastAsia="ＭＳ ゴシック" w:hAnsi="ＭＳ ゴシック"/>
          <w:sz w:val="22"/>
          <w:szCs w:val="22"/>
        </w:rPr>
        <w:t>［</w:t>
      </w:r>
      <w:r w:rsidRPr="00500EDB">
        <w:rPr>
          <w:rFonts w:ascii="ＭＳ ゴシック" w:eastAsiaTheme="majorEastAsia" w:hAnsi="ＭＳ ゴシック"/>
          <w:sz w:val="22"/>
          <w:szCs w:val="22"/>
        </w:rPr>
        <w:t>区分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500EDB">
        <w:rPr>
          <w:rFonts w:ascii="ＭＳ ゴシック" w:eastAsiaTheme="majorEastAsia" w:hAnsi="ＭＳ ゴシック"/>
          <w:sz w:val="22"/>
          <w:szCs w:val="22"/>
        </w:rPr>
        <w:t>基準</w:t>
      </w:r>
      <w:r w:rsidRPr="00500EDB">
        <w:rPr>
          <w:rFonts w:ascii="ＭＳ ゴシック" w:eastAsiaTheme="majorEastAsia" w:hAnsi="ＭＳ ゴシック" w:cs="ＭＳ 明朝" w:hint="eastAsia"/>
          <w:sz w:val="22"/>
          <w:szCs w:val="22"/>
        </w:rPr>
        <w:t>Ⅰ</w:t>
      </w:r>
      <w:r w:rsidRPr="00500EDB">
        <w:rPr>
          <w:rFonts w:ascii="Arial" w:eastAsiaTheme="majorEastAsia" w:hAnsi="Arial" w:cs="Arial"/>
          <w:sz w:val="22"/>
          <w:szCs w:val="22"/>
        </w:rPr>
        <w:t>-B</w:t>
      </w:r>
      <w:r w:rsidRPr="00500EDB">
        <w:rPr>
          <w:rFonts w:ascii="Arial" w:eastAsiaTheme="majorEastAsia" w:hAnsi="Arial" w:cs="Arial" w:hint="eastAsia"/>
          <w:sz w:val="22"/>
          <w:szCs w:val="22"/>
        </w:rPr>
        <w:t>-2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500EDB">
        <w:rPr>
          <w:rFonts w:asciiTheme="majorEastAsia" w:eastAsiaTheme="majorEastAsia" w:hAnsiTheme="majorEastAsia" w:hint="eastAsia"/>
          <w:kern w:val="0"/>
          <w:sz w:val="22"/>
          <w:szCs w:val="22"/>
        </w:rPr>
        <w:t>学習成果を定めている。</w:t>
      </w:r>
      <w:r w:rsidRPr="00500EDB">
        <w:rPr>
          <w:rFonts w:ascii="ＭＳ ゴシック" w:eastAsia="ＭＳ ゴシック" w:hAnsi="ＭＳ ゴシック"/>
          <w:sz w:val="22"/>
          <w:szCs w:val="22"/>
        </w:rPr>
        <w:t>］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14:paraId="198C876C" w14:textId="77777777" w:rsidR="0072477E" w:rsidRPr="00500EDB" w:rsidRDefault="00EA18AA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3F33F6ED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794C0E2" w14:textId="77777777" w:rsidR="00156211" w:rsidRPr="00500EDB" w:rsidRDefault="00156211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0B86F53" w14:textId="77777777" w:rsidR="0072477E" w:rsidRPr="00500EDB" w:rsidRDefault="0072477E" w:rsidP="0072477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939919" w14:textId="77777777" w:rsidR="0072477E" w:rsidRPr="00500EDB" w:rsidRDefault="0072477E" w:rsidP="0072477E">
      <w:pPr>
        <w:ind w:left="208" w:hangingChars="100" w:hanging="208"/>
        <w:rPr>
          <w:rFonts w:ascii="ＭＳ ゴシック" w:eastAsia="ＭＳ ゴシック" w:hAnsi="ＭＳ ゴシック"/>
          <w:sz w:val="22"/>
          <w:szCs w:val="22"/>
        </w:rPr>
      </w:pPr>
      <w:bookmarkStart w:id="398" w:name="_Toc392840532"/>
      <w:bookmarkStart w:id="399" w:name="_Toc260406342"/>
      <w:bookmarkStart w:id="400" w:name="_Toc260409335"/>
      <w:bookmarkStart w:id="401" w:name="_Toc263234956"/>
      <w:bookmarkStart w:id="402" w:name="_Toc264362945"/>
      <w:bookmarkStart w:id="403" w:name="_Toc264386240"/>
      <w:bookmarkStart w:id="404" w:name="_Toc264386771"/>
      <w:bookmarkStart w:id="405" w:name="_Toc265243309"/>
      <w:bookmarkStart w:id="406" w:name="_Toc265243714"/>
      <w:bookmarkStart w:id="407" w:name="_Toc265601089"/>
      <w:bookmarkStart w:id="408" w:name="_Toc269914227"/>
      <w:bookmarkStart w:id="409" w:name="_Toc271725287"/>
      <w:bookmarkStart w:id="410" w:name="_Toc271727340"/>
      <w:bookmarkStart w:id="411" w:name="_Toc329346552"/>
      <w:bookmarkStart w:id="412" w:name="_Toc329347779"/>
      <w:bookmarkStart w:id="413" w:name="_Toc330905936"/>
      <w:bookmarkStart w:id="414" w:name="_Toc331082316"/>
      <w:bookmarkStart w:id="415" w:name="_Toc358735674"/>
      <w:bookmarkStart w:id="416" w:name="_Toc359402002"/>
      <w:bookmarkStart w:id="417" w:name="_Toc362612576"/>
      <w:bookmarkStart w:id="418" w:name="_Toc362612702"/>
      <w:r w:rsidRPr="00500EDB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500EDB">
        <w:rPr>
          <w:rFonts w:ascii="ＭＳ ゴシック" w:eastAsiaTheme="majorEastAsia" w:hAnsi="ＭＳ ゴシック"/>
          <w:sz w:val="22"/>
          <w:szCs w:val="22"/>
        </w:rPr>
        <w:t>区分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500EDB">
        <w:rPr>
          <w:rFonts w:ascii="ＭＳ ゴシック" w:eastAsiaTheme="majorEastAsia" w:hAnsi="ＭＳ ゴシック"/>
          <w:sz w:val="22"/>
          <w:szCs w:val="22"/>
        </w:rPr>
        <w:t>基準</w:t>
      </w:r>
      <w:r w:rsidRPr="00500EDB">
        <w:rPr>
          <w:rFonts w:ascii="ＭＳ ゴシック" w:eastAsiaTheme="majorEastAsia" w:hAnsi="ＭＳ ゴシック" w:cs="ＭＳ 明朝" w:hint="eastAsia"/>
          <w:sz w:val="22"/>
          <w:szCs w:val="22"/>
        </w:rPr>
        <w:t>Ⅰ</w:t>
      </w:r>
      <w:r w:rsidRPr="00500EDB">
        <w:rPr>
          <w:rFonts w:ascii="Arial" w:eastAsiaTheme="majorEastAsia" w:hAnsi="Arial" w:cs="Arial"/>
          <w:sz w:val="22"/>
          <w:szCs w:val="22"/>
        </w:rPr>
        <w:t>-B</w:t>
      </w:r>
      <w:r w:rsidRPr="00500EDB">
        <w:rPr>
          <w:rFonts w:ascii="Arial" w:eastAsiaTheme="majorEastAsia" w:hAnsi="Arial" w:cs="Arial" w:hint="eastAsia"/>
          <w:sz w:val="22"/>
          <w:szCs w:val="22"/>
        </w:rPr>
        <w:t>-3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卒業認定・</w:t>
      </w:r>
      <w:r w:rsidRPr="00500EDB">
        <w:rPr>
          <w:rFonts w:asciiTheme="majorEastAsia" w:eastAsiaTheme="majorEastAsia" w:hAnsiTheme="majorEastAsia" w:hint="eastAsia"/>
          <w:kern w:val="0"/>
          <w:sz w:val="22"/>
          <w:szCs w:val="22"/>
        </w:rPr>
        <w:t>学位授与の方針、教育課程編成・実施の方針、入学者受入れの方針（三つの方針）を一体的に策定し、公表している。</w:t>
      </w:r>
      <w:r w:rsidRPr="00500EDB">
        <w:rPr>
          <w:rFonts w:ascii="ＭＳ ゴシック" w:eastAsia="ＭＳ ゴシック" w:hAnsi="ＭＳ ゴシック"/>
          <w:sz w:val="22"/>
          <w:szCs w:val="22"/>
        </w:rPr>
        <w:t>］</w:t>
      </w:r>
      <w:bookmarkEnd w:id="398"/>
    </w:p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p w14:paraId="6F6514AB" w14:textId="77777777" w:rsidR="0072477E" w:rsidRPr="00500EDB" w:rsidRDefault="00EA18AA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13D6D3FE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38F7218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2118CCC0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4F73A6E8" w14:textId="77777777" w:rsidR="0072477E" w:rsidRPr="00500EDB" w:rsidRDefault="0072477E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-B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教育の効果の課題＞</w:t>
      </w:r>
    </w:p>
    <w:p w14:paraId="22D70539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2DF0279C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712C6595" w14:textId="77777777" w:rsidR="00156211" w:rsidRPr="00500EDB" w:rsidRDefault="00156211" w:rsidP="0072477E">
      <w:pPr>
        <w:rPr>
          <w:rFonts w:eastAsiaTheme="minorEastAsia"/>
          <w:sz w:val="22"/>
          <w:szCs w:val="22"/>
        </w:rPr>
      </w:pPr>
    </w:p>
    <w:p w14:paraId="4F420422" w14:textId="77777777" w:rsidR="0072477E" w:rsidRPr="00500EDB" w:rsidRDefault="0072477E" w:rsidP="0094616F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-B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教育の効果の特記事項＞</w:t>
      </w:r>
    </w:p>
    <w:p w14:paraId="32A561B2" w14:textId="21EB6BBE" w:rsidR="0072477E" w:rsidRDefault="0072477E" w:rsidP="0072477E">
      <w:pPr>
        <w:rPr>
          <w:rFonts w:eastAsiaTheme="minorEastAsia"/>
          <w:sz w:val="22"/>
          <w:szCs w:val="22"/>
        </w:rPr>
      </w:pPr>
    </w:p>
    <w:p w14:paraId="5F912C04" w14:textId="0CE8E819" w:rsidR="00284AD6" w:rsidRDefault="00284AD6" w:rsidP="0072477E">
      <w:pPr>
        <w:rPr>
          <w:rFonts w:eastAsiaTheme="minorEastAsia"/>
          <w:sz w:val="22"/>
          <w:szCs w:val="22"/>
        </w:rPr>
      </w:pPr>
    </w:p>
    <w:p w14:paraId="5E1CB1A4" w14:textId="77777777" w:rsidR="00284AD6" w:rsidRPr="00500EDB" w:rsidRDefault="00284AD6" w:rsidP="0072477E">
      <w:pPr>
        <w:rPr>
          <w:rFonts w:eastAsiaTheme="minorEastAsia"/>
          <w:sz w:val="22"/>
          <w:szCs w:val="22"/>
        </w:rPr>
      </w:pPr>
    </w:p>
    <w:p w14:paraId="0C6E894B" w14:textId="43D5BA35" w:rsidR="00284AD6" w:rsidRPr="00AB70A1" w:rsidRDefault="00284AD6" w:rsidP="00284AD6">
      <w:pPr>
        <w:pStyle w:val="2"/>
        <w:rPr>
          <w:rFonts w:eastAsiaTheme="majorEastAsia"/>
          <w:sz w:val="24"/>
        </w:rPr>
      </w:pPr>
      <w:bookmarkStart w:id="419" w:name="_Toc161914286"/>
      <w:bookmarkStart w:id="420" w:name="_Toc163034054"/>
      <w:bookmarkStart w:id="421" w:name="_Toc166485950"/>
      <w:bookmarkStart w:id="422" w:name="_Toc166501555"/>
      <w:bookmarkStart w:id="423" w:name="_Toc169712268"/>
      <w:bookmarkStart w:id="424" w:name="_Toc199492366"/>
      <w:r w:rsidRPr="00AB70A1">
        <w:rPr>
          <w:rFonts w:eastAsiaTheme="majorEastAsia"/>
          <w:sz w:val="24"/>
        </w:rPr>
        <w:t>［テーマ</w:t>
      </w:r>
      <w:r w:rsidRPr="00AB70A1">
        <w:rPr>
          <w:rFonts w:eastAsiaTheme="majorEastAsia" w:hint="eastAsia"/>
          <w:sz w:val="24"/>
        </w:rPr>
        <w:t xml:space="preserve">　基準Ⅰ</w:t>
      </w:r>
      <w:r w:rsidRPr="00AB70A1">
        <w:rPr>
          <w:rFonts w:asciiTheme="majorHAnsi" w:eastAsiaTheme="majorEastAsia" w:hAnsiTheme="majorHAnsi" w:cstheme="majorHAnsi"/>
          <w:sz w:val="24"/>
        </w:rPr>
        <w:t>-</w:t>
      </w:r>
      <w:r w:rsidRPr="00AB70A1">
        <w:rPr>
          <w:rFonts w:asciiTheme="majorHAnsi" w:eastAsiaTheme="majorEastAsia" w:hAnsiTheme="majorHAnsi" w:cstheme="majorHAnsi" w:hint="eastAsia"/>
          <w:sz w:val="24"/>
        </w:rPr>
        <w:t>C</w:t>
      </w:r>
      <w:r w:rsidRPr="00AB70A1">
        <w:rPr>
          <w:rFonts w:asciiTheme="majorHAnsi" w:eastAsiaTheme="majorEastAsia" w:hAnsiTheme="majorHAnsi" w:cstheme="majorHAnsi"/>
          <w:sz w:val="24"/>
        </w:rPr>
        <w:t xml:space="preserve"> </w:t>
      </w:r>
      <w:r w:rsidRPr="00AB70A1">
        <w:rPr>
          <w:rFonts w:eastAsiaTheme="majorEastAsia" w:hint="eastAsia"/>
          <w:sz w:val="24"/>
        </w:rPr>
        <w:t>社会貢献</w:t>
      </w:r>
      <w:r w:rsidRPr="00AB70A1">
        <w:rPr>
          <w:rFonts w:eastAsiaTheme="majorEastAsia"/>
          <w:sz w:val="24"/>
        </w:rPr>
        <w:t>］</w:t>
      </w:r>
      <w:bookmarkEnd w:id="419"/>
      <w:bookmarkEnd w:id="420"/>
      <w:bookmarkEnd w:id="421"/>
      <w:bookmarkEnd w:id="422"/>
      <w:bookmarkEnd w:id="423"/>
      <w:bookmarkEnd w:id="424"/>
    </w:p>
    <w:p w14:paraId="281E83E5" w14:textId="77777777" w:rsidR="00284AD6" w:rsidRPr="00AB70A1" w:rsidRDefault="00284AD6" w:rsidP="00284AD6">
      <w:pPr>
        <w:rPr>
          <w:rFonts w:ascii="ＭＳ ゴシック" w:eastAsiaTheme="minorEastAsia" w:hAnsi="ＭＳ ゴシック"/>
          <w:sz w:val="22"/>
          <w:szCs w:val="22"/>
        </w:rPr>
      </w:pPr>
    </w:p>
    <w:p w14:paraId="35B6B48C" w14:textId="77777777" w:rsidR="00284AD6" w:rsidRPr="00AB70A1" w:rsidRDefault="00284AD6" w:rsidP="00284AD6">
      <w:pPr>
        <w:rPr>
          <w:rFonts w:ascii="ＭＳ ゴシック" w:eastAsiaTheme="majorEastAsia" w:hAnsi="ＭＳ ゴシック"/>
          <w:sz w:val="22"/>
          <w:szCs w:val="22"/>
        </w:rPr>
      </w:pPr>
      <w:r w:rsidRPr="00AB70A1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3D39215C" w14:textId="77777777" w:rsidR="00284AD6" w:rsidRPr="00AB70A1" w:rsidRDefault="00284AD6" w:rsidP="00284AD6">
      <w:pPr>
        <w:rPr>
          <w:rFonts w:ascii="ＭＳ ゴシック" w:eastAsiaTheme="minorEastAsia" w:hAnsi="ＭＳ ゴシック"/>
          <w:sz w:val="22"/>
          <w:szCs w:val="22"/>
        </w:rPr>
      </w:pPr>
    </w:p>
    <w:p w14:paraId="53C194F2" w14:textId="77777777" w:rsidR="00284AD6" w:rsidRPr="00AB70A1" w:rsidRDefault="00284AD6" w:rsidP="00284AD6">
      <w:pPr>
        <w:rPr>
          <w:rFonts w:ascii="ＭＳ ゴシック" w:eastAsiaTheme="minorEastAsia" w:hAnsi="ＭＳ ゴシック"/>
          <w:sz w:val="22"/>
          <w:szCs w:val="22"/>
        </w:rPr>
      </w:pPr>
    </w:p>
    <w:p w14:paraId="0DA1BF3C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41EACB70" w14:textId="732309F0" w:rsidR="00284AD6" w:rsidRPr="00AB70A1" w:rsidRDefault="00284AD6" w:rsidP="00284AD6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="ＭＳ ゴシック" w:eastAsia="ＭＳ ゴシック" w:hAnsi="ＭＳ ゴシック"/>
          <w:sz w:val="22"/>
          <w:szCs w:val="22"/>
        </w:rPr>
        <w:t>［</w:t>
      </w:r>
      <w:r w:rsidRPr="00AB70A1">
        <w:rPr>
          <w:rFonts w:ascii="ＭＳ ゴシック" w:eastAsiaTheme="majorEastAsia" w:hAnsi="ＭＳ ゴシック"/>
          <w:sz w:val="22"/>
          <w:szCs w:val="22"/>
        </w:rPr>
        <w:t>区分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AB70A1">
        <w:rPr>
          <w:rFonts w:ascii="ＭＳ ゴシック" w:eastAsiaTheme="majorEastAsia" w:hAnsi="ＭＳ ゴシック"/>
          <w:sz w:val="22"/>
          <w:szCs w:val="22"/>
        </w:rPr>
        <w:t>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C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AB70A1">
        <w:rPr>
          <w:rFonts w:ascii="ＭＳ ゴシック" w:eastAsiaTheme="majorEastAsia" w:hAnsi="ＭＳ ゴシック" w:hint="eastAsia"/>
          <w:kern w:val="0"/>
          <w:sz w:val="22"/>
          <w:szCs w:val="22"/>
        </w:rPr>
        <w:t>高等教育機関として地域・社会に貢献している。</w:t>
      </w:r>
      <w:r w:rsidRPr="00AB70A1">
        <w:rPr>
          <w:rFonts w:ascii="ＭＳ ゴシック" w:eastAsia="ＭＳ ゴシック" w:hAnsi="ＭＳ ゴシック"/>
          <w:sz w:val="22"/>
          <w:szCs w:val="22"/>
        </w:rPr>
        <w:t>］</w:t>
      </w:r>
    </w:p>
    <w:p w14:paraId="678B4F8B" w14:textId="77777777" w:rsidR="00284AD6" w:rsidRPr="00AB70A1" w:rsidRDefault="00284AD6" w:rsidP="00284AD6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667768C0" w14:textId="77777777" w:rsidR="00284AD6" w:rsidRPr="00AB70A1" w:rsidRDefault="00284AD6" w:rsidP="00284AD6">
      <w:pPr>
        <w:jc w:val="left"/>
        <w:rPr>
          <w:rFonts w:eastAsiaTheme="minorEastAsia"/>
          <w:sz w:val="22"/>
          <w:szCs w:val="22"/>
        </w:rPr>
      </w:pPr>
    </w:p>
    <w:p w14:paraId="0DFA851D" w14:textId="77777777" w:rsidR="00284AD6" w:rsidRPr="00AB70A1" w:rsidRDefault="00284AD6" w:rsidP="00284AD6">
      <w:pPr>
        <w:rPr>
          <w:rFonts w:eastAsiaTheme="minorEastAsia"/>
          <w:sz w:val="22"/>
          <w:szCs w:val="22"/>
        </w:rPr>
      </w:pPr>
    </w:p>
    <w:p w14:paraId="5ED16A92" w14:textId="77777777" w:rsidR="00284AD6" w:rsidRPr="00AB70A1" w:rsidRDefault="00284AD6" w:rsidP="00284AD6">
      <w:pPr>
        <w:rPr>
          <w:rFonts w:eastAsiaTheme="minorEastAsia"/>
          <w:sz w:val="22"/>
          <w:szCs w:val="22"/>
        </w:rPr>
      </w:pPr>
    </w:p>
    <w:p w14:paraId="22F2565B" w14:textId="08308BA6" w:rsidR="00284AD6" w:rsidRPr="00AB70A1" w:rsidRDefault="00284AD6" w:rsidP="00284AD6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C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E66604" w:rsidRPr="00AB70A1">
        <w:rPr>
          <w:rFonts w:asciiTheme="majorHAnsi" w:eastAsiaTheme="majorEastAsia" w:hAnsiTheme="majorHAnsi" w:cstheme="majorHAnsi" w:hint="eastAsia"/>
          <w:sz w:val="22"/>
          <w:szCs w:val="22"/>
        </w:rPr>
        <w:t>社会貢献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の課題＞</w:t>
      </w:r>
    </w:p>
    <w:p w14:paraId="45E7A970" w14:textId="77777777" w:rsidR="00284AD6" w:rsidRPr="00AB70A1" w:rsidRDefault="00284AD6" w:rsidP="00284AD6">
      <w:pPr>
        <w:rPr>
          <w:rFonts w:eastAsiaTheme="minorEastAsia"/>
          <w:sz w:val="22"/>
          <w:szCs w:val="22"/>
        </w:rPr>
      </w:pPr>
    </w:p>
    <w:p w14:paraId="635C195C" w14:textId="77777777" w:rsidR="00284AD6" w:rsidRPr="00AB70A1" w:rsidRDefault="00284AD6" w:rsidP="00284AD6">
      <w:pPr>
        <w:rPr>
          <w:rFonts w:eastAsiaTheme="minorEastAsia"/>
          <w:sz w:val="22"/>
          <w:szCs w:val="22"/>
        </w:rPr>
      </w:pPr>
    </w:p>
    <w:p w14:paraId="5F45B8EF" w14:textId="77777777" w:rsidR="00284AD6" w:rsidRPr="00AB70A1" w:rsidRDefault="00284AD6" w:rsidP="00284AD6">
      <w:pPr>
        <w:rPr>
          <w:rFonts w:eastAsiaTheme="minorEastAsia"/>
          <w:sz w:val="22"/>
          <w:szCs w:val="22"/>
        </w:rPr>
      </w:pPr>
    </w:p>
    <w:p w14:paraId="10D492DA" w14:textId="3DE1A227" w:rsidR="00284AD6" w:rsidRPr="00AB70A1" w:rsidRDefault="00284AD6" w:rsidP="00284AD6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C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E66604" w:rsidRPr="00AB70A1">
        <w:rPr>
          <w:rFonts w:asciiTheme="majorHAnsi" w:eastAsiaTheme="majorEastAsia" w:hAnsiTheme="majorHAnsi" w:cstheme="majorHAnsi" w:hint="eastAsia"/>
          <w:sz w:val="22"/>
          <w:szCs w:val="22"/>
        </w:rPr>
        <w:t>社会貢献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の特記事項＞</w:t>
      </w:r>
    </w:p>
    <w:p w14:paraId="4612697F" w14:textId="77777777" w:rsidR="00284AD6" w:rsidRPr="00AB70A1" w:rsidRDefault="00284AD6" w:rsidP="00284AD6">
      <w:pPr>
        <w:rPr>
          <w:rFonts w:eastAsiaTheme="minorEastAsia"/>
          <w:sz w:val="22"/>
          <w:szCs w:val="22"/>
        </w:rPr>
      </w:pPr>
    </w:p>
    <w:p w14:paraId="113224E9" w14:textId="36612F6A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4964B50C" w14:textId="77777777" w:rsidR="00284AD6" w:rsidRPr="00AB70A1" w:rsidRDefault="00284AD6" w:rsidP="0072477E">
      <w:pPr>
        <w:rPr>
          <w:rFonts w:eastAsiaTheme="minorEastAsia"/>
          <w:sz w:val="22"/>
          <w:szCs w:val="22"/>
        </w:rPr>
      </w:pPr>
    </w:p>
    <w:p w14:paraId="4BBEB664" w14:textId="678D4896" w:rsidR="0072477E" w:rsidRPr="00AB70A1" w:rsidRDefault="0072477E" w:rsidP="0072477E">
      <w:pPr>
        <w:pStyle w:val="2"/>
        <w:rPr>
          <w:rFonts w:ascii="ＭＳ ゴシック" w:eastAsiaTheme="majorEastAsia" w:hAnsi="ＭＳ ゴシック"/>
          <w:sz w:val="24"/>
        </w:rPr>
      </w:pPr>
      <w:bookmarkStart w:id="425" w:name="_Toc263234957"/>
      <w:bookmarkStart w:id="426" w:name="_Toc264362946"/>
      <w:bookmarkStart w:id="427" w:name="_Toc264386241"/>
      <w:bookmarkStart w:id="428" w:name="_Toc264386772"/>
      <w:bookmarkStart w:id="429" w:name="_Toc265243310"/>
      <w:bookmarkStart w:id="430" w:name="_Toc265243715"/>
      <w:bookmarkStart w:id="431" w:name="_Toc265601090"/>
      <w:bookmarkStart w:id="432" w:name="_Toc269914228"/>
      <w:bookmarkStart w:id="433" w:name="_Toc271725288"/>
      <w:bookmarkStart w:id="434" w:name="_Toc271727341"/>
      <w:bookmarkStart w:id="435" w:name="_Toc329346553"/>
      <w:bookmarkStart w:id="436" w:name="_Toc329347780"/>
      <w:bookmarkStart w:id="437" w:name="_Toc330905937"/>
      <w:bookmarkStart w:id="438" w:name="_Toc331082317"/>
      <w:bookmarkStart w:id="439" w:name="_Toc358735675"/>
      <w:bookmarkStart w:id="440" w:name="_Toc359402003"/>
      <w:bookmarkStart w:id="441" w:name="_Toc362612577"/>
      <w:bookmarkStart w:id="442" w:name="_Toc362612703"/>
      <w:bookmarkStart w:id="443" w:name="_Toc392840533"/>
      <w:bookmarkStart w:id="444" w:name="_Toc478933429"/>
      <w:bookmarkStart w:id="445" w:name="_Toc483484418"/>
      <w:bookmarkStart w:id="446" w:name="_Toc483822417"/>
      <w:bookmarkStart w:id="447" w:name="_Toc483827777"/>
      <w:bookmarkStart w:id="448" w:name="_Toc484730004"/>
      <w:bookmarkStart w:id="449" w:name="_Toc487464393"/>
      <w:bookmarkStart w:id="450" w:name="_Toc488410572"/>
      <w:bookmarkStart w:id="451" w:name="_Toc514842774"/>
      <w:bookmarkStart w:id="452" w:name="_Toc12009679"/>
      <w:bookmarkStart w:id="453" w:name="_Toc35255463"/>
      <w:bookmarkStart w:id="454" w:name="_Toc36045960"/>
      <w:bookmarkStart w:id="455" w:name="_Toc36726968"/>
      <w:bookmarkStart w:id="456" w:name="_Toc36727922"/>
      <w:bookmarkStart w:id="457" w:name="_Toc105748373"/>
      <w:bookmarkStart w:id="458" w:name="_Toc161914287"/>
      <w:bookmarkStart w:id="459" w:name="_Toc163034055"/>
      <w:bookmarkStart w:id="460" w:name="_Toc166485951"/>
      <w:bookmarkStart w:id="461" w:name="_Toc166501556"/>
      <w:bookmarkStart w:id="462" w:name="_Toc169712269"/>
      <w:bookmarkStart w:id="463" w:name="_Toc199492367"/>
      <w:r w:rsidRPr="00AB70A1">
        <w:rPr>
          <w:rFonts w:ascii="ＭＳ ゴシック" w:eastAsiaTheme="majorEastAsia" w:hAnsi="ＭＳ ゴシック"/>
          <w:sz w:val="24"/>
        </w:rPr>
        <w:t>［</w:t>
      </w:r>
      <w:r w:rsidRPr="00AB70A1">
        <w:rPr>
          <w:rFonts w:eastAsiaTheme="majorEastAsia"/>
          <w:sz w:val="24"/>
        </w:rPr>
        <w:t>テーマ</w:t>
      </w:r>
      <w:r w:rsidRPr="00AB70A1">
        <w:rPr>
          <w:rFonts w:eastAsiaTheme="majorEastAsia" w:hint="eastAsia"/>
          <w:sz w:val="24"/>
        </w:rPr>
        <w:t xml:space="preserve">　基準Ⅰ</w:t>
      </w:r>
      <w:r w:rsidR="00284AD6" w:rsidRPr="00AB70A1">
        <w:rPr>
          <w:rFonts w:asciiTheme="majorHAnsi" w:eastAsiaTheme="majorEastAsia" w:hAnsiTheme="majorHAnsi" w:cstheme="majorHAnsi"/>
          <w:sz w:val="24"/>
        </w:rPr>
        <w:t>-</w:t>
      </w:r>
      <w:r w:rsidR="00284AD6" w:rsidRPr="00AB70A1">
        <w:rPr>
          <w:rFonts w:asciiTheme="majorHAnsi" w:eastAsiaTheme="majorEastAsia" w:hAnsiTheme="majorHAnsi" w:cstheme="majorHAnsi" w:hint="eastAsia"/>
          <w:sz w:val="24"/>
        </w:rPr>
        <w:t>D</w:t>
      </w:r>
      <w:r w:rsidRPr="00AB70A1">
        <w:rPr>
          <w:rFonts w:asciiTheme="majorHAnsi" w:eastAsiaTheme="majorEastAsia" w:hAnsiTheme="majorHAnsi" w:cstheme="majorHAnsi"/>
          <w:sz w:val="24"/>
        </w:rPr>
        <w:t xml:space="preserve"> </w:t>
      </w:r>
      <w:r w:rsidRPr="00AB70A1">
        <w:rPr>
          <w:rFonts w:eastAsiaTheme="majorEastAsia" w:hint="eastAsia"/>
          <w:kern w:val="0"/>
          <w:sz w:val="24"/>
        </w:rPr>
        <w:t>内部質保証</w:t>
      </w:r>
      <w:r w:rsidRPr="00AB70A1">
        <w:rPr>
          <w:rFonts w:ascii="ＭＳ ゴシック" w:eastAsiaTheme="majorEastAsia" w:hAnsi="ＭＳ ゴシック"/>
          <w:sz w:val="24"/>
        </w:rPr>
        <w:t>］</w:t>
      </w:r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6E67F98F" w14:textId="77777777" w:rsidR="00CA5884" w:rsidRPr="00AB70A1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  <w:bookmarkStart w:id="464" w:name="_Toc392840534"/>
    </w:p>
    <w:p w14:paraId="25DDDDFC" w14:textId="77777777" w:rsidR="00CA5884" w:rsidRPr="00AB70A1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AB70A1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4B99C9EA" w14:textId="77777777" w:rsidR="00CA5884" w:rsidRPr="00AB70A1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65E3E6C7" w14:textId="77777777" w:rsidR="00CA5884" w:rsidRPr="00AB70A1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73195926" w14:textId="77777777" w:rsidR="00156211" w:rsidRPr="00AB70A1" w:rsidRDefault="00156211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2E7E067C" w14:textId="701771E8" w:rsidR="0072477E" w:rsidRPr="00AB70A1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="ＭＳ ゴシック" w:eastAsiaTheme="majorEastAsia" w:hAnsi="ＭＳ ゴシック"/>
          <w:sz w:val="22"/>
          <w:szCs w:val="22"/>
        </w:rPr>
        <w:t>区分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AB70A1">
        <w:rPr>
          <w:rFonts w:ascii="ＭＳ ゴシック" w:eastAsiaTheme="majorEastAsia" w:hAnsi="ＭＳ ゴシック"/>
          <w:sz w:val="22"/>
          <w:szCs w:val="22"/>
        </w:rPr>
        <w:t>基準</w:t>
      </w:r>
      <w:r w:rsidRPr="00AB70A1">
        <w:rPr>
          <w:rFonts w:ascii="ＭＳ ゴシック" w:eastAsiaTheme="majorEastAsia" w:hAnsi="ＭＳ ゴシック" w:cs="ＭＳ 明朝" w:hint="eastAsia"/>
          <w:sz w:val="22"/>
          <w:szCs w:val="22"/>
        </w:rPr>
        <w:t>Ⅰ</w:t>
      </w:r>
      <w:r w:rsidRPr="00AB70A1">
        <w:rPr>
          <w:rFonts w:ascii="Arial" w:eastAsiaTheme="majorEastAsia" w:hAnsi="Arial" w:cs="Arial"/>
          <w:sz w:val="22"/>
          <w:szCs w:val="22"/>
        </w:rPr>
        <w:t>-</w:t>
      </w:r>
      <w:r w:rsidR="00F63159" w:rsidRPr="00AB70A1">
        <w:rPr>
          <w:rFonts w:ascii="Arial" w:eastAsiaTheme="majorEastAsia" w:hAnsi="Arial" w:cs="Arial" w:hint="eastAsia"/>
          <w:sz w:val="22"/>
          <w:szCs w:val="22"/>
        </w:rPr>
        <w:t>D</w:t>
      </w:r>
      <w:r w:rsidRPr="00AB70A1">
        <w:rPr>
          <w:rFonts w:ascii="Arial" w:eastAsiaTheme="majorEastAsia" w:hAnsi="Arial" w:cs="Arial" w:hint="eastAsia"/>
          <w:sz w:val="22"/>
          <w:szCs w:val="22"/>
        </w:rPr>
        <w:t>-1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　自己点検・評価活動等の実施体制を確立し、内部質保証に取り組んでいる。</w:t>
      </w:r>
      <w:r w:rsidRPr="00AB70A1">
        <w:rPr>
          <w:rFonts w:ascii="ＭＳ ゴシック" w:eastAsia="ＭＳ ゴシック" w:hAnsi="ＭＳ ゴシック"/>
          <w:sz w:val="22"/>
          <w:szCs w:val="22"/>
        </w:rPr>
        <w:t>］</w:t>
      </w:r>
      <w:bookmarkEnd w:id="464"/>
    </w:p>
    <w:p w14:paraId="33CB8A4E" w14:textId="77777777" w:rsidR="0072477E" w:rsidRPr="00AB70A1" w:rsidRDefault="00BE2709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2285A236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7BACBD37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2CE3F1C0" w14:textId="22E3567F" w:rsidR="00156211" w:rsidRPr="00AB70A1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="ＭＳ ゴシック" w:eastAsiaTheme="majorEastAsia" w:hAnsi="ＭＳ ゴシック"/>
          <w:sz w:val="22"/>
          <w:szCs w:val="22"/>
        </w:rPr>
        <w:t>区分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r w:rsidRPr="00AB70A1">
        <w:rPr>
          <w:rFonts w:ascii="ＭＳ ゴシック" w:eastAsiaTheme="majorEastAsia" w:hAnsi="ＭＳ ゴシック"/>
          <w:sz w:val="22"/>
          <w:szCs w:val="22"/>
        </w:rPr>
        <w:t>基準</w:t>
      </w:r>
      <w:r w:rsidRPr="00AB70A1">
        <w:rPr>
          <w:rFonts w:ascii="ＭＳ ゴシック" w:eastAsiaTheme="majorEastAsia" w:hAnsi="ＭＳ ゴシック" w:cs="ＭＳ 明朝" w:hint="eastAsia"/>
          <w:sz w:val="22"/>
          <w:szCs w:val="22"/>
        </w:rPr>
        <w:t>Ⅰ</w:t>
      </w:r>
      <w:r w:rsidRPr="00AB70A1">
        <w:rPr>
          <w:rFonts w:ascii="Arial" w:eastAsiaTheme="majorEastAsia" w:hAnsi="Arial" w:cs="Arial"/>
          <w:sz w:val="22"/>
          <w:szCs w:val="22"/>
        </w:rPr>
        <w:t>-</w:t>
      </w:r>
      <w:r w:rsidR="00F63159" w:rsidRPr="00AB70A1">
        <w:rPr>
          <w:rFonts w:ascii="Arial" w:eastAsiaTheme="majorEastAsia" w:hAnsi="Arial" w:cs="Arial" w:hint="eastAsia"/>
          <w:sz w:val="22"/>
          <w:szCs w:val="22"/>
        </w:rPr>
        <w:t>D</w:t>
      </w:r>
      <w:r w:rsidRPr="00AB70A1">
        <w:rPr>
          <w:rFonts w:ascii="Arial" w:eastAsiaTheme="majorEastAsia" w:hAnsi="Arial" w:cs="Arial" w:hint="eastAsia"/>
          <w:sz w:val="22"/>
          <w:szCs w:val="22"/>
        </w:rPr>
        <w:t>-2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　教育の質を保証している。</w:t>
      </w:r>
      <w:r w:rsidRPr="00AB70A1">
        <w:rPr>
          <w:rFonts w:ascii="ＭＳ ゴシック" w:eastAsia="ＭＳ ゴシック" w:hAnsi="ＭＳ ゴシック"/>
          <w:sz w:val="22"/>
          <w:szCs w:val="22"/>
        </w:rPr>
        <w:t>］</w:t>
      </w:r>
    </w:p>
    <w:p w14:paraId="3FBE1583" w14:textId="77777777" w:rsidR="0072477E" w:rsidRPr="00AB70A1" w:rsidRDefault="00BE2709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7A4C165B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5402A41B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045E942D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3B673932" w14:textId="17E6A06B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="00F63159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63159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内部質保証の課題＞</w:t>
      </w:r>
    </w:p>
    <w:p w14:paraId="020A0B82" w14:textId="77777777" w:rsidR="00156211" w:rsidRPr="00500EDB" w:rsidRDefault="00156211" w:rsidP="0072477E">
      <w:pPr>
        <w:rPr>
          <w:rFonts w:eastAsiaTheme="minorEastAsia"/>
          <w:sz w:val="22"/>
          <w:szCs w:val="22"/>
        </w:rPr>
      </w:pPr>
    </w:p>
    <w:p w14:paraId="5668339F" w14:textId="77777777" w:rsidR="00BE2709" w:rsidRPr="00500EDB" w:rsidRDefault="00BE2709" w:rsidP="0072477E">
      <w:pPr>
        <w:rPr>
          <w:rFonts w:eastAsiaTheme="minorEastAsia"/>
          <w:sz w:val="22"/>
          <w:szCs w:val="22"/>
        </w:rPr>
      </w:pPr>
    </w:p>
    <w:p w14:paraId="769139D8" w14:textId="77777777" w:rsidR="00BE2709" w:rsidRPr="00500EDB" w:rsidRDefault="00BE2709" w:rsidP="0072477E">
      <w:pPr>
        <w:rPr>
          <w:rFonts w:eastAsiaTheme="minorEastAsia"/>
          <w:sz w:val="22"/>
          <w:szCs w:val="22"/>
        </w:rPr>
      </w:pPr>
    </w:p>
    <w:p w14:paraId="3C651791" w14:textId="24132315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lastRenderedPageBreak/>
        <w:t>＜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="00F63159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63159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内部質保証の特記事項＞</w:t>
      </w:r>
    </w:p>
    <w:p w14:paraId="0D45F882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505B5D1B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5C0FB265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613BA182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Ⅰ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AF2CAE" w:rsidRPr="00500EDB">
        <w:rPr>
          <w:rFonts w:asciiTheme="majorHAnsi" w:eastAsiaTheme="majorEastAsia" w:hAnsiTheme="majorHAnsi" w:cstheme="majorHAnsi" w:hint="eastAsia"/>
          <w:sz w:val="22"/>
          <w:szCs w:val="22"/>
        </w:rPr>
        <w:t>ミッション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と教育の効果の改善状況・改善計画＞</w:t>
      </w:r>
    </w:p>
    <w:p w14:paraId="47AFE9BE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42A6FEFB" w14:textId="59FF1A50" w:rsidR="0072477E" w:rsidRPr="00500EDB" w:rsidRDefault="0072477E" w:rsidP="00156211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500EDB">
        <w:rPr>
          <w:rFonts w:asciiTheme="majorHAnsi" w:eastAsiaTheme="majorEastAsia" w:hAnsiTheme="majorHAnsi" w:cstheme="majorHAnsi" w:hint="eastAsia"/>
          <w:sz w:val="22"/>
          <w:szCs w:val="22"/>
        </w:rPr>
        <w:t xml:space="preserve">(a) 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前回の認証評価を受けた際に自己点検・評価報告書に</w:t>
      </w:r>
      <w:r w:rsidR="007F4B6F" w:rsidRPr="00500EDB">
        <w:rPr>
          <w:rFonts w:asciiTheme="majorEastAsia" w:eastAsiaTheme="majorEastAsia" w:hAnsiTheme="majorEastAsia" w:hint="eastAsia"/>
          <w:sz w:val="22"/>
          <w:szCs w:val="22"/>
        </w:rPr>
        <w:t>記述した</w:t>
      </w:r>
      <w:r w:rsidR="002E17CD" w:rsidRPr="00500EDB">
        <w:rPr>
          <w:rFonts w:asciiTheme="majorEastAsia" w:eastAsiaTheme="majorEastAsia" w:hAnsiTheme="majorEastAsia" w:hint="eastAsia"/>
          <w:sz w:val="22"/>
          <w:szCs w:val="22"/>
        </w:rPr>
        <w:t>改善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計画の</w:t>
      </w:r>
      <w:r w:rsidR="00251CED" w:rsidRPr="00500EDB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状況</w:t>
      </w:r>
    </w:p>
    <w:p w14:paraId="0C0909EE" w14:textId="2C0AF2F1" w:rsidR="002E17CD" w:rsidRPr="00500EDB" w:rsidRDefault="002E17CD" w:rsidP="00156211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</w:p>
    <w:p w14:paraId="3B16CEE2" w14:textId="77777777" w:rsidR="002E17CD" w:rsidRPr="00500EDB" w:rsidRDefault="002E17CD" w:rsidP="00156211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</w:p>
    <w:p w14:paraId="1B90BEAC" w14:textId="77777777" w:rsidR="0072477E" w:rsidRPr="00500EDB" w:rsidRDefault="0072477E" w:rsidP="0072477E">
      <w:pPr>
        <w:rPr>
          <w:rFonts w:asciiTheme="majorEastAsia" w:eastAsiaTheme="majorEastAsia" w:hAnsiTheme="majorEastAsia"/>
          <w:sz w:val="22"/>
          <w:szCs w:val="22"/>
        </w:rPr>
      </w:pPr>
      <w:r w:rsidRPr="00500EDB">
        <w:rPr>
          <w:rFonts w:asciiTheme="majorHAnsi" w:eastAsiaTheme="majorEastAsia" w:hAnsiTheme="majorHAnsi" w:cstheme="majorHAnsi" w:hint="eastAsia"/>
          <w:sz w:val="22"/>
          <w:szCs w:val="22"/>
        </w:rPr>
        <w:t xml:space="preserve">(b) 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今回の自己点検・評価の課題についての改善計画</w:t>
      </w:r>
    </w:p>
    <w:p w14:paraId="1AEF9E02" w14:textId="77777777" w:rsidR="0072477E" w:rsidRPr="00500EDB" w:rsidRDefault="0072477E" w:rsidP="0072477E">
      <w:pPr>
        <w:pStyle w:val="1"/>
        <w:ind w:firstLine="114"/>
        <w:rPr>
          <w:rFonts w:asciiTheme="majorEastAsia" w:eastAsiaTheme="majorEastAsia" w:hAnsiTheme="majorEastAsia"/>
        </w:rPr>
      </w:pPr>
      <w:r w:rsidRPr="00500EDB">
        <w:br w:type="page"/>
      </w:r>
      <w:bookmarkStart w:id="465" w:name="_Toc229708200"/>
      <w:bookmarkStart w:id="466" w:name="_Toc229796260"/>
      <w:bookmarkStart w:id="467" w:name="_Toc229822022"/>
      <w:bookmarkStart w:id="468" w:name="_Toc229904373"/>
      <w:bookmarkStart w:id="469" w:name="_Toc229904438"/>
      <w:bookmarkStart w:id="470" w:name="_Toc229904548"/>
      <w:bookmarkStart w:id="471" w:name="_Toc229905225"/>
      <w:bookmarkStart w:id="472" w:name="_Toc232330583"/>
      <w:bookmarkStart w:id="473" w:name="_Toc233035356"/>
      <w:bookmarkStart w:id="474" w:name="_Toc234806822"/>
      <w:bookmarkStart w:id="475" w:name="_Toc235261361"/>
      <w:bookmarkStart w:id="476" w:name="_Toc239407788"/>
      <w:bookmarkStart w:id="477" w:name="_Toc239487669"/>
      <w:bookmarkStart w:id="478" w:name="_Toc239488140"/>
      <w:bookmarkStart w:id="479" w:name="_Toc239582025"/>
      <w:bookmarkStart w:id="480" w:name="_Toc239582106"/>
      <w:bookmarkStart w:id="481" w:name="_Toc239583308"/>
      <w:bookmarkStart w:id="482" w:name="_Toc239583799"/>
      <w:bookmarkStart w:id="483" w:name="_Toc239583878"/>
      <w:bookmarkStart w:id="484" w:name="_Toc359402008"/>
      <w:bookmarkStart w:id="485" w:name="_Toc362612582"/>
      <w:bookmarkStart w:id="486" w:name="_Toc362612708"/>
      <w:bookmarkStart w:id="487" w:name="_Toc381342898"/>
      <w:bookmarkStart w:id="488" w:name="_Toc381343534"/>
      <w:bookmarkStart w:id="489" w:name="_Toc381358077"/>
      <w:bookmarkStart w:id="490" w:name="_Toc381358261"/>
      <w:bookmarkStart w:id="491" w:name="_Toc381358478"/>
      <w:bookmarkStart w:id="492" w:name="_Toc453054030"/>
      <w:bookmarkStart w:id="493" w:name="_Toc478933431"/>
      <w:bookmarkStart w:id="494" w:name="_Toc483484419"/>
      <w:bookmarkStart w:id="495" w:name="_Toc483822418"/>
      <w:bookmarkStart w:id="496" w:name="_Toc483827778"/>
      <w:bookmarkStart w:id="497" w:name="_Toc484730005"/>
      <w:bookmarkStart w:id="498" w:name="_Toc487464394"/>
      <w:bookmarkStart w:id="499" w:name="_Toc488410573"/>
      <w:bookmarkStart w:id="500" w:name="_Toc514842775"/>
      <w:bookmarkStart w:id="501" w:name="_Toc12009680"/>
      <w:bookmarkStart w:id="502" w:name="_Toc35255464"/>
      <w:bookmarkStart w:id="503" w:name="_Toc36045961"/>
      <w:bookmarkStart w:id="504" w:name="_Toc36726969"/>
      <w:bookmarkStart w:id="505" w:name="_Toc36727923"/>
      <w:bookmarkStart w:id="506" w:name="_Toc105748374"/>
      <w:bookmarkStart w:id="507" w:name="_Toc161914288"/>
      <w:bookmarkStart w:id="508" w:name="_Toc163034056"/>
      <w:bookmarkStart w:id="509" w:name="_Toc166485952"/>
      <w:bookmarkStart w:id="510" w:name="_Toc166501557"/>
      <w:bookmarkStart w:id="511" w:name="_Toc169712270"/>
      <w:bookmarkStart w:id="512" w:name="_Toc199492368"/>
      <w:r w:rsidRPr="00500EDB">
        <w:rPr>
          <w:rFonts w:asciiTheme="majorEastAsia" w:eastAsiaTheme="majorEastAsia" w:hAnsiTheme="majorEastAsia"/>
        </w:rPr>
        <w:lastRenderedPageBreak/>
        <w:t>【基準</w:t>
      </w:r>
      <w:r w:rsidRPr="00500EDB">
        <w:rPr>
          <w:rFonts w:asciiTheme="majorEastAsia" w:eastAsiaTheme="majorEastAsia" w:hAnsiTheme="majorEastAsia" w:cs="ＭＳ 明朝" w:hint="eastAsia"/>
        </w:rPr>
        <w:t>Ⅱ</w:t>
      </w:r>
      <w:r w:rsidRPr="00500EDB">
        <w:rPr>
          <w:rFonts w:asciiTheme="majorEastAsia" w:eastAsiaTheme="majorEastAsia" w:hAnsiTheme="majorEastAsia" w:cs="Century"/>
        </w:rPr>
        <w:t xml:space="preserve"> </w:t>
      </w:r>
      <w:r w:rsidRPr="00500EDB">
        <w:rPr>
          <w:rFonts w:asciiTheme="majorEastAsia" w:eastAsiaTheme="majorEastAsia" w:hAnsiTheme="majorEastAsia"/>
        </w:rPr>
        <w:t>教育課程と学生支援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r w:rsidRPr="00500EDB">
        <w:rPr>
          <w:rFonts w:asciiTheme="majorEastAsia" w:eastAsiaTheme="majorEastAsia" w:hAnsiTheme="majorEastAsia"/>
        </w:rPr>
        <w:t>】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14:paraId="758D7E2D" w14:textId="77777777" w:rsidR="0072477E" w:rsidRPr="00500EDB" w:rsidRDefault="0072477E" w:rsidP="0072477E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bookmarkStart w:id="513" w:name="_Toc229708201"/>
      <w:bookmarkStart w:id="514" w:name="_Toc229796261"/>
      <w:bookmarkStart w:id="515" w:name="_Toc229822023"/>
      <w:bookmarkStart w:id="516" w:name="_Toc229904374"/>
      <w:bookmarkStart w:id="517" w:name="_Toc229904439"/>
      <w:bookmarkStart w:id="518" w:name="_Toc229904549"/>
      <w:bookmarkStart w:id="519" w:name="_Toc229905226"/>
      <w:bookmarkStart w:id="520" w:name="_Toc232330584"/>
      <w:bookmarkStart w:id="521" w:name="_Toc233035357"/>
      <w:bookmarkStart w:id="522" w:name="_Toc234806823"/>
      <w:bookmarkStart w:id="523" w:name="_Toc235261362"/>
      <w:r w:rsidRPr="00500ED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59A929" wp14:editId="0597938D">
                <wp:simplePos x="0" y="0"/>
                <wp:positionH relativeFrom="column">
                  <wp:posOffset>4648200</wp:posOffset>
                </wp:positionH>
                <wp:positionV relativeFrom="paragraph">
                  <wp:posOffset>-897890</wp:posOffset>
                </wp:positionV>
                <wp:extent cx="1295400" cy="359410"/>
                <wp:effectExtent l="0" t="0" r="19050" b="2159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14D2" w14:textId="77777777" w:rsidR="00077CE3" w:rsidRPr="00FA7267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6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基準Ⅱ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A929" id="_x0000_s1031" style="position:absolute;margin-left:366pt;margin-top:-70.7pt;width:102pt;height:2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iSFwIAACg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" strokeweight=".25pt">
                <v:textbox inset="5.85pt,.7pt,5.85pt,.7pt">
                  <w:txbxContent>
                    <w:p w14:paraId="787C14D2" w14:textId="77777777" w:rsidR="00077CE3" w:rsidRPr="00FA7267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6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基準Ⅱ</w:t>
                      </w:r>
                    </w:p>
                  </w:txbxContent>
                </v:textbox>
              </v:rect>
            </w:pict>
          </mc:Fallback>
        </mc:AlternateContent>
      </w:r>
    </w:p>
    <w:p w14:paraId="502E812D" w14:textId="77777777" w:rsidR="0072477E" w:rsidRPr="00500EDB" w:rsidRDefault="0072477E" w:rsidP="0072477E">
      <w:pPr>
        <w:pStyle w:val="2"/>
        <w:rPr>
          <w:rFonts w:asciiTheme="majorEastAsia" w:eastAsiaTheme="majorEastAsia" w:hAnsiTheme="majorEastAsia"/>
          <w:sz w:val="24"/>
        </w:rPr>
      </w:pPr>
      <w:bookmarkStart w:id="524" w:name="_Toc263234963"/>
      <w:bookmarkStart w:id="525" w:name="_Toc264386247"/>
      <w:bookmarkStart w:id="526" w:name="_Toc264386778"/>
      <w:bookmarkStart w:id="527" w:name="_Toc265243316"/>
      <w:bookmarkStart w:id="528" w:name="_Toc265243721"/>
      <w:bookmarkStart w:id="529" w:name="_Toc265601096"/>
      <w:bookmarkStart w:id="530" w:name="_Toc269914234"/>
      <w:bookmarkStart w:id="531" w:name="_Toc271725294"/>
      <w:bookmarkStart w:id="532" w:name="_Toc271727347"/>
      <w:bookmarkStart w:id="533" w:name="_Toc329346559"/>
      <w:bookmarkStart w:id="534" w:name="_Toc329347786"/>
      <w:bookmarkStart w:id="535" w:name="_Toc330905943"/>
      <w:bookmarkStart w:id="536" w:name="_Toc331082323"/>
      <w:bookmarkStart w:id="537" w:name="_Toc358735681"/>
      <w:bookmarkStart w:id="538" w:name="_Toc359402009"/>
      <w:bookmarkStart w:id="539" w:name="_Toc362612583"/>
      <w:bookmarkStart w:id="540" w:name="_Toc362612709"/>
      <w:bookmarkStart w:id="541" w:name="_Toc392840537"/>
      <w:bookmarkStart w:id="542" w:name="_Toc478933432"/>
      <w:bookmarkStart w:id="543" w:name="_Toc483484420"/>
      <w:bookmarkStart w:id="544" w:name="_Toc483822419"/>
      <w:bookmarkStart w:id="545" w:name="_Toc483827779"/>
      <w:bookmarkStart w:id="546" w:name="_Toc484730006"/>
      <w:bookmarkStart w:id="547" w:name="_Toc487464395"/>
      <w:bookmarkStart w:id="548" w:name="_Toc488410574"/>
      <w:bookmarkStart w:id="549" w:name="_Toc514842776"/>
      <w:bookmarkStart w:id="550" w:name="_Toc12009681"/>
      <w:bookmarkStart w:id="551" w:name="_Toc35255465"/>
      <w:bookmarkStart w:id="552" w:name="_Toc36045962"/>
      <w:bookmarkStart w:id="553" w:name="_Toc36726970"/>
      <w:bookmarkStart w:id="554" w:name="_Toc36727924"/>
      <w:bookmarkStart w:id="555" w:name="_Toc105748375"/>
      <w:bookmarkStart w:id="556" w:name="_Toc161914289"/>
      <w:bookmarkStart w:id="557" w:name="_Toc163034057"/>
      <w:bookmarkStart w:id="558" w:name="_Toc166485953"/>
      <w:bookmarkStart w:id="559" w:name="_Toc166501558"/>
      <w:bookmarkStart w:id="560" w:name="_Toc169712271"/>
      <w:bookmarkStart w:id="561" w:name="_Toc199492369"/>
      <w:r w:rsidRPr="00500EDB">
        <w:rPr>
          <w:rFonts w:asciiTheme="majorEastAsia" w:eastAsiaTheme="majorEastAsia" w:hAnsiTheme="majorEastAsia"/>
          <w:sz w:val="24"/>
        </w:rPr>
        <w:t>［</w:t>
      </w:r>
      <w:r w:rsidRPr="00500EDB">
        <w:rPr>
          <w:rFonts w:asciiTheme="majorHAnsi" w:eastAsiaTheme="majorEastAsia" w:hAnsiTheme="majorHAnsi" w:cstheme="majorHAnsi"/>
          <w:sz w:val="24"/>
        </w:rPr>
        <w:t>テーマ　基準</w:t>
      </w:r>
      <w:r w:rsidRPr="00500EDB">
        <w:rPr>
          <w:rFonts w:ascii="ＭＳ ゴシック" w:hAnsi="ＭＳ ゴシック" w:cs="ＭＳ ゴシック" w:hint="eastAsia"/>
          <w:sz w:val="24"/>
        </w:rPr>
        <w:t>Ⅱ</w:t>
      </w:r>
      <w:r w:rsidRPr="00500EDB">
        <w:rPr>
          <w:rFonts w:asciiTheme="majorHAnsi" w:eastAsiaTheme="majorEastAsia" w:hAnsiTheme="majorHAnsi" w:cstheme="majorHAnsi"/>
          <w:sz w:val="24"/>
        </w:rPr>
        <w:t xml:space="preserve">-A </w:t>
      </w:r>
      <w:r w:rsidRPr="00500EDB">
        <w:rPr>
          <w:rFonts w:asciiTheme="majorHAnsi" w:eastAsiaTheme="majorEastAsia" w:hAnsiTheme="majorHAnsi" w:cstheme="majorHAnsi"/>
          <w:sz w:val="24"/>
        </w:rPr>
        <w:t>教育課程］</w:t>
      </w:r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p w14:paraId="231E8CDE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  <w:bookmarkStart w:id="562" w:name="_Toc239407790"/>
      <w:bookmarkStart w:id="563" w:name="_Toc239487671"/>
      <w:bookmarkStart w:id="564" w:name="_Toc239488142"/>
      <w:bookmarkStart w:id="565" w:name="_Toc239582026"/>
      <w:bookmarkStart w:id="566" w:name="_Toc239582107"/>
      <w:bookmarkStart w:id="567" w:name="_Toc239583309"/>
      <w:bookmarkStart w:id="568" w:name="_Toc239583800"/>
      <w:bookmarkStart w:id="569" w:name="_Toc239583879"/>
      <w:bookmarkStart w:id="570" w:name="_Toc239666642"/>
      <w:bookmarkStart w:id="571" w:name="_Toc263234964"/>
      <w:bookmarkStart w:id="572" w:name="_Toc264386248"/>
      <w:bookmarkStart w:id="573" w:name="_Toc265243317"/>
      <w:bookmarkStart w:id="574" w:name="_Toc265243722"/>
      <w:bookmarkStart w:id="575" w:name="_Toc265601097"/>
      <w:bookmarkStart w:id="576" w:name="_Toc269914235"/>
      <w:bookmarkStart w:id="577" w:name="_Toc271725295"/>
      <w:bookmarkStart w:id="578" w:name="_Toc271727348"/>
      <w:bookmarkStart w:id="579" w:name="_Toc329346560"/>
      <w:bookmarkStart w:id="580" w:name="_Toc330905944"/>
      <w:bookmarkStart w:id="581" w:name="_Toc331082324"/>
      <w:bookmarkStart w:id="582" w:name="_Toc359402010"/>
      <w:bookmarkStart w:id="583" w:name="_Toc362612584"/>
      <w:bookmarkStart w:id="584" w:name="_Toc362612710"/>
      <w:bookmarkStart w:id="585" w:name="_Toc392840538"/>
    </w:p>
    <w:p w14:paraId="660EDB3E" w14:textId="77777777" w:rsidR="00CA5884" w:rsidRPr="00500EDB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62FDB502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3A16059D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79E2237C" w14:textId="77777777" w:rsidR="000237C7" w:rsidRPr="00500EDB" w:rsidRDefault="000237C7" w:rsidP="0072477E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737848E0" w14:textId="5623AF90" w:rsidR="0072477E" w:rsidRPr="003721B6" w:rsidRDefault="0072477E" w:rsidP="00E83667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500EDB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 xml:space="preserve">区分　</w:t>
      </w:r>
      <w:r w:rsidRPr="00500EDB">
        <w:rPr>
          <w:rFonts w:ascii="ＭＳ ゴシック" w:eastAsiaTheme="majorEastAsia" w:hAnsi="ＭＳ ゴシック"/>
          <w:kern w:val="0"/>
          <w:sz w:val="22"/>
          <w:szCs w:val="22"/>
        </w:rPr>
        <w:t>基準</w:t>
      </w:r>
      <w:r w:rsidRPr="00500EDB">
        <w:rPr>
          <w:rFonts w:ascii="ＭＳ ゴシック" w:eastAsiaTheme="majorEastAsia" w:hAnsi="ＭＳ ゴシック" w:cs="ＭＳ 明朝" w:hint="eastAsia"/>
          <w:kern w:val="0"/>
          <w:sz w:val="22"/>
          <w:szCs w:val="22"/>
        </w:rPr>
        <w:t>Ⅱ</w:t>
      </w:r>
      <w:r w:rsidRPr="00500EDB">
        <w:rPr>
          <w:rFonts w:ascii="Arial" w:eastAsiaTheme="majorEastAsia" w:hAnsi="Arial" w:cs="Arial"/>
          <w:kern w:val="0"/>
          <w:sz w:val="22"/>
          <w:szCs w:val="22"/>
        </w:rPr>
        <w:t>-</w:t>
      </w:r>
      <w:r w:rsidRPr="00500EDB">
        <w:rPr>
          <w:rFonts w:ascii="Arial" w:eastAsiaTheme="majorEastAsia" w:hAnsi="Arial" w:cs="Arial"/>
          <w:sz w:val="22"/>
          <w:szCs w:val="22"/>
        </w:rPr>
        <w:t>A</w:t>
      </w:r>
      <w:r w:rsidRPr="00500EDB">
        <w:rPr>
          <w:rFonts w:ascii="Arial" w:eastAsiaTheme="majorEastAsia" w:hAnsi="Arial" w:cs="Arial" w:hint="eastAsia"/>
          <w:sz w:val="22"/>
          <w:szCs w:val="22"/>
        </w:rPr>
        <w:t>-1</w:t>
      </w:r>
      <w:r w:rsidRPr="003721B6">
        <w:rPr>
          <w:rFonts w:asciiTheme="majorEastAsia" w:eastAsiaTheme="majorEastAsia" w:hAnsiTheme="majorEastAsia" w:cs="Arial" w:hint="eastAsia"/>
          <w:sz w:val="22"/>
          <w:szCs w:val="22"/>
        </w:rPr>
        <w:t xml:space="preserve">　</w:t>
      </w:r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r w:rsidR="00067A02" w:rsidRPr="003721B6">
        <w:rPr>
          <w:rFonts w:asciiTheme="majorEastAsia" w:eastAsiaTheme="majorEastAsia" w:hAnsiTheme="majorEastAsia" w:hint="eastAsia"/>
          <w:kern w:val="0"/>
          <w:sz w:val="22"/>
          <w:szCs w:val="22"/>
        </w:rPr>
        <w:t>卒業認定・学位授与の方針に従って、単位授与、卒業認定や学位授与を適切に行っている。</w:t>
      </w:r>
      <w:r w:rsidRPr="003721B6">
        <w:rPr>
          <w:rFonts w:asciiTheme="majorEastAsia" w:eastAsiaTheme="majorEastAsia" w:hAnsiTheme="majorEastAsia" w:hint="eastAsia"/>
          <w:sz w:val="22"/>
          <w:szCs w:val="22"/>
        </w:rPr>
        <w:t>］</w:t>
      </w:r>
      <w:bookmarkEnd w:id="585"/>
    </w:p>
    <w:p w14:paraId="6890AAE4" w14:textId="77777777" w:rsidR="0072477E" w:rsidRPr="00500EDB" w:rsidRDefault="00E83667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10F8CDDD" w14:textId="77777777" w:rsidR="0072477E" w:rsidRPr="00500EDB" w:rsidRDefault="0072477E" w:rsidP="004C471A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33FE5361" w14:textId="77777777" w:rsidR="0072477E" w:rsidRPr="00500EDB" w:rsidRDefault="0072477E" w:rsidP="004C471A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3ED17DA4" w14:textId="77777777" w:rsidR="000237C7" w:rsidRPr="00500EDB" w:rsidRDefault="000237C7" w:rsidP="004C471A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05CDC869" w14:textId="31CE9F44" w:rsidR="0072477E" w:rsidRPr="003721B6" w:rsidRDefault="0072477E" w:rsidP="00E83667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bookmarkStart w:id="586" w:name="_Toc260406349"/>
      <w:bookmarkStart w:id="587" w:name="_Toc260409342"/>
      <w:bookmarkStart w:id="588" w:name="_Toc263234967"/>
      <w:bookmarkStart w:id="589" w:name="_Toc264386251"/>
      <w:bookmarkStart w:id="590" w:name="_Toc264386782"/>
      <w:bookmarkStart w:id="591" w:name="_Toc265243320"/>
      <w:bookmarkStart w:id="592" w:name="_Toc265243725"/>
      <w:bookmarkStart w:id="593" w:name="_Toc265601100"/>
      <w:bookmarkStart w:id="594" w:name="_Toc269914238"/>
      <w:bookmarkStart w:id="595" w:name="_Toc271725298"/>
      <w:bookmarkStart w:id="596" w:name="_Toc271727351"/>
      <w:bookmarkStart w:id="597" w:name="_Toc329346563"/>
      <w:bookmarkStart w:id="598" w:name="_Toc329347790"/>
      <w:bookmarkStart w:id="599" w:name="_Toc330905947"/>
      <w:bookmarkStart w:id="600" w:name="_Toc331082327"/>
      <w:bookmarkStart w:id="601" w:name="_Toc358735685"/>
      <w:bookmarkStart w:id="602" w:name="_Toc359402013"/>
      <w:bookmarkStart w:id="603" w:name="_Toc362612587"/>
      <w:bookmarkStart w:id="604" w:name="_Toc362612713"/>
      <w:bookmarkStart w:id="605" w:name="_Toc392840539"/>
      <w:r w:rsidRPr="00500EDB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>区分</w:t>
      </w:r>
      <w:r w:rsidR="000237C7"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 xml:space="preserve">　</w:t>
      </w:r>
      <w:r w:rsidR="000237C7" w:rsidRPr="00500EDB">
        <w:rPr>
          <w:rFonts w:ascii="ＭＳ ゴシック" w:eastAsiaTheme="majorEastAsia" w:hAnsi="ＭＳ ゴシック"/>
          <w:sz w:val="22"/>
          <w:szCs w:val="22"/>
        </w:rPr>
        <w:t>基準</w:t>
      </w:r>
      <w:r w:rsidR="000237C7" w:rsidRPr="00500EDB">
        <w:rPr>
          <w:rFonts w:ascii="ＭＳ ゴシック" w:eastAsiaTheme="majorEastAsia" w:hAnsi="ＭＳ ゴシック" w:cs="ＭＳ 明朝" w:hint="eastAsia"/>
          <w:sz w:val="22"/>
          <w:szCs w:val="22"/>
        </w:rPr>
        <w:t>Ⅱ</w:t>
      </w:r>
      <w:r w:rsidR="000237C7" w:rsidRPr="00500EDB">
        <w:rPr>
          <w:rFonts w:ascii="Arial" w:eastAsiaTheme="majorEastAsia" w:hAnsi="Arial" w:cs="Arial"/>
          <w:sz w:val="22"/>
          <w:szCs w:val="22"/>
        </w:rPr>
        <w:t>-A-</w:t>
      </w:r>
      <w:r w:rsidR="000237C7" w:rsidRPr="00500EDB">
        <w:rPr>
          <w:rFonts w:ascii="Arial" w:eastAsiaTheme="majorEastAsia" w:hAnsi="Arial" w:cs="Arial" w:hint="eastAsia"/>
          <w:sz w:val="22"/>
          <w:szCs w:val="22"/>
        </w:rPr>
        <w:t>2</w:t>
      </w:r>
      <w:r w:rsidRPr="003721B6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r w:rsidR="00067A02" w:rsidRPr="003721B6">
        <w:rPr>
          <w:rFonts w:asciiTheme="majorEastAsia" w:eastAsiaTheme="majorEastAsia" w:hAnsiTheme="majorEastAsia" w:hint="eastAsia"/>
          <w:kern w:val="0"/>
          <w:sz w:val="22"/>
          <w:szCs w:val="22"/>
        </w:rPr>
        <w:t>教育課程編成・実施の方針に従って、教育課程を編成している。</w:t>
      </w:r>
      <w:r w:rsidRPr="003721B6">
        <w:rPr>
          <w:rFonts w:asciiTheme="majorEastAsia" w:eastAsiaTheme="majorEastAsia" w:hAnsiTheme="majorEastAsia" w:hint="eastAsia"/>
          <w:sz w:val="22"/>
          <w:szCs w:val="22"/>
        </w:rPr>
        <w:t>］</w:t>
      </w:r>
      <w:bookmarkEnd w:id="605"/>
    </w:p>
    <w:p w14:paraId="428E10BA" w14:textId="77777777" w:rsidR="0072477E" w:rsidRPr="00500EDB" w:rsidRDefault="00E83667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5F248C54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18286DC7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6208170D" w14:textId="77777777" w:rsidR="000237C7" w:rsidRPr="00500EDB" w:rsidRDefault="000237C7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6B692A8E" w14:textId="3EAB4F26" w:rsidR="0072477E" w:rsidRPr="003721B6" w:rsidRDefault="0072477E" w:rsidP="00E83667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bookmarkStart w:id="606" w:name="_Toc260406350"/>
      <w:bookmarkStart w:id="607" w:name="_Toc260409343"/>
      <w:bookmarkStart w:id="608" w:name="_Toc263234968"/>
      <w:bookmarkStart w:id="609" w:name="_Toc264386252"/>
      <w:bookmarkStart w:id="610" w:name="_Toc264386783"/>
      <w:bookmarkStart w:id="611" w:name="_Toc265243321"/>
      <w:bookmarkStart w:id="612" w:name="_Toc265243726"/>
      <w:bookmarkStart w:id="613" w:name="_Toc265601101"/>
      <w:bookmarkStart w:id="614" w:name="_Toc269914239"/>
      <w:bookmarkStart w:id="615" w:name="_Toc271725299"/>
      <w:bookmarkStart w:id="616" w:name="_Toc271727352"/>
      <w:bookmarkStart w:id="617" w:name="_Toc329346564"/>
      <w:bookmarkStart w:id="618" w:name="_Toc329347791"/>
      <w:bookmarkStart w:id="619" w:name="_Toc330905948"/>
      <w:bookmarkStart w:id="620" w:name="_Toc331082328"/>
      <w:bookmarkStart w:id="621" w:name="_Toc358735686"/>
      <w:bookmarkStart w:id="622" w:name="_Toc359402014"/>
      <w:bookmarkStart w:id="623" w:name="_Toc362612588"/>
      <w:bookmarkStart w:id="624" w:name="_Toc362612714"/>
      <w:bookmarkStart w:id="625" w:name="_Toc392840540"/>
      <w:r w:rsidRPr="00500EDB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500EDB">
        <w:rPr>
          <w:rFonts w:ascii="ＭＳ ゴシック" w:eastAsiaTheme="majorEastAsia" w:hAnsi="ＭＳ ゴシック" w:hint="eastAsia"/>
          <w:kern w:val="0"/>
          <w:sz w:val="22"/>
          <w:szCs w:val="22"/>
        </w:rPr>
        <w:t xml:space="preserve">区分　</w:t>
      </w:r>
      <w:r w:rsidRPr="00500EDB">
        <w:rPr>
          <w:rFonts w:ascii="ＭＳ ゴシック" w:eastAsiaTheme="majorEastAsia" w:hAnsi="ＭＳ ゴシック"/>
          <w:sz w:val="22"/>
          <w:szCs w:val="22"/>
        </w:rPr>
        <w:t>基準</w:t>
      </w:r>
      <w:r w:rsidRPr="00500EDB">
        <w:rPr>
          <w:rFonts w:ascii="ＭＳ ゴシック" w:eastAsiaTheme="majorEastAsia" w:hAnsi="ＭＳ ゴシック" w:cs="ＭＳ 明朝" w:hint="eastAsia"/>
          <w:sz w:val="22"/>
          <w:szCs w:val="22"/>
        </w:rPr>
        <w:t>Ⅱ</w:t>
      </w:r>
      <w:r w:rsidRPr="00500EDB">
        <w:rPr>
          <w:rFonts w:ascii="Arial" w:eastAsiaTheme="majorEastAsia" w:hAnsi="Arial" w:cs="Arial"/>
          <w:sz w:val="22"/>
          <w:szCs w:val="22"/>
        </w:rPr>
        <w:t>-A-3</w:t>
      </w:r>
      <w:r w:rsidRPr="003721B6">
        <w:rPr>
          <w:rFonts w:asciiTheme="majorEastAsia" w:eastAsiaTheme="majorEastAsia" w:hAnsiTheme="majorEastAsia" w:cs="Arial" w:hint="eastAsia"/>
          <w:sz w:val="22"/>
          <w:szCs w:val="22"/>
        </w:rPr>
        <w:t xml:space="preserve">　</w:t>
      </w:r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r w:rsidR="00067A02" w:rsidRPr="003721B6">
        <w:rPr>
          <w:rFonts w:asciiTheme="majorEastAsia" w:eastAsiaTheme="majorEastAsia" w:hAnsiTheme="majorEastAsia" w:hint="eastAsia"/>
          <w:sz w:val="22"/>
          <w:szCs w:val="22"/>
        </w:rPr>
        <w:t>教育課程は、大学設置基準にのっとり、幅広く深い教養及び総合的な判断力を培うよう編成している。</w:t>
      </w:r>
      <w:r w:rsidRPr="003721B6">
        <w:rPr>
          <w:rFonts w:asciiTheme="majorEastAsia" w:eastAsiaTheme="majorEastAsia" w:hAnsiTheme="majorEastAsia" w:hint="eastAsia"/>
          <w:sz w:val="22"/>
          <w:szCs w:val="22"/>
        </w:rPr>
        <w:t>］</w:t>
      </w:r>
      <w:bookmarkEnd w:id="625"/>
    </w:p>
    <w:p w14:paraId="3C928BD0" w14:textId="77777777" w:rsidR="0072477E" w:rsidRPr="00500EDB" w:rsidRDefault="00E83667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5D0A78B6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75C5C943" w14:textId="77777777" w:rsidR="0072477E" w:rsidRPr="00500EDB" w:rsidRDefault="0072477E" w:rsidP="0072477E">
      <w:pPr>
        <w:spacing w:line="300" w:lineRule="auto"/>
        <w:rPr>
          <w:rFonts w:eastAsiaTheme="minorEastAsia"/>
          <w:sz w:val="22"/>
          <w:szCs w:val="22"/>
        </w:rPr>
      </w:pPr>
    </w:p>
    <w:p w14:paraId="26C8E0A3" w14:textId="77777777" w:rsidR="00067A02" w:rsidRPr="00500EDB" w:rsidRDefault="00067A02" w:rsidP="00067A02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教育課程の課題＞</w:t>
      </w:r>
    </w:p>
    <w:p w14:paraId="035E8916" w14:textId="77777777" w:rsidR="00067A02" w:rsidRPr="00500EDB" w:rsidRDefault="00067A02" w:rsidP="00067A02">
      <w:pPr>
        <w:rPr>
          <w:rFonts w:eastAsiaTheme="minorEastAsia"/>
          <w:sz w:val="22"/>
          <w:szCs w:val="22"/>
        </w:rPr>
      </w:pPr>
    </w:p>
    <w:p w14:paraId="5CBDC97D" w14:textId="77777777" w:rsidR="00067A02" w:rsidRPr="00500EDB" w:rsidRDefault="00067A02" w:rsidP="00067A02">
      <w:pPr>
        <w:rPr>
          <w:rFonts w:eastAsiaTheme="minorEastAsia"/>
          <w:sz w:val="22"/>
          <w:szCs w:val="22"/>
        </w:rPr>
      </w:pPr>
    </w:p>
    <w:p w14:paraId="77E79899" w14:textId="77777777" w:rsidR="00067A02" w:rsidRPr="00500EDB" w:rsidRDefault="00067A02" w:rsidP="00067A02">
      <w:pPr>
        <w:rPr>
          <w:rFonts w:eastAsiaTheme="minorEastAsia"/>
          <w:sz w:val="22"/>
          <w:szCs w:val="22"/>
        </w:rPr>
      </w:pPr>
    </w:p>
    <w:p w14:paraId="0AD61DC5" w14:textId="77777777" w:rsidR="00067A02" w:rsidRPr="00500EDB" w:rsidRDefault="00067A02" w:rsidP="00067A02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教育課程の特記事項＞</w:t>
      </w:r>
    </w:p>
    <w:p w14:paraId="2E4BD0D9" w14:textId="72DD0040" w:rsidR="0072477E" w:rsidRDefault="0072477E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235F7968" w14:textId="4130C1DF" w:rsidR="00067A02" w:rsidRDefault="00067A02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068A599D" w14:textId="77777777" w:rsidR="00067A02" w:rsidRPr="00067A02" w:rsidRDefault="00067A02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4F7B8E56" w14:textId="0D7CD37C" w:rsidR="00067A02" w:rsidRPr="00AB70A1" w:rsidRDefault="00067A02" w:rsidP="00067A02">
      <w:pPr>
        <w:pStyle w:val="2"/>
        <w:rPr>
          <w:rFonts w:asciiTheme="majorEastAsia" w:eastAsiaTheme="majorEastAsia" w:hAnsiTheme="majorEastAsia"/>
          <w:sz w:val="24"/>
        </w:rPr>
      </w:pPr>
      <w:bookmarkStart w:id="626" w:name="_Toc161914290"/>
      <w:bookmarkStart w:id="627" w:name="_Toc163034058"/>
      <w:bookmarkStart w:id="628" w:name="_Toc166485954"/>
      <w:bookmarkStart w:id="629" w:name="_Toc166501559"/>
      <w:bookmarkStart w:id="630" w:name="_Toc169712272"/>
      <w:bookmarkStart w:id="631" w:name="_Toc199492370"/>
      <w:r w:rsidRPr="00AB70A1">
        <w:rPr>
          <w:rFonts w:asciiTheme="majorEastAsia" w:eastAsiaTheme="majorEastAsia" w:hAnsiTheme="majorEastAsia"/>
          <w:sz w:val="24"/>
        </w:rPr>
        <w:t>［</w:t>
      </w:r>
      <w:r w:rsidRPr="00AB70A1">
        <w:rPr>
          <w:rFonts w:asciiTheme="majorHAnsi" w:eastAsiaTheme="majorEastAsia" w:hAnsiTheme="majorHAnsi" w:cstheme="majorHAnsi"/>
          <w:sz w:val="24"/>
        </w:rPr>
        <w:t>テーマ　基準</w:t>
      </w:r>
      <w:r w:rsidRPr="00AB70A1">
        <w:rPr>
          <w:rFonts w:ascii="ＭＳ ゴシック" w:hAnsi="ＭＳ ゴシック" w:cs="ＭＳ ゴシック" w:hint="eastAsia"/>
          <w:sz w:val="24"/>
        </w:rPr>
        <w:t>Ⅱ</w:t>
      </w:r>
      <w:r w:rsidRPr="00AB70A1">
        <w:rPr>
          <w:rFonts w:asciiTheme="majorHAnsi" w:eastAsiaTheme="majorEastAsia" w:hAnsiTheme="majorHAnsi" w:cstheme="majorHAnsi"/>
          <w:sz w:val="24"/>
        </w:rPr>
        <w:t>-</w:t>
      </w:r>
      <w:r w:rsidRPr="00AB70A1">
        <w:rPr>
          <w:rFonts w:asciiTheme="majorHAnsi" w:eastAsiaTheme="majorEastAsia" w:hAnsiTheme="majorHAnsi" w:cstheme="majorHAnsi" w:hint="eastAsia"/>
          <w:sz w:val="24"/>
        </w:rPr>
        <w:t>B</w:t>
      </w:r>
      <w:r w:rsidRPr="00AB70A1">
        <w:rPr>
          <w:rFonts w:asciiTheme="majorHAnsi" w:eastAsiaTheme="majorEastAsia" w:hAnsiTheme="majorHAnsi" w:cstheme="majorHAnsi"/>
          <w:sz w:val="24"/>
        </w:rPr>
        <w:t xml:space="preserve"> </w:t>
      </w:r>
      <w:r w:rsidRPr="00AB70A1">
        <w:rPr>
          <w:rFonts w:asciiTheme="majorHAnsi" w:eastAsiaTheme="majorEastAsia" w:hAnsiTheme="majorHAnsi" w:cstheme="majorHAnsi" w:hint="eastAsia"/>
          <w:sz w:val="24"/>
        </w:rPr>
        <w:t>学習成果</w:t>
      </w:r>
      <w:r w:rsidRPr="00AB70A1">
        <w:rPr>
          <w:rFonts w:asciiTheme="majorHAnsi" w:eastAsiaTheme="majorEastAsia" w:hAnsiTheme="majorHAnsi" w:cstheme="majorHAnsi"/>
          <w:sz w:val="24"/>
        </w:rPr>
        <w:t>］</w:t>
      </w:r>
      <w:bookmarkEnd w:id="626"/>
      <w:bookmarkEnd w:id="627"/>
      <w:bookmarkEnd w:id="628"/>
      <w:bookmarkEnd w:id="629"/>
      <w:bookmarkEnd w:id="630"/>
      <w:bookmarkEnd w:id="631"/>
    </w:p>
    <w:p w14:paraId="521061FE" w14:textId="77777777" w:rsidR="00067A02" w:rsidRPr="00AB70A1" w:rsidRDefault="00067A02" w:rsidP="00067A02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598C2490" w14:textId="77777777" w:rsidR="00067A02" w:rsidRPr="00AB70A1" w:rsidRDefault="00067A02" w:rsidP="00067A02">
      <w:pPr>
        <w:rPr>
          <w:rFonts w:ascii="ＭＳ ゴシック" w:eastAsiaTheme="majorEastAsia" w:hAnsi="ＭＳ ゴシック"/>
          <w:sz w:val="22"/>
          <w:szCs w:val="22"/>
        </w:rPr>
      </w:pPr>
      <w:r w:rsidRPr="00AB70A1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7063999A" w14:textId="77777777" w:rsidR="00067A02" w:rsidRPr="00AB70A1" w:rsidRDefault="00067A02" w:rsidP="00067A02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2D97DE6A" w14:textId="25F3B703" w:rsidR="00CB47EC" w:rsidRPr="00AB70A1" w:rsidRDefault="00CB47EC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363C4A39" w14:textId="77777777" w:rsidR="00CB47EC" w:rsidRPr="00AB70A1" w:rsidRDefault="00CB47EC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41F82BA6" w14:textId="369BAC8A" w:rsidR="0072477E" w:rsidRPr="00AB70A1" w:rsidRDefault="0072477E" w:rsidP="0072477E">
      <w:pPr>
        <w:rPr>
          <w:rFonts w:ascii="Times New Roman" w:hAnsi="Arial"/>
          <w:kern w:val="0"/>
          <w:szCs w:val="21"/>
        </w:rPr>
      </w:pPr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kern w:val="0"/>
          <w:sz w:val="22"/>
          <w:szCs w:val="22"/>
        </w:rPr>
        <w:t xml:space="preserve">区分　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067A02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067A02" w:rsidRPr="00AB70A1">
        <w:rPr>
          <w:rFonts w:asciiTheme="majorHAnsi" w:eastAsiaTheme="majorEastAsia" w:hAnsiTheme="majorHAnsi" w:cstheme="majorHAnsi" w:hint="eastAsia"/>
          <w:sz w:val="22"/>
          <w:szCs w:val="22"/>
        </w:rPr>
        <w:t>B</w:t>
      </w:r>
      <w:r w:rsidR="00250ACC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067A02" w:rsidRPr="00AB70A1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r w:rsidR="0006742A" w:rsidRPr="00AB70A1">
        <w:rPr>
          <w:rFonts w:asciiTheme="majorHAnsi" w:eastAsiaTheme="majorEastAsia" w:hAnsiTheme="majorHAnsi" w:cstheme="majorHAnsi" w:hint="eastAsia"/>
          <w:sz w:val="22"/>
          <w:szCs w:val="22"/>
        </w:rPr>
        <w:t>授与する学位分野ごとの学習成果は明確である。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14:paraId="68AF48F5" w14:textId="77777777" w:rsidR="0072477E" w:rsidRPr="00AB70A1" w:rsidRDefault="00A24D2F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278ECE0D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2C83838B" w14:textId="54839A24" w:rsidR="0072477E" w:rsidRDefault="0072477E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57BD2A53" w14:textId="77777777" w:rsidR="00067A02" w:rsidRPr="00500EDB" w:rsidRDefault="00067A02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0347AC54" w14:textId="4104AD42" w:rsidR="00067A02" w:rsidRPr="00AB70A1" w:rsidRDefault="00067A02" w:rsidP="00067A02">
      <w:pPr>
        <w:rPr>
          <w:rFonts w:ascii="Times New Roman" w:hAnsi="Arial"/>
          <w:kern w:val="0"/>
          <w:szCs w:val="21"/>
        </w:rPr>
      </w:pPr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［</w:t>
      </w:r>
      <w:r w:rsidRPr="00AB70A1">
        <w:rPr>
          <w:rFonts w:asciiTheme="majorHAnsi" w:eastAsiaTheme="majorEastAsia" w:hAnsiTheme="majorHAnsi" w:cstheme="majorHAnsi"/>
          <w:kern w:val="0"/>
          <w:sz w:val="22"/>
          <w:szCs w:val="22"/>
        </w:rPr>
        <w:t xml:space="preserve">区分　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B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2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学習成果の獲得状況を適切に評価している。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14:paraId="6FAAD4C0" w14:textId="77777777" w:rsidR="00067A02" w:rsidRPr="00AB70A1" w:rsidRDefault="00067A02" w:rsidP="00067A02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4C5A3586" w14:textId="1752A888" w:rsidR="00CB47EC" w:rsidRPr="00AB70A1" w:rsidRDefault="00CB47EC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5918336F" w14:textId="4AAD9D7C" w:rsidR="00067A02" w:rsidRPr="00AB70A1" w:rsidRDefault="00067A02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017F81EE" w14:textId="77777777" w:rsidR="00067A02" w:rsidRPr="00AB70A1" w:rsidRDefault="00067A02" w:rsidP="0072477E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14:paraId="3BC44134" w14:textId="12B44943" w:rsidR="0072477E" w:rsidRPr="00AB70A1" w:rsidRDefault="0072477E" w:rsidP="0072477E">
      <w:pPr>
        <w:ind w:left="208" w:hangingChars="100" w:hanging="208"/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EastAsia" w:eastAsiaTheme="majorEastAsia" w:hAnsiTheme="majorEastAsia" w:hint="eastAsia"/>
          <w:kern w:val="0"/>
          <w:sz w:val="22"/>
          <w:szCs w:val="22"/>
        </w:rPr>
        <w:t>［</w:t>
      </w:r>
      <w:r w:rsidRPr="00AB70A1">
        <w:rPr>
          <w:rFonts w:asciiTheme="majorEastAsia" w:eastAsiaTheme="majorEastAsia" w:hAnsiTheme="majorEastAsia" w:cstheme="majorHAnsi"/>
          <w:kern w:val="0"/>
          <w:sz w:val="22"/>
          <w:szCs w:val="22"/>
        </w:rPr>
        <w:t>区分</w:t>
      </w:r>
      <w:r w:rsidRPr="00AB70A1">
        <w:rPr>
          <w:rFonts w:asciiTheme="majorHAnsi" w:eastAsiaTheme="majorEastAsia" w:hAnsiTheme="majorHAnsi" w:cstheme="majorHAnsi"/>
          <w:kern w:val="0"/>
          <w:sz w:val="22"/>
          <w:szCs w:val="22"/>
        </w:rPr>
        <w:t xml:space="preserve">　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067A02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067A02" w:rsidRPr="00AB70A1">
        <w:rPr>
          <w:rFonts w:asciiTheme="majorHAnsi" w:eastAsiaTheme="majorEastAsia" w:hAnsiTheme="majorHAnsi" w:cstheme="majorHAnsi" w:hint="eastAsia"/>
          <w:sz w:val="22"/>
          <w:szCs w:val="22"/>
        </w:rPr>
        <w:t>B</w:t>
      </w:r>
      <w:r w:rsidR="00250ACC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067A02" w:rsidRPr="00AB70A1">
        <w:rPr>
          <w:rFonts w:asciiTheme="majorHAnsi" w:eastAsiaTheme="majorEastAsia" w:hAnsiTheme="majorHAnsi" w:cstheme="majorHAnsi" w:hint="eastAsia"/>
          <w:sz w:val="22"/>
          <w:szCs w:val="22"/>
        </w:rPr>
        <w:t>3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学習成果の獲得状況を量的・質的データを用いて測定する仕組みをもっている。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14:paraId="73063477" w14:textId="77777777" w:rsidR="0072477E" w:rsidRPr="00AB70A1" w:rsidRDefault="00CB47EC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5017AB7F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371B0120" w14:textId="77777777" w:rsidR="0072477E" w:rsidRPr="00AB70A1" w:rsidRDefault="0072477E" w:rsidP="0072477E">
      <w:pPr>
        <w:spacing w:line="300" w:lineRule="auto"/>
        <w:rPr>
          <w:rFonts w:eastAsiaTheme="minorEastAsia"/>
          <w:sz w:val="22"/>
          <w:szCs w:val="22"/>
        </w:rPr>
      </w:pPr>
    </w:p>
    <w:p w14:paraId="2207083C" w14:textId="77777777" w:rsidR="00CB47EC" w:rsidRPr="00AB70A1" w:rsidRDefault="00CB47EC" w:rsidP="0072477E">
      <w:pPr>
        <w:spacing w:line="300" w:lineRule="auto"/>
        <w:rPr>
          <w:rFonts w:eastAsiaTheme="minorEastAsia"/>
          <w:sz w:val="22"/>
          <w:szCs w:val="22"/>
        </w:rPr>
      </w:pPr>
    </w:p>
    <w:p w14:paraId="02D3B6F3" w14:textId="399B6D09" w:rsidR="0072477E" w:rsidRPr="00AB70A1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AB70A1">
        <w:rPr>
          <w:rFonts w:ascii="ＭＳ ゴシック" w:eastAsiaTheme="majorEastAsia" w:hAnsi="ＭＳ ゴシック" w:hint="eastAsia"/>
          <w:kern w:val="0"/>
          <w:sz w:val="22"/>
          <w:szCs w:val="22"/>
        </w:rPr>
        <w:t xml:space="preserve">区分　</w:t>
      </w:r>
      <w:r w:rsidRPr="00AB70A1">
        <w:rPr>
          <w:rFonts w:ascii="ＭＳ ゴシック" w:eastAsiaTheme="majorEastAsia" w:hAnsi="ＭＳ ゴシック"/>
          <w:sz w:val="22"/>
          <w:szCs w:val="22"/>
        </w:rPr>
        <w:t>基準</w:t>
      </w:r>
      <w:r w:rsidRPr="00AB70A1">
        <w:rPr>
          <w:rFonts w:ascii="ＭＳ ゴシック" w:eastAsiaTheme="majorEastAsia" w:hAnsi="ＭＳ ゴシック" w:cs="ＭＳ 明朝" w:hint="eastAsia"/>
          <w:sz w:val="22"/>
          <w:szCs w:val="22"/>
        </w:rPr>
        <w:t>Ⅱ</w:t>
      </w:r>
      <w:r w:rsidR="00067A02" w:rsidRPr="00AB70A1">
        <w:rPr>
          <w:rFonts w:ascii="Arial" w:eastAsiaTheme="majorEastAsia" w:hAnsi="Arial" w:cs="Arial"/>
          <w:sz w:val="22"/>
          <w:szCs w:val="22"/>
        </w:rPr>
        <w:t>-</w:t>
      </w:r>
      <w:r w:rsidR="00067A02" w:rsidRPr="00AB70A1">
        <w:rPr>
          <w:rFonts w:ascii="Arial" w:eastAsiaTheme="majorEastAsia" w:hAnsi="Arial" w:cs="Arial" w:hint="eastAsia"/>
          <w:sz w:val="22"/>
          <w:szCs w:val="22"/>
        </w:rPr>
        <w:t>B</w:t>
      </w:r>
      <w:r w:rsidRPr="00AB70A1">
        <w:rPr>
          <w:rFonts w:ascii="Arial" w:eastAsiaTheme="majorEastAsia" w:hAnsi="Arial" w:cs="Arial"/>
          <w:sz w:val="22"/>
          <w:szCs w:val="22"/>
        </w:rPr>
        <w:t>-</w:t>
      </w:r>
      <w:r w:rsidR="00067A02" w:rsidRPr="00AB70A1">
        <w:rPr>
          <w:rFonts w:ascii="Arial" w:eastAsiaTheme="majorEastAsia" w:hAnsi="Arial" w:cs="Arial" w:hint="eastAsia"/>
          <w:sz w:val="22"/>
          <w:szCs w:val="22"/>
        </w:rPr>
        <w:t>4</w:t>
      </w:r>
      <w:r w:rsidRPr="00AB70A1">
        <w:rPr>
          <w:rFonts w:asciiTheme="minorHAnsi" w:eastAsiaTheme="majorEastAsia" w:hAnsiTheme="minorHAnsi" w:cs="Arial" w:hint="eastAsia"/>
          <w:sz w:val="22"/>
          <w:szCs w:val="22"/>
        </w:rPr>
        <w:t xml:space="preserve">　</w:t>
      </w:r>
      <w:r w:rsidR="00067A02" w:rsidRPr="00AB70A1">
        <w:rPr>
          <w:rFonts w:ascii="ＭＳ ゴシック" w:eastAsiaTheme="majorEastAsia" w:hAnsi="ＭＳ ゴシック" w:hint="eastAsia"/>
          <w:sz w:val="22"/>
          <w:szCs w:val="22"/>
        </w:rPr>
        <w:t>学習成果の獲得状況の公表に努めている。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14:paraId="0F1E30E4" w14:textId="77777777" w:rsidR="0072477E" w:rsidRPr="00AB70A1" w:rsidRDefault="00CB47EC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14465F8B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6ACC1143" w14:textId="77777777" w:rsidR="0072477E" w:rsidRPr="00AB70A1" w:rsidRDefault="0072477E" w:rsidP="0072477E">
      <w:pPr>
        <w:rPr>
          <w:rFonts w:asciiTheme="minorEastAsia" w:eastAsiaTheme="minorEastAsia" w:hAnsiTheme="minorEastAsia" w:cstheme="majorHAnsi"/>
          <w:kern w:val="0"/>
          <w:sz w:val="22"/>
          <w:szCs w:val="22"/>
        </w:rPr>
      </w:pPr>
    </w:p>
    <w:p w14:paraId="31BF3944" w14:textId="77777777" w:rsidR="0072477E" w:rsidRPr="00AB70A1" w:rsidRDefault="0072477E" w:rsidP="0072477E">
      <w:pPr>
        <w:rPr>
          <w:rFonts w:asciiTheme="minorEastAsia" w:eastAsiaTheme="minorEastAsia" w:hAnsiTheme="minorEastAsia" w:cstheme="majorHAnsi"/>
          <w:kern w:val="0"/>
          <w:sz w:val="22"/>
          <w:szCs w:val="22"/>
        </w:rPr>
      </w:pPr>
    </w:p>
    <w:p w14:paraId="1004BE59" w14:textId="307F0327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C17B59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C17B59" w:rsidRPr="00AB70A1">
        <w:rPr>
          <w:rFonts w:asciiTheme="majorHAnsi" w:eastAsiaTheme="majorEastAsia" w:hAnsiTheme="majorHAnsi" w:cstheme="majorHAnsi" w:hint="eastAsia"/>
          <w:sz w:val="22"/>
          <w:szCs w:val="22"/>
        </w:rPr>
        <w:t>B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C17B59" w:rsidRPr="00AB70A1">
        <w:rPr>
          <w:rFonts w:asciiTheme="majorHAnsi" w:eastAsiaTheme="majorEastAsia" w:hAnsiTheme="majorHAnsi" w:cstheme="majorHAnsi" w:hint="eastAsia"/>
          <w:sz w:val="22"/>
          <w:szCs w:val="22"/>
        </w:rPr>
        <w:t>学習成果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の課題＞</w:t>
      </w:r>
    </w:p>
    <w:p w14:paraId="21070B3D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2646F1C3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0AB58E13" w14:textId="77777777" w:rsidR="0051230B" w:rsidRPr="00AB70A1" w:rsidRDefault="0051230B" w:rsidP="0072477E">
      <w:pPr>
        <w:rPr>
          <w:rFonts w:eastAsiaTheme="minorEastAsia"/>
          <w:sz w:val="22"/>
          <w:szCs w:val="22"/>
        </w:rPr>
      </w:pPr>
    </w:p>
    <w:p w14:paraId="72182646" w14:textId="3B6A3264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C17B59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C17B59" w:rsidRPr="00AB70A1">
        <w:rPr>
          <w:rFonts w:asciiTheme="majorHAnsi" w:eastAsiaTheme="majorEastAsia" w:hAnsiTheme="majorHAnsi" w:cstheme="majorHAnsi" w:hint="eastAsia"/>
          <w:sz w:val="22"/>
          <w:szCs w:val="22"/>
        </w:rPr>
        <w:t>B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C17B59" w:rsidRPr="00AB70A1">
        <w:rPr>
          <w:rFonts w:asciiTheme="majorHAnsi" w:eastAsiaTheme="majorEastAsia" w:hAnsiTheme="majorHAnsi" w:cstheme="majorHAnsi" w:hint="eastAsia"/>
          <w:sz w:val="22"/>
          <w:szCs w:val="22"/>
        </w:rPr>
        <w:t>学習成果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の特記事項＞</w:t>
      </w:r>
    </w:p>
    <w:p w14:paraId="23812E30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2DD5AA80" w14:textId="77777777" w:rsidR="0072477E" w:rsidRPr="00AB70A1" w:rsidRDefault="0072477E" w:rsidP="0072477E">
      <w:pPr>
        <w:rPr>
          <w:rFonts w:asciiTheme="majorHAnsi" w:eastAsiaTheme="minorEastAsia" w:hAnsiTheme="majorHAnsi" w:cstheme="majorHAnsi"/>
          <w:kern w:val="0"/>
          <w:sz w:val="22"/>
          <w:szCs w:val="22"/>
        </w:rPr>
      </w:pPr>
    </w:p>
    <w:p w14:paraId="60A0DC23" w14:textId="54519F9E" w:rsidR="00C17B59" w:rsidRPr="00AB70A1" w:rsidRDefault="00C17B59" w:rsidP="00C17B59">
      <w:pPr>
        <w:pStyle w:val="2"/>
        <w:rPr>
          <w:rFonts w:asciiTheme="majorEastAsia" w:eastAsiaTheme="majorEastAsia" w:hAnsiTheme="majorEastAsia"/>
          <w:sz w:val="24"/>
        </w:rPr>
      </w:pPr>
      <w:bookmarkStart w:id="632" w:name="_Toc161914291"/>
      <w:bookmarkStart w:id="633" w:name="_Toc163034059"/>
      <w:bookmarkStart w:id="634" w:name="_Toc166485955"/>
      <w:bookmarkStart w:id="635" w:name="_Toc166501560"/>
      <w:bookmarkStart w:id="636" w:name="_Toc169712273"/>
      <w:bookmarkStart w:id="637" w:name="_Toc199492371"/>
      <w:r w:rsidRPr="00AB70A1">
        <w:rPr>
          <w:rFonts w:asciiTheme="majorEastAsia" w:eastAsiaTheme="majorEastAsia" w:hAnsiTheme="majorEastAsia"/>
          <w:sz w:val="24"/>
        </w:rPr>
        <w:t>［</w:t>
      </w:r>
      <w:r w:rsidRPr="00AB70A1">
        <w:rPr>
          <w:rFonts w:asciiTheme="majorHAnsi" w:eastAsiaTheme="majorEastAsia" w:hAnsiTheme="majorHAnsi" w:cstheme="majorHAnsi"/>
          <w:sz w:val="24"/>
        </w:rPr>
        <w:t>テーマ　基準</w:t>
      </w:r>
      <w:r w:rsidRPr="00AB70A1">
        <w:rPr>
          <w:rFonts w:ascii="ＭＳ ゴシック" w:hAnsi="ＭＳ ゴシック" w:cs="ＭＳ ゴシック" w:hint="eastAsia"/>
          <w:sz w:val="24"/>
        </w:rPr>
        <w:t>Ⅱ</w:t>
      </w:r>
      <w:r w:rsidRPr="00AB70A1">
        <w:rPr>
          <w:rFonts w:asciiTheme="majorHAnsi" w:eastAsiaTheme="majorEastAsia" w:hAnsiTheme="majorHAnsi" w:cstheme="majorHAnsi"/>
          <w:sz w:val="24"/>
        </w:rPr>
        <w:t>-</w:t>
      </w:r>
      <w:r w:rsidRPr="00AB70A1">
        <w:rPr>
          <w:rFonts w:asciiTheme="majorHAnsi" w:eastAsiaTheme="majorEastAsia" w:hAnsiTheme="majorHAnsi" w:cstheme="majorHAnsi" w:hint="eastAsia"/>
          <w:sz w:val="24"/>
        </w:rPr>
        <w:t>C</w:t>
      </w:r>
      <w:r w:rsidRPr="00AB70A1">
        <w:rPr>
          <w:rFonts w:asciiTheme="majorHAnsi" w:eastAsiaTheme="majorEastAsia" w:hAnsiTheme="majorHAnsi" w:cstheme="majorHAnsi"/>
          <w:sz w:val="24"/>
        </w:rPr>
        <w:t xml:space="preserve"> </w:t>
      </w:r>
      <w:r w:rsidRPr="00AB70A1">
        <w:rPr>
          <w:rFonts w:asciiTheme="majorHAnsi" w:eastAsiaTheme="majorEastAsia" w:hAnsiTheme="majorHAnsi" w:cstheme="majorHAnsi" w:hint="eastAsia"/>
          <w:sz w:val="24"/>
        </w:rPr>
        <w:t>入学者選抜</w:t>
      </w:r>
      <w:r w:rsidRPr="00AB70A1">
        <w:rPr>
          <w:rFonts w:asciiTheme="majorHAnsi" w:eastAsiaTheme="majorEastAsia" w:hAnsiTheme="majorHAnsi" w:cstheme="majorHAnsi"/>
          <w:sz w:val="24"/>
        </w:rPr>
        <w:t>］</w:t>
      </w:r>
      <w:bookmarkEnd w:id="632"/>
      <w:bookmarkEnd w:id="633"/>
      <w:bookmarkEnd w:id="634"/>
      <w:bookmarkEnd w:id="635"/>
      <w:bookmarkEnd w:id="636"/>
      <w:bookmarkEnd w:id="637"/>
    </w:p>
    <w:p w14:paraId="162A1D6F" w14:textId="77777777" w:rsidR="00C17B59" w:rsidRPr="00AB70A1" w:rsidRDefault="00C17B59" w:rsidP="00C17B59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68B7E252" w14:textId="77777777" w:rsidR="00C17B59" w:rsidRPr="00AB70A1" w:rsidRDefault="00C17B59" w:rsidP="00C17B59">
      <w:pPr>
        <w:rPr>
          <w:rFonts w:ascii="ＭＳ ゴシック" w:eastAsiaTheme="majorEastAsia" w:hAnsi="ＭＳ ゴシック"/>
          <w:sz w:val="22"/>
          <w:szCs w:val="22"/>
        </w:rPr>
      </w:pPr>
      <w:r w:rsidRPr="00AB70A1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71724A10" w14:textId="77777777" w:rsidR="00C17B59" w:rsidRPr="00AB70A1" w:rsidRDefault="00C17B59" w:rsidP="00C17B59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489045B1" w14:textId="77777777" w:rsidR="00C17B59" w:rsidRPr="00AB70A1" w:rsidRDefault="00C17B59" w:rsidP="00C17B59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61CE7722" w14:textId="77777777" w:rsidR="00C17B59" w:rsidRPr="00AB70A1" w:rsidRDefault="00C17B59" w:rsidP="00C17B59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48BD3967" w14:textId="0D6786D3" w:rsidR="00C17B59" w:rsidRPr="00AB70A1" w:rsidRDefault="00C17B59" w:rsidP="00C17B59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AB70A1">
        <w:rPr>
          <w:rFonts w:ascii="ＭＳ ゴシック" w:eastAsiaTheme="majorEastAsia" w:hAnsi="ＭＳ ゴシック" w:hint="eastAsia"/>
          <w:kern w:val="0"/>
          <w:sz w:val="22"/>
          <w:szCs w:val="22"/>
        </w:rPr>
        <w:t xml:space="preserve">区分　</w:t>
      </w:r>
      <w:r w:rsidRPr="00AB70A1">
        <w:rPr>
          <w:rFonts w:ascii="ＭＳ ゴシック" w:eastAsiaTheme="majorEastAsia" w:hAnsi="ＭＳ ゴシック"/>
          <w:kern w:val="0"/>
          <w:sz w:val="22"/>
          <w:szCs w:val="22"/>
        </w:rPr>
        <w:t>基準</w:t>
      </w:r>
      <w:r w:rsidRPr="00AB70A1">
        <w:rPr>
          <w:rFonts w:ascii="ＭＳ ゴシック" w:eastAsiaTheme="majorEastAsia" w:hAnsi="ＭＳ ゴシック" w:cs="ＭＳ 明朝" w:hint="eastAsia"/>
          <w:kern w:val="0"/>
          <w:sz w:val="22"/>
          <w:szCs w:val="22"/>
        </w:rPr>
        <w:t>Ⅱ</w:t>
      </w:r>
      <w:r w:rsidRPr="00AB70A1">
        <w:rPr>
          <w:rFonts w:ascii="Arial" w:eastAsiaTheme="majorEastAsia" w:hAnsi="Arial" w:cs="Arial"/>
          <w:kern w:val="0"/>
          <w:sz w:val="22"/>
          <w:szCs w:val="22"/>
        </w:rPr>
        <w:t>-</w:t>
      </w:r>
      <w:r w:rsidRPr="00AB70A1">
        <w:rPr>
          <w:rFonts w:ascii="Arial" w:eastAsiaTheme="majorEastAsia" w:hAnsi="Arial" w:cs="Arial" w:hint="eastAsia"/>
          <w:sz w:val="22"/>
          <w:szCs w:val="22"/>
        </w:rPr>
        <w:t>C-1</w:t>
      </w:r>
      <w:r w:rsidRPr="00AB70A1">
        <w:rPr>
          <w:rFonts w:asciiTheme="majorEastAsia" w:eastAsiaTheme="majorEastAsia" w:hAnsiTheme="majorEastAsia" w:cs="Arial" w:hint="eastAsia"/>
          <w:sz w:val="22"/>
          <w:szCs w:val="22"/>
        </w:rPr>
        <w:t xml:space="preserve">　</w:t>
      </w:r>
      <w:r w:rsidR="00F2790A" w:rsidRPr="00AB70A1">
        <w:rPr>
          <w:rFonts w:asciiTheme="majorEastAsia" w:eastAsiaTheme="majorEastAsia" w:hAnsiTheme="majorEastAsia" w:hint="eastAsia"/>
          <w:kern w:val="0"/>
          <w:sz w:val="22"/>
          <w:szCs w:val="22"/>
        </w:rPr>
        <w:t>入学者選抜は、公正かつ妥当な方法により、適切な体制を整えて実施している。</w:t>
      </w:r>
      <w:r w:rsidRPr="00AB70A1">
        <w:rPr>
          <w:rFonts w:asciiTheme="majorEastAsia" w:eastAsiaTheme="majorEastAsia" w:hAnsiTheme="majorEastAsia" w:hint="eastAsia"/>
          <w:sz w:val="22"/>
          <w:szCs w:val="22"/>
        </w:rPr>
        <w:t>］</w:t>
      </w:r>
    </w:p>
    <w:p w14:paraId="1E500D65" w14:textId="77777777" w:rsidR="00C17B59" w:rsidRPr="00AB70A1" w:rsidRDefault="00C17B59" w:rsidP="00C17B59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001EA187" w14:textId="77777777" w:rsidR="00C17B59" w:rsidRPr="00AB70A1" w:rsidRDefault="00C17B59" w:rsidP="00C17B59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3227769C" w14:textId="77777777" w:rsidR="00C17B59" w:rsidRPr="00AB70A1" w:rsidRDefault="00C17B59" w:rsidP="00C17B59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2EFE0BDA" w14:textId="77777777" w:rsidR="00C17B59" w:rsidRPr="00AB70A1" w:rsidRDefault="00C17B59" w:rsidP="00C17B59">
      <w:pPr>
        <w:ind w:left="208" w:hangingChars="100" w:hanging="208"/>
        <w:rPr>
          <w:rFonts w:ascii="ＭＳ ゴシック" w:eastAsiaTheme="minorEastAsia" w:hAnsi="ＭＳ ゴシック"/>
          <w:kern w:val="0"/>
          <w:sz w:val="22"/>
          <w:szCs w:val="22"/>
        </w:rPr>
      </w:pPr>
    </w:p>
    <w:p w14:paraId="63196F81" w14:textId="41229444" w:rsidR="00C17B59" w:rsidRPr="00AB70A1" w:rsidRDefault="00C17B59" w:rsidP="00C17B59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AB70A1">
        <w:rPr>
          <w:rFonts w:ascii="ＭＳ ゴシック" w:eastAsiaTheme="majorEastAsia" w:hAnsi="ＭＳ ゴシック" w:hint="eastAsia"/>
          <w:kern w:val="0"/>
          <w:sz w:val="22"/>
          <w:szCs w:val="22"/>
        </w:rPr>
        <w:t xml:space="preserve">区分　</w:t>
      </w:r>
      <w:r w:rsidRPr="00AB70A1">
        <w:rPr>
          <w:rFonts w:ascii="ＭＳ ゴシック" w:eastAsiaTheme="majorEastAsia" w:hAnsi="ＭＳ ゴシック"/>
          <w:sz w:val="22"/>
          <w:szCs w:val="22"/>
        </w:rPr>
        <w:t>基準</w:t>
      </w:r>
      <w:r w:rsidRPr="00AB70A1">
        <w:rPr>
          <w:rFonts w:ascii="ＭＳ ゴシック" w:eastAsiaTheme="majorEastAsia" w:hAnsi="ＭＳ ゴシック" w:cs="ＭＳ 明朝" w:hint="eastAsia"/>
          <w:sz w:val="22"/>
          <w:szCs w:val="22"/>
        </w:rPr>
        <w:t>Ⅱ</w:t>
      </w:r>
      <w:r w:rsidRPr="00AB70A1">
        <w:rPr>
          <w:rFonts w:ascii="Arial" w:eastAsiaTheme="majorEastAsia" w:hAnsi="Arial" w:cs="Arial"/>
          <w:sz w:val="22"/>
          <w:szCs w:val="22"/>
        </w:rPr>
        <w:t>-</w:t>
      </w:r>
      <w:r w:rsidRPr="00AB70A1">
        <w:rPr>
          <w:rFonts w:ascii="Arial" w:eastAsiaTheme="majorEastAsia" w:hAnsi="Arial" w:cs="Arial" w:hint="eastAsia"/>
          <w:sz w:val="22"/>
          <w:szCs w:val="22"/>
        </w:rPr>
        <w:t>C</w:t>
      </w:r>
      <w:r w:rsidRPr="00AB70A1">
        <w:rPr>
          <w:rFonts w:ascii="Arial" w:eastAsiaTheme="majorEastAsia" w:hAnsi="Arial" w:cs="Arial"/>
          <w:sz w:val="22"/>
          <w:szCs w:val="22"/>
        </w:rPr>
        <w:t>-</w:t>
      </w:r>
      <w:r w:rsidRPr="00AB70A1">
        <w:rPr>
          <w:rFonts w:ascii="Arial" w:eastAsiaTheme="majorEastAsia" w:hAnsi="Arial" w:cs="Arial" w:hint="eastAsia"/>
          <w:sz w:val="22"/>
          <w:szCs w:val="22"/>
        </w:rPr>
        <w:t>2</w:t>
      </w:r>
      <w:r w:rsidRPr="00AB70A1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F2790A" w:rsidRPr="00AB70A1">
        <w:rPr>
          <w:rFonts w:asciiTheme="majorEastAsia" w:eastAsiaTheme="majorEastAsia" w:hAnsiTheme="majorEastAsia" w:hint="eastAsia"/>
          <w:kern w:val="0"/>
          <w:sz w:val="22"/>
          <w:szCs w:val="22"/>
        </w:rPr>
        <w:t>入学者選抜に関する情報を適切に提供している。</w:t>
      </w:r>
      <w:r w:rsidRPr="00AB70A1">
        <w:rPr>
          <w:rFonts w:asciiTheme="majorEastAsia" w:eastAsiaTheme="majorEastAsia" w:hAnsiTheme="majorEastAsia" w:hint="eastAsia"/>
          <w:sz w:val="22"/>
          <w:szCs w:val="22"/>
        </w:rPr>
        <w:t>］</w:t>
      </w:r>
    </w:p>
    <w:p w14:paraId="61D78260" w14:textId="77777777" w:rsidR="00C17B59" w:rsidRPr="00AB70A1" w:rsidRDefault="00C17B59" w:rsidP="00C17B59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23B186E7" w14:textId="77777777" w:rsidR="00C17B59" w:rsidRPr="00AB70A1" w:rsidRDefault="00C17B59" w:rsidP="00C17B59">
      <w:pPr>
        <w:rPr>
          <w:rFonts w:asciiTheme="minorEastAsia" w:eastAsiaTheme="minorEastAsia" w:hAnsiTheme="minorEastAsia"/>
          <w:sz w:val="22"/>
          <w:szCs w:val="22"/>
        </w:rPr>
      </w:pPr>
    </w:p>
    <w:p w14:paraId="6C910037" w14:textId="77777777" w:rsidR="00C17B59" w:rsidRPr="00AB70A1" w:rsidRDefault="00C17B59" w:rsidP="00C17B59">
      <w:pPr>
        <w:rPr>
          <w:rFonts w:asciiTheme="minorEastAsia" w:eastAsiaTheme="minorEastAsia" w:hAnsiTheme="minorEastAsia"/>
          <w:sz w:val="22"/>
          <w:szCs w:val="22"/>
        </w:rPr>
      </w:pPr>
    </w:p>
    <w:p w14:paraId="367DC1AF" w14:textId="77777777" w:rsidR="00C17B59" w:rsidRPr="00AB70A1" w:rsidRDefault="00C17B59" w:rsidP="00C17B59">
      <w:pPr>
        <w:spacing w:line="300" w:lineRule="auto"/>
        <w:rPr>
          <w:rFonts w:eastAsiaTheme="minorEastAsia"/>
          <w:sz w:val="22"/>
          <w:szCs w:val="22"/>
        </w:rPr>
      </w:pPr>
    </w:p>
    <w:p w14:paraId="117C222E" w14:textId="6DA189C1" w:rsidR="00C17B59" w:rsidRPr="00AB70A1" w:rsidRDefault="00C17B59" w:rsidP="00C17B59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C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入学者選抜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の課題＞</w:t>
      </w:r>
    </w:p>
    <w:p w14:paraId="6237FCC0" w14:textId="77777777" w:rsidR="00C17B59" w:rsidRPr="00AB70A1" w:rsidRDefault="00C17B59" w:rsidP="00C17B59">
      <w:pPr>
        <w:rPr>
          <w:rFonts w:eastAsiaTheme="minorEastAsia"/>
          <w:sz w:val="22"/>
          <w:szCs w:val="22"/>
        </w:rPr>
      </w:pPr>
    </w:p>
    <w:p w14:paraId="18E83AE1" w14:textId="77777777" w:rsidR="00C17B59" w:rsidRPr="00AB70A1" w:rsidRDefault="00C17B59" w:rsidP="00C17B59">
      <w:pPr>
        <w:rPr>
          <w:rFonts w:eastAsiaTheme="minorEastAsia"/>
          <w:sz w:val="22"/>
          <w:szCs w:val="22"/>
        </w:rPr>
      </w:pPr>
    </w:p>
    <w:p w14:paraId="20277726" w14:textId="77777777" w:rsidR="00C17B59" w:rsidRPr="00AB70A1" w:rsidRDefault="00C17B59" w:rsidP="00C17B59">
      <w:pPr>
        <w:rPr>
          <w:rFonts w:eastAsiaTheme="minorEastAsia"/>
          <w:sz w:val="22"/>
          <w:szCs w:val="22"/>
        </w:rPr>
      </w:pPr>
    </w:p>
    <w:p w14:paraId="2512A321" w14:textId="514D5386" w:rsidR="00C17B59" w:rsidRPr="00AB70A1" w:rsidRDefault="00C17B59" w:rsidP="00C17B59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C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入学者選抜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の特記事項＞</w:t>
      </w:r>
    </w:p>
    <w:p w14:paraId="5708F6EA" w14:textId="77777777" w:rsidR="00C17B59" w:rsidRPr="00C17B59" w:rsidRDefault="00C17B59" w:rsidP="00C17B59">
      <w:pPr>
        <w:spacing w:line="300" w:lineRule="auto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0DF54541" w14:textId="77777777" w:rsidR="00C17B59" w:rsidRPr="00C17B59" w:rsidRDefault="00C17B59" w:rsidP="00C17B59">
      <w:pPr>
        <w:spacing w:line="300" w:lineRule="auto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5C3594E8" w14:textId="4168B066" w:rsidR="00C17B59" w:rsidRPr="00500EDB" w:rsidRDefault="00C17B59" w:rsidP="0072477E">
      <w:pPr>
        <w:rPr>
          <w:rFonts w:asciiTheme="majorHAnsi" w:eastAsiaTheme="minorEastAsia" w:hAnsiTheme="majorHAnsi" w:cstheme="majorHAnsi"/>
          <w:kern w:val="0"/>
          <w:sz w:val="22"/>
          <w:szCs w:val="22"/>
        </w:rPr>
      </w:pPr>
    </w:p>
    <w:p w14:paraId="45B5F9DC" w14:textId="23E88BFA" w:rsidR="0072477E" w:rsidRPr="00AB70A1" w:rsidRDefault="0072477E" w:rsidP="0072477E">
      <w:pPr>
        <w:pStyle w:val="2"/>
        <w:rPr>
          <w:rFonts w:asciiTheme="majorEastAsia" w:eastAsiaTheme="majorEastAsia" w:hAnsiTheme="majorEastAsia"/>
          <w:sz w:val="24"/>
        </w:rPr>
      </w:pPr>
      <w:bookmarkStart w:id="638" w:name="_Toc263234971"/>
      <w:bookmarkStart w:id="639" w:name="_Toc264386255"/>
      <w:bookmarkStart w:id="640" w:name="_Toc264386786"/>
      <w:bookmarkStart w:id="641" w:name="_Toc265243324"/>
      <w:bookmarkStart w:id="642" w:name="_Toc265243729"/>
      <w:bookmarkStart w:id="643" w:name="_Toc265601104"/>
      <w:bookmarkStart w:id="644" w:name="_Toc269914242"/>
      <w:bookmarkStart w:id="645" w:name="_Toc271725302"/>
      <w:bookmarkStart w:id="646" w:name="_Toc271727355"/>
      <w:bookmarkStart w:id="647" w:name="_Toc329346567"/>
      <w:bookmarkStart w:id="648" w:name="_Toc329347794"/>
      <w:bookmarkStart w:id="649" w:name="_Toc330905951"/>
      <w:bookmarkStart w:id="650" w:name="_Toc331082331"/>
      <w:bookmarkStart w:id="651" w:name="_Toc358735689"/>
      <w:bookmarkStart w:id="652" w:name="_Toc359402017"/>
      <w:bookmarkStart w:id="653" w:name="_Toc362612591"/>
      <w:bookmarkStart w:id="654" w:name="_Toc362612717"/>
      <w:bookmarkStart w:id="655" w:name="_Toc392840543"/>
      <w:bookmarkStart w:id="656" w:name="_Toc478933433"/>
      <w:bookmarkStart w:id="657" w:name="_Toc483484421"/>
      <w:bookmarkStart w:id="658" w:name="_Toc483822420"/>
      <w:bookmarkStart w:id="659" w:name="_Toc483827780"/>
      <w:bookmarkStart w:id="660" w:name="_Toc484730007"/>
      <w:bookmarkStart w:id="661" w:name="_Toc487464396"/>
      <w:bookmarkStart w:id="662" w:name="_Toc488410575"/>
      <w:bookmarkStart w:id="663" w:name="_Toc514842777"/>
      <w:bookmarkStart w:id="664" w:name="_Toc12009682"/>
      <w:bookmarkStart w:id="665" w:name="_Toc35255466"/>
      <w:bookmarkStart w:id="666" w:name="_Toc36045963"/>
      <w:bookmarkStart w:id="667" w:name="_Toc36726971"/>
      <w:bookmarkStart w:id="668" w:name="_Toc36727925"/>
      <w:bookmarkStart w:id="669" w:name="_Toc105748376"/>
      <w:bookmarkStart w:id="670" w:name="_Toc161914292"/>
      <w:bookmarkStart w:id="671" w:name="_Toc163034060"/>
      <w:bookmarkStart w:id="672" w:name="_Toc166485956"/>
      <w:bookmarkStart w:id="673" w:name="_Toc166501561"/>
      <w:bookmarkStart w:id="674" w:name="_Toc169712274"/>
      <w:bookmarkStart w:id="675" w:name="_Toc199492372"/>
      <w:r w:rsidRPr="00AB70A1">
        <w:rPr>
          <w:rFonts w:asciiTheme="majorEastAsia" w:eastAsiaTheme="majorEastAsia" w:hAnsiTheme="majorEastAsia"/>
          <w:sz w:val="24"/>
        </w:rPr>
        <w:t>［</w:t>
      </w:r>
      <w:r w:rsidRPr="00AB70A1">
        <w:rPr>
          <w:rFonts w:asciiTheme="majorHAnsi" w:eastAsiaTheme="majorEastAsia" w:hAnsiTheme="majorHAnsi" w:cstheme="majorHAnsi"/>
          <w:sz w:val="24"/>
        </w:rPr>
        <w:t>テーマ　基準</w:t>
      </w:r>
      <w:r w:rsidRPr="00AB70A1">
        <w:rPr>
          <w:rFonts w:ascii="ＭＳ ゴシック" w:hAnsi="ＭＳ ゴシック" w:cs="ＭＳ ゴシック" w:hint="eastAsia"/>
          <w:sz w:val="24"/>
        </w:rPr>
        <w:t>Ⅱ</w:t>
      </w:r>
      <w:r w:rsidR="00F2790A" w:rsidRPr="00AB70A1">
        <w:rPr>
          <w:rFonts w:asciiTheme="majorHAnsi" w:eastAsiaTheme="majorEastAsia" w:hAnsiTheme="majorHAnsi" w:cstheme="majorHAnsi"/>
          <w:sz w:val="24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4"/>
        </w:rPr>
        <w:t>D</w:t>
      </w:r>
      <w:r w:rsidRPr="00AB70A1">
        <w:rPr>
          <w:rFonts w:asciiTheme="majorHAnsi" w:eastAsiaTheme="majorEastAsia" w:hAnsiTheme="majorHAnsi" w:cstheme="majorHAnsi"/>
          <w:sz w:val="24"/>
        </w:rPr>
        <w:t xml:space="preserve"> </w:t>
      </w:r>
      <w:r w:rsidRPr="00AB70A1">
        <w:rPr>
          <w:rFonts w:asciiTheme="majorHAnsi" w:eastAsiaTheme="majorEastAsia" w:hAnsiTheme="majorHAnsi" w:cstheme="majorHAnsi"/>
          <w:sz w:val="24"/>
        </w:rPr>
        <w:t>学生支援</w:t>
      </w:r>
      <w:r w:rsidRPr="00AB70A1">
        <w:rPr>
          <w:rFonts w:asciiTheme="majorEastAsia" w:eastAsiaTheme="majorEastAsia" w:hAnsiTheme="majorEastAsia"/>
          <w:sz w:val="24"/>
        </w:rPr>
        <w:t>］</w:t>
      </w:r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</w:p>
    <w:p w14:paraId="713F3C6B" w14:textId="77777777" w:rsidR="00CA5884" w:rsidRPr="00AB70A1" w:rsidRDefault="00CA5884" w:rsidP="0072477E">
      <w:pPr>
        <w:rPr>
          <w:rFonts w:ascii="ＭＳ ゴシック" w:eastAsiaTheme="minorEastAsia" w:hAnsi="ＭＳ ゴシック"/>
          <w:kern w:val="0"/>
          <w:sz w:val="22"/>
          <w:szCs w:val="22"/>
        </w:rPr>
      </w:pPr>
      <w:bookmarkStart w:id="676" w:name="_Toc260406353"/>
      <w:bookmarkStart w:id="677" w:name="_Toc260409346"/>
      <w:bookmarkStart w:id="678" w:name="_Toc263234974"/>
      <w:bookmarkStart w:id="679" w:name="_Toc264386258"/>
      <w:bookmarkStart w:id="680" w:name="_Toc264386789"/>
      <w:bookmarkStart w:id="681" w:name="_Toc265243327"/>
      <w:bookmarkStart w:id="682" w:name="_Toc265243732"/>
      <w:bookmarkStart w:id="683" w:name="_Toc265601107"/>
      <w:bookmarkStart w:id="684" w:name="_Toc269914245"/>
      <w:bookmarkStart w:id="685" w:name="_Toc271725305"/>
      <w:bookmarkStart w:id="686" w:name="_Toc271727358"/>
      <w:bookmarkStart w:id="687" w:name="_Toc329346570"/>
      <w:bookmarkStart w:id="688" w:name="_Toc329347797"/>
      <w:bookmarkStart w:id="689" w:name="_Toc330905954"/>
      <w:bookmarkStart w:id="690" w:name="_Toc331082334"/>
      <w:bookmarkStart w:id="691" w:name="_Toc358735692"/>
      <w:bookmarkStart w:id="692" w:name="_Toc359402020"/>
      <w:bookmarkStart w:id="693" w:name="_Toc362612594"/>
      <w:bookmarkStart w:id="694" w:name="_Toc362612720"/>
      <w:bookmarkStart w:id="695" w:name="_Toc392840544"/>
    </w:p>
    <w:p w14:paraId="21FDCA5C" w14:textId="77777777" w:rsidR="00CA5884" w:rsidRPr="00AB70A1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AB70A1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p w14:paraId="5103F103" w14:textId="699A2935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1F41ED1D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F323007" w14:textId="77777777" w:rsidR="0051230B" w:rsidRPr="00AB70A1" w:rsidRDefault="0051230B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36942C1" w14:textId="7014BD3C" w:rsidR="0072477E" w:rsidRPr="00AB70A1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bookmarkStart w:id="696" w:name="_Toc260406354"/>
      <w:bookmarkStart w:id="697" w:name="_Toc260409347"/>
      <w:bookmarkStart w:id="698" w:name="_Toc263234975"/>
      <w:bookmarkStart w:id="699" w:name="_Toc264386259"/>
      <w:bookmarkStart w:id="700" w:name="_Toc264386790"/>
      <w:bookmarkStart w:id="701" w:name="_Toc265243328"/>
      <w:bookmarkStart w:id="702" w:name="_Toc265243733"/>
      <w:bookmarkStart w:id="703" w:name="_Toc265601108"/>
      <w:bookmarkStart w:id="704" w:name="_Toc269914246"/>
      <w:bookmarkStart w:id="705" w:name="_Toc271725306"/>
      <w:bookmarkStart w:id="706" w:name="_Toc271727359"/>
      <w:bookmarkStart w:id="707" w:name="_Toc329346571"/>
      <w:bookmarkStart w:id="708" w:name="_Toc329347798"/>
      <w:bookmarkStart w:id="709" w:name="_Toc330905955"/>
      <w:bookmarkStart w:id="710" w:name="_Toc331082335"/>
      <w:bookmarkStart w:id="711" w:name="_Toc358735693"/>
      <w:bookmarkStart w:id="712" w:name="_Toc359402021"/>
      <w:bookmarkStart w:id="713" w:name="_Toc362612595"/>
      <w:bookmarkStart w:id="714" w:name="_Toc362612721"/>
      <w:bookmarkStart w:id="715" w:name="_Toc392840545"/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kern w:val="0"/>
          <w:sz w:val="22"/>
          <w:szCs w:val="22"/>
        </w:rPr>
        <w:t xml:space="preserve">区分　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r w:rsidRPr="00AB70A1">
        <w:rPr>
          <w:rFonts w:asciiTheme="majorHAnsi" w:eastAsiaTheme="majorEastAsia" w:hAnsiTheme="majorHAnsi" w:cstheme="majorHAnsi"/>
          <w:sz w:val="22"/>
          <w:szCs w:val="22"/>
        </w:rPr>
        <w:t>学習成果の獲得に向けて学習支援を組織的に行っている。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715"/>
    </w:p>
    <w:p w14:paraId="7832A127" w14:textId="77777777" w:rsidR="0072477E" w:rsidRPr="00AB70A1" w:rsidRDefault="0051230B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495D5A77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1D646677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2FBBB7E7" w14:textId="77777777" w:rsidR="0051230B" w:rsidRPr="00AB70A1" w:rsidRDefault="0051230B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F8AD622" w14:textId="19A1DA9B" w:rsidR="0072477E" w:rsidRPr="00AB70A1" w:rsidRDefault="0072477E" w:rsidP="00340345">
      <w:pPr>
        <w:ind w:left="229" w:hangingChars="110" w:hanging="229"/>
        <w:rPr>
          <w:rFonts w:ascii="ＭＳ ゴシック" w:eastAsia="ＭＳ ゴシック" w:hAnsi="ＭＳ ゴシック"/>
          <w:sz w:val="22"/>
          <w:szCs w:val="22"/>
        </w:rPr>
      </w:pPr>
      <w:bookmarkStart w:id="716" w:name="_Toc260406355"/>
      <w:bookmarkStart w:id="717" w:name="_Toc260409348"/>
      <w:bookmarkStart w:id="718" w:name="_Toc263234976"/>
      <w:bookmarkStart w:id="719" w:name="_Toc264386260"/>
      <w:bookmarkStart w:id="720" w:name="_Toc264386791"/>
      <w:bookmarkStart w:id="721" w:name="_Toc265243329"/>
      <w:bookmarkStart w:id="722" w:name="_Toc265243734"/>
      <w:bookmarkStart w:id="723" w:name="_Toc265601109"/>
      <w:bookmarkStart w:id="724" w:name="_Toc269914247"/>
      <w:bookmarkStart w:id="725" w:name="_Toc271725307"/>
      <w:bookmarkStart w:id="726" w:name="_Toc271727360"/>
      <w:bookmarkStart w:id="727" w:name="_Toc329346572"/>
      <w:bookmarkStart w:id="728" w:name="_Toc329347799"/>
      <w:bookmarkStart w:id="729" w:name="_Toc330905956"/>
      <w:bookmarkStart w:id="730" w:name="_Toc331082336"/>
      <w:bookmarkStart w:id="731" w:name="_Toc358735694"/>
      <w:bookmarkStart w:id="732" w:name="_Toc359402022"/>
      <w:bookmarkStart w:id="733" w:name="_Toc362612596"/>
      <w:bookmarkStart w:id="734" w:name="_Toc362612722"/>
      <w:bookmarkStart w:id="735" w:name="_Toc392840546"/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kern w:val="0"/>
          <w:sz w:val="22"/>
          <w:szCs w:val="22"/>
        </w:rPr>
        <w:t xml:space="preserve">区分　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2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r w:rsidRPr="00AB70A1">
        <w:rPr>
          <w:rFonts w:asciiTheme="majorHAnsi" w:eastAsiaTheme="majorEastAsia" w:hAnsiTheme="majorHAnsi" w:cstheme="majorHAnsi"/>
          <w:sz w:val="22"/>
          <w:szCs w:val="22"/>
        </w:rPr>
        <w:t>学習成果の獲得に向けて学生の生活支援を組織的に行っている。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735"/>
    </w:p>
    <w:p w14:paraId="1C45BF8E" w14:textId="77777777" w:rsidR="0072477E" w:rsidRPr="00AB70A1" w:rsidRDefault="00340345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3AD25EF6" w14:textId="77777777" w:rsidR="0072477E" w:rsidRPr="00AB70A1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3391DBEF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7DAF2E1F" w14:textId="77777777" w:rsidR="0073795A" w:rsidRPr="00AB70A1" w:rsidRDefault="0073795A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4895459" w14:textId="045CEDD1" w:rsidR="0072477E" w:rsidRPr="00AB70A1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bookmarkStart w:id="736" w:name="_Toc260406356"/>
      <w:bookmarkStart w:id="737" w:name="_Toc260409349"/>
      <w:bookmarkStart w:id="738" w:name="_Toc263234977"/>
      <w:bookmarkStart w:id="739" w:name="_Toc264386261"/>
      <w:bookmarkStart w:id="740" w:name="_Toc264386792"/>
      <w:bookmarkStart w:id="741" w:name="_Toc265243330"/>
      <w:bookmarkStart w:id="742" w:name="_Toc265243735"/>
      <w:bookmarkStart w:id="743" w:name="_Toc265601110"/>
      <w:bookmarkStart w:id="744" w:name="_Toc269914248"/>
      <w:bookmarkStart w:id="745" w:name="_Toc271725308"/>
      <w:bookmarkStart w:id="746" w:name="_Toc271727361"/>
      <w:bookmarkStart w:id="747" w:name="_Toc329346573"/>
      <w:bookmarkStart w:id="748" w:name="_Toc329347800"/>
      <w:bookmarkStart w:id="749" w:name="_Toc330905957"/>
      <w:bookmarkStart w:id="750" w:name="_Toc331082337"/>
      <w:bookmarkStart w:id="751" w:name="_Toc358735695"/>
      <w:bookmarkStart w:id="752" w:name="_Toc359402023"/>
      <w:bookmarkStart w:id="753" w:name="_Toc362612597"/>
      <w:bookmarkStart w:id="754" w:name="_Toc362612723"/>
      <w:bookmarkStart w:id="755" w:name="_Toc392840547"/>
      <w:r w:rsidRPr="00AB70A1">
        <w:rPr>
          <w:rFonts w:ascii="ＭＳ ゴシック" w:eastAsia="ＭＳ ゴシック" w:hAnsi="ＭＳ ゴシック" w:hint="eastAsia"/>
          <w:kern w:val="0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kern w:val="0"/>
          <w:sz w:val="22"/>
          <w:szCs w:val="22"/>
        </w:rPr>
        <w:t xml:space="preserve">区分　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3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進路支援を組織的に行っている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755"/>
    </w:p>
    <w:p w14:paraId="6375A230" w14:textId="77777777" w:rsidR="0072477E" w:rsidRPr="00AB70A1" w:rsidRDefault="0073795A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32DBECB2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A1439AA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4F4EFCC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3A03210" w14:textId="06EDFF11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学生支援の課題＞</w:t>
      </w:r>
    </w:p>
    <w:p w14:paraId="23AD5832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4C1D3B79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187F6B79" w14:textId="77777777" w:rsidR="0073795A" w:rsidRPr="00AB70A1" w:rsidRDefault="0073795A" w:rsidP="0072477E">
      <w:pPr>
        <w:rPr>
          <w:rFonts w:eastAsiaTheme="minorEastAsia"/>
          <w:sz w:val="22"/>
          <w:szCs w:val="22"/>
        </w:rPr>
      </w:pPr>
    </w:p>
    <w:p w14:paraId="6B4AC49D" w14:textId="01321976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学生支援の特記事項＞</w:t>
      </w:r>
    </w:p>
    <w:p w14:paraId="2E65BC10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0FEC8390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7F7FE54E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688CD1CD" w14:textId="77777777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Ⅱ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教育課程と学生支援の改善状況・改善計画＞</w:t>
      </w:r>
    </w:p>
    <w:p w14:paraId="7D599809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712A870E" w14:textId="53522EF7" w:rsidR="0072477E" w:rsidRPr="00AB70A1" w:rsidRDefault="0072477E" w:rsidP="0072477E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 xml:space="preserve">(a) </w:t>
      </w:r>
      <w:r w:rsidRPr="00AB70A1">
        <w:rPr>
          <w:rFonts w:asciiTheme="majorEastAsia" w:eastAsiaTheme="majorEastAsia" w:hAnsiTheme="majorEastAsia" w:hint="eastAsia"/>
          <w:sz w:val="22"/>
          <w:szCs w:val="22"/>
        </w:rPr>
        <w:t>前回の認証評価を受けた際に自己点検・評価報告書に</w:t>
      </w:r>
      <w:r w:rsidR="007F4B6F" w:rsidRPr="00AB70A1">
        <w:rPr>
          <w:rFonts w:asciiTheme="majorEastAsia" w:eastAsiaTheme="majorEastAsia" w:hAnsiTheme="majorEastAsia" w:hint="eastAsia"/>
          <w:sz w:val="22"/>
          <w:szCs w:val="22"/>
        </w:rPr>
        <w:t>記述した</w:t>
      </w:r>
      <w:r w:rsidR="002E17CD" w:rsidRPr="00AB70A1">
        <w:rPr>
          <w:rFonts w:asciiTheme="majorEastAsia" w:eastAsiaTheme="majorEastAsia" w:hAnsiTheme="majorEastAsia" w:hint="eastAsia"/>
          <w:sz w:val="22"/>
          <w:szCs w:val="22"/>
        </w:rPr>
        <w:t>改善</w:t>
      </w:r>
      <w:r w:rsidRPr="00AB70A1">
        <w:rPr>
          <w:rFonts w:asciiTheme="majorEastAsia" w:eastAsiaTheme="majorEastAsia" w:hAnsiTheme="majorEastAsia" w:hint="eastAsia"/>
          <w:sz w:val="22"/>
          <w:szCs w:val="22"/>
        </w:rPr>
        <w:t>計画の</w:t>
      </w:r>
      <w:r w:rsidR="00251CED" w:rsidRPr="00AB70A1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Pr="00AB70A1">
        <w:rPr>
          <w:rFonts w:asciiTheme="majorEastAsia" w:eastAsiaTheme="majorEastAsia" w:hAnsiTheme="majorEastAsia" w:hint="eastAsia"/>
          <w:sz w:val="22"/>
          <w:szCs w:val="22"/>
        </w:rPr>
        <w:t>状況</w:t>
      </w:r>
    </w:p>
    <w:p w14:paraId="078C129C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23B29B27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15F6EEA7" w14:textId="77777777" w:rsidR="0072477E" w:rsidRPr="00AB70A1" w:rsidRDefault="0072477E" w:rsidP="0072477E">
      <w:pPr>
        <w:rPr>
          <w:rFonts w:asciiTheme="majorEastAsia" w:eastAsiaTheme="majorEastAsia" w:hAnsiTheme="majorEastAsia"/>
          <w:sz w:val="22"/>
          <w:szCs w:val="22"/>
        </w:rPr>
      </w:pP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 xml:space="preserve">(b) </w:t>
      </w:r>
      <w:r w:rsidRPr="00AB70A1">
        <w:rPr>
          <w:rFonts w:asciiTheme="majorEastAsia" w:eastAsiaTheme="majorEastAsia" w:hAnsiTheme="majorEastAsia" w:hint="eastAsia"/>
          <w:sz w:val="22"/>
          <w:szCs w:val="22"/>
        </w:rPr>
        <w:t>今回の自己点検・評価の課題についての改善計画</w:t>
      </w:r>
    </w:p>
    <w:p w14:paraId="3D2E3B15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319D7A3C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01670EF7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69B5D1ED" w14:textId="77777777" w:rsidR="0072477E" w:rsidRPr="00500EDB" w:rsidRDefault="0072477E" w:rsidP="0072477E">
      <w:pPr>
        <w:pStyle w:val="1"/>
        <w:ind w:firstLine="114"/>
        <w:rPr>
          <w:rFonts w:asciiTheme="majorEastAsia" w:eastAsiaTheme="majorEastAsia" w:hAnsiTheme="majorEastAsia"/>
        </w:rPr>
      </w:pPr>
      <w:r w:rsidRPr="00500EDB">
        <w:rPr>
          <w:rFonts w:hAnsi="Century"/>
        </w:rPr>
        <w:br w:type="page"/>
      </w:r>
      <w:bookmarkStart w:id="756" w:name="_Toc229708213"/>
      <w:bookmarkStart w:id="757" w:name="_Toc229796277"/>
      <w:bookmarkStart w:id="758" w:name="_Toc229822036"/>
      <w:bookmarkStart w:id="759" w:name="_Toc229904387"/>
      <w:bookmarkStart w:id="760" w:name="_Toc229904452"/>
      <w:bookmarkStart w:id="761" w:name="_Toc229904562"/>
      <w:bookmarkStart w:id="762" w:name="_Toc229905239"/>
      <w:bookmarkStart w:id="763" w:name="_Toc232330600"/>
      <w:bookmarkStart w:id="764" w:name="_Toc233035373"/>
      <w:bookmarkStart w:id="765" w:name="_Toc234806839"/>
      <w:bookmarkStart w:id="766" w:name="_Toc235261364"/>
      <w:bookmarkStart w:id="767" w:name="_Toc239407792"/>
      <w:bookmarkStart w:id="768" w:name="_Toc239487674"/>
      <w:bookmarkStart w:id="769" w:name="_Toc239488145"/>
      <w:bookmarkStart w:id="770" w:name="_Toc239582028"/>
      <w:bookmarkStart w:id="771" w:name="_Toc239582109"/>
      <w:bookmarkStart w:id="772" w:name="_Toc239583312"/>
      <w:bookmarkStart w:id="773" w:name="_Toc239583803"/>
      <w:bookmarkStart w:id="774" w:name="_Toc239583882"/>
      <w:bookmarkStart w:id="775" w:name="_Toc359402026"/>
      <w:bookmarkStart w:id="776" w:name="_Toc362612600"/>
      <w:bookmarkStart w:id="777" w:name="_Toc362612726"/>
      <w:bookmarkStart w:id="778" w:name="_Toc381342899"/>
      <w:bookmarkStart w:id="779" w:name="_Toc381343535"/>
      <w:bookmarkStart w:id="780" w:name="_Toc381358078"/>
      <w:bookmarkStart w:id="781" w:name="_Toc381358262"/>
      <w:bookmarkStart w:id="782" w:name="_Toc381358479"/>
      <w:bookmarkStart w:id="783" w:name="_Toc453054031"/>
      <w:bookmarkStart w:id="784" w:name="_Toc478933436"/>
      <w:bookmarkStart w:id="785" w:name="_Toc483484422"/>
      <w:bookmarkStart w:id="786" w:name="_Toc483822421"/>
      <w:bookmarkStart w:id="787" w:name="_Toc483827781"/>
      <w:bookmarkStart w:id="788" w:name="_Toc484730008"/>
      <w:bookmarkStart w:id="789" w:name="_Toc487464397"/>
      <w:bookmarkStart w:id="790" w:name="_Toc488410576"/>
      <w:bookmarkStart w:id="791" w:name="_Toc514842778"/>
      <w:bookmarkStart w:id="792" w:name="_Toc12009683"/>
      <w:bookmarkStart w:id="793" w:name="_Toc35255467"/>
      <w:bookmarkStart w:id="794" w:name="_Toc36045964"/>
      <w:bookmarkStart w:id="795" w:name="_Toc36726972"/>
      <w:bookmarkStart w:id="796" w:name="_Toc36727926"/>
      <w:bookmarkStart w:id="797" w:name="_Toc105748377"/>
      <w:bookmarkStart w:id="798" w:name="_Toc161914293"/>
      <w:bookmarkStart w:id="799" w:name="_Toc163034061"/>
      <w:bookmarkStart w:id="800" w:name="_Toc166485957"/>
      <w:bookmarkStart w:id="801" w:name="_Toc166501562"/>
      <w:bookmarkStart w:id="802" w:name="_Toc169712275"/>
      <w:bookmarkStart w:id="803" w:name="_Toc199492373"/>
      <w:r w:rsidRPr="00500EDB">
        <w:rPr>
          <w:rFonts w:asciiTheme="majorEastAsia" w:eastAsiaTheme="majorEastAsia" w:hAnsiTheme="majorEastAsia"/>
        </w:rPr>
        <w:lastRenderedPageBreak/>
        <w:t>【基準</w:t>
      </w:r>
      <w:r w:rsidRPr="00500EDB">
        <w:rPr>
          <w:rFonts w:asciiTheme="majorEastAsia" w:eastAsiaTheme="majorEastAsia" w:hAnsiTheme="majorEastAsia" w:cs="ＭＳ 明朝" w:hint="eastAsia"/>
        </w:rPr>
        <w:t xml:space="preserve">Ⅲ </w:t>
      </w:r>
      <w:r w:rsidRPr="00500EDB">
        <w:rPr>
          <w:rFonts w:eastAsiaTheme="majorEastAsia" w:hint="eastAsia"/>
          <w:kern w:val="0"/>
        </w:rPr>
        <w:t>教育資源と財的資源</w:t>
      </w:r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r w:rsidRPr="00500EDB">
        <w:rPr>
          <w:rFonts w:asciiTheme="majorEastAsia" w:eastAsiaTheme="majorEastAsia" w:hAnsiTheme="majorEastAsia"/>
        </w:rPr>
        <w:t>】</w:t>
      </w:r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</w:p>
    <w:p w14:paraId="7F4353C7" w14:textId="77777777" w:rsidR="0072477E" w:rsidRPr="00500EDB" w:rsidRDefault="0072477E" w:rsidP="0072477E">
      <w:pPr>
        <w:rPr>
          <w:sz w:val="22"/>
          <w:szCs w:val="22"/>
        </w:rPr>
      </w:pPr>
      <w:r w:rsidRPr="00500EDB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5B288" wp14:editId="44FF82CC">
                <wp:simplePos x="0" y="0"/>
                <wp:positionH relativeFrom="column">
                  <wp:posOffset>4658995</wp:posOffset>
                </wp:positionH>
                <wp:positionV relativeFrom="paragraph">
                  <wp:posOffset>-889000</wp:posOffset>
                </wp:positionV>
                <wp:extent cx="1296000" cy="360000"/>
                <wp:effectExtent l="0" t="0" r="19050" b="21590"/>
                <wp:wrapNone/>
                <wp:docPr id="2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0111C" w14:textId="77777777" w:rsidR="00077CE3" w:rsidRPr="00FA7267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7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5B288" id="Rectangle 47" o:spid="_x0000_s1032" style="position:absolute;left:0;text-align:left;margin-left:366.85pt;margin-top:-70pt;width:102.0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" strokeweight=".25pt">
                <v:textbox inset="5.85pt,.7pt,5.85pt,.7pt">
                  <w:txbxContent>
                    <w:p w14:paraId="32C0111C" w14:textId="77777777" w:rsidR="00077CE3" w:rsidRPr="00FA7267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7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基準Ⅲ</w:t>
                      </w:r>
                    </w:p>
                  </w:txbxContent>
                </v:textbox>
              </v:rect>
            </w:pict>
          </mc:Fallback>
        </mc:AlternateContent>
      </w:r>
    </w:p>
    <w:p w14:paraId="54F1E710" w14:textId="77777777" w:rsidR="0072477E" w:rsidRPr="00500EDB" w:rsidRDefault="0072477E" w:rsidP="0072477E">
      <w:pPr>
        <w:pStyle w:val="2"/>
        <w:rPr>
          <w:sz w:val="24"/>
        </w:rPr>
      </w:pPr>
      <w:bookmarkStart w:id="804" w:name="_Toc263234981"/>
      <w:bookmarkStart w:id="805" w:name="_Toc264386265"/>
      <w:bookmarkStart w:id="806" w:name="_Toc264386796"/>
      <w:bookmarkStart w:id="807" w:name="_Toc265243334"/>
      <w:bookmarkStart w:id="808" w:name="_Toc265243739"/>
      <w:bookmarkStart w:id="809" w:name="_Toc265601114"/>
      <w:bookmarkStart w:id="810" w:name="_Toc269914252"/>
      <w:bookmarkStart w:id="811" w:name="_Toc271725312"/>
      <w:bookmarkStart w:id="812" w:name="_Toc271727365"/>
      <w:bookmarkStart w:id="813" w:name="_Toc329346577"/>
      <w:bookmarkStart w:id="814" w:name="_Toc329347804"/>
      <w:bookmarkStart w:id="815" w:name="_Toc330905961"/>
      <w:bookmarkStart w:id="816" w:name="_Toc331082341"/>
      <w:bookmarkStart w:id="817" w:name="_Toc358735699"/>
      <w:bookmarkStart w:id="818" w:name="_Toc359402027"/>
      <w:bookmarkStart w:id="819" w:name="_Toc362612601"/>
      <w:bookmarkStart w:id="820" w:name="_Toc362612727"/>
      <w:bookmarkStart w:id="821" w:name="_Toc392840551"/>
      <w:bookmarkStart w:id="822" w:name="_Toc478933437"/>
      <w:bookmarkStart w:id="823" w:name="_Toc483484423"/>
      <w:bookmarkStart w:id="824" w:name="_Toc483822422"/>
      <w:bookmarkStart w:id="825" w:name="_Toc483827782"/>
      <w:bookmarkStart w:id="826" w:name="_Toc484730009"/>
      <w:bookmarkStart w:id="827" w:name="_Toc487464398"/>
      <w:bookmarkStart w:id="828" w:name="_Toc488410577"/>
      <w:bookmarkStart w:id="829" w:name="_Toc514842779"/>
      <w:bookmarkStart w:id="830" w:name="_Toc12009684"/>
      <w:bookmarkStart w:id="831" w:name="_Toc35255468"/>
      <w:bookmarkStart w:id="832" w:name="_Toc36045965"/>
      <w:bookmarkStart w:id="833" w:name="_Toc36726973"/>
      <w:bookmarkStart w:id="834" w:name="_Toc36727927"/>
      <w:bookmarkStart w:id="835" w:name="_Toc105748378"/>
      <w:bookmarkStart w:id="836" w:name="_Toc161914294"/>
      <w:bookmarkStart w:id="837" w:name="_Toc163034062"/>
      <w:bookmarkStart w:id="838" w:name="_Toc166485958"/>
      <w:bookmarkStart w:id="839" w:name="_Toc166501563"/>
      <w:bookmarkStart w:id="840" w:name="_Toc169712276"/>
      <w:bookmarkStart w:id="841" w:name="_Toc199492374"/>
      <w:r w:rsidRPr="00500EDB">
        <w:rPr>
          <w:sz w:val="24"/>
        </w:rPr>
        <w:t>［</w:t>
      </w:r>
      <w:r w:rsidRPr="00500EDB">
        <w:rPr>
          <w:rFonts w:eastAsiaTheme="majorEastAsia"/>
          <w:sz w:val="24"/>
        </w:rPr>
        <w:t>テーマ</w:t>
      </w:r>
      <w:r w:rsidRPr="00500EDB">
        <w:rPr>
          <w:rFonts w:eastAsiaTheme="majorEastAsia" w:hint="eastAsia"/>
          <w:sz w:val="24"/>
        </w:rPr>
        <w:t xml:space="preserve">　</w:t>
      </w:r>
      <w:r w:rsidRPr="00500EDB">
        <w:rPr>
          <w:rFonts w:eastAsiaTheme="majorEastAsia"/>
          <w:sz w:val="24"/>
        </w:rPr>
        <w:t>基準</w:t>
      </w:r>
      <w:r w:rsidRPr="00500EDB">
        <w:rPr>
          <w:rFonts w:eastAsiaTheme="majorEastAsia" w:cs="ＭＳ 明朝" w:hint="eastAsia"/>
          <w:sz w:val="24"/>
        </w:rPr>
        <w:t>Ⅲ</w:t>
      </w:r>
      <w:r w:rsidRPr="00500EDB">
        <w:rPr>
          <w:rFonts w:asciiTheme="majorHAnsi" w:eastAsiaTheme="majorEastAsia" w:hAnsiTheme="majorHAnsi" w:cstheme="majorHAnsi"/>
          <w:sz w:val="24"/>
        </w:rPr>
        <w:t>-A</w:t>
      </w:r>
      <w:r w:rsidRPr="00500EDB">
        <w:rPr>
          <w:rFonts w:eastAsiaTheme="majorEastAsia" w:cs="Arial" w:hint="eastAsia"/>
          <w:sz w:val="24"/>
        </w:rPr>
        <w:t xml:space="preserve"> </w:t>
      </w:r>
      <w:r w:rsidRPr="00500EDB">
        <w:rPr>
          <w:rFonts w:eastAsiaTheme="majorEastAsia" w:hint="eastAsia"/>
          <w:sz w:val="24"/>
        </w:rPr>
        <w:t>人的資源</w:t>
      </w:r>
      <w:r w:rsidRPr="00500EDB">
        <w:rPr>
          <w:sz w:val="24"/>
        </w:rPr>
        <w:t>］</w:t>
      </w:r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</w:p>
    <w:p w14:paraId="5F3A2EB2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  <w:bookmarkStart w:id="842" w:name="_Toc229708214"/>
      <w:bookmarkStart w:id="843" w:name="_Toc229796278"/>
      <w:bookmarkStart w:id="844" w:name="_Toc229822037"/>
      <w:bookmarkStart w:id="845" w:name="_Toc229904388"/>
      <w:bookmarkStart w:id="846" w:name="_Toc229904453"/>
      <w:bookmarkStart w:id="847" w:name="_Toc229904563"/>
      <w:bookmarkStart w:id="848" w:name="_Toc229905240"/>
      <w:bookmarkStart w:id="849" w:name="_Toc232330601"/>
      <w:bookmarkStart w:id="850" w:name="_Toc233035374"/>
      <w:bookmarkStart w:id="851" w:name="_Toc234806840"/>
      <w:bookmarkStart w:id="852" w:name="_Toc235261365"/>
      <w:bookmarkStart w:id="853" w:name="_Toc239407793"/>
      <w:bookmarkStart w:id="854" w:name="_Toc239487675"/>
      <w:bookmarkStart w:id="855" w:name="_Toc239488146"/>
      <w:bookmarkStart w:id="856" w:name="_Toc239583313"/>
      <w:bookmarkStart w:id="857" w:name="_Toc239583804"/>
      <w:bookmarkStart w:id="858" w:name="_Toc239583883"/>
      <w:bookmarkStart w:id="859" w:name="_Toc239666646"/>
      <w:bookmarkStart w:id="860" w:name="_Toc263234982"/>
      <w:bookmarkStart w:id="861" w:name="_Toc264386266"/>
      <w:bookmarkStart w:id="862" w:name="_Toc265243335"/>
      <w:bookmarkStart w:id="863" w:name="_Toc265243740"/>
      <w:bookmarkStart w:id="864" w:name="_Toc265601115"/>
      <w:bookmarkStart w:id="865" w:name="_Toc269914253"/>
      <w:bookmarkStart w:id="866" w:name="_Toc271725313"/>
      <w:bookmarkStart w:id="867" w:name="_Toc271727366"/>
      <w:bookmarkStart w:id="868" w:name="_Toc329346578"/>
      <w:bookmarkStart w:id="869" w:name="_Toc330905962"/>
      <w:bookmarkStart w:id="870" w:name="_Toc331082342"/>
      <w:bookmarkStart w:id="871" w:name="_Toc359402028"/>
      <w:bookmarkStart w:id="872" w:name="_Toc362612602"/>
      <w:bookmarkStart w:id="873" w:name="_Toc362612728"/>
      <w:bookmarkStart w:id="874" w:name="_Toc392840552"/>
    </w:p>
    <w:p w14:paraId="561E535B" w14:textId="77777777" w:rsidR="00CA5884" w:rsidRPr="00500EDB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6470AB17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</w:p>
    <w:p w14:paraId="516073CF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</w:p>
    <w:p w14:paraId="7C47BFF6" w14:textId="77777777" w:rsidR="00B43438" w:rsidRPr="00500EDB" w:rsidRDefault="00B43438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</w:p>
    <w:p w14:paraId="679C328E" w14:textId="7760465F" w:rsidR="0072477E" w:rsidRPr="00AB70A1" w:rsidRDefault="0072477E" w:rsidP="00B43438">
      <w:pPr>
        <w:ind w:left="208" w:hangingChars="100" w:hanging="208"/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区分　</w:t>
      </w:r>
      <w:r w:rsidRPr="00AB70A1">
        <w:rPr>
          <w:rFonts w:ascii="ＭＳ ゴシック" w:eastAsiaTheme="majorEastAsia" w:hAnsi="ＭＳ ゴシック"/>
          <w:sz w:val="22"/>
          <w:szCs w:val="22"/>
        </w:rPr>
        <w:t>基準</w:t>
      </w:r>
      <w:r w:rsidRPr="00AB70A1">
        <w:rPr>
          <w:rFonts w:ascii="ＭＳ ゴシック" w:eastAsiaTheme="majorEastAsia" w:hAnsi="ＭＳ ゴシック" w:cs="ＭＳ 明朝" w:hint="eastAsia"/>
          <w:sz w:val="22"/>
          <w:szCs w:val="22"/>
        </w:rPr>
        <w:t>Ⅲ</w:t>
      </w:r>
      <w:r w:rsidRPr="00AB70A1">
        <w:rPr>
          <w:rFonts w:ascii="Arial" w:eastAsiaTheme="majorEastAsia" w:hAnsi="Arial" w:cs="Arial"/>
          <w:sz w:val="22"/>
          <w:szCs w:val="22"/>
        </w:rPr>
        <w:t>-A</w:t>
      </w:r>
      <w:r w:rsidRPr="00AB70A1">
        <w:rPr>
          <w:rFonts w:ascii="Arial" w:eastAsiaTheme="majorEastAsia" w:hAnsi="Arial" w:cs="Arial" w:hint="eastAsia"/>
          <w:sz w:val="22"/>
          <w:szCs w:val="22"/>
        </w:rPr>
        <w:t>-1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 xml:space="preserve">　</w:t>
      </w:r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r w:rsidR="00F2790A" w:rsidRPr="00AB70A1">
        <w:rPr>
          <w:rFonts w:ascii="ＭＳ ゴシック" w:eastAsiaTheme="majorEastAsia" w:hAnsi="ＭＳ ゴシック" w:hint="eastAsia"/>
          <w:sz w:val="22"/>
          <w:szCs w:val="22"/>
        </w:rPr>
        <w:t>教育課程編成・実施の方針に基づき教員を配置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>している。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874"/>
    </w:p>
    <w:p w14:paraId="6E4C6AE4" w14:textId="77777777" w:rsidR="0072477E" w:rsidRPr="00AB70A1" w:rsidRDefault="00B43438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04ADAFF5" w14:textId="77777777" w:rsidR="0072477E" w:rsidRPr="00AB70A1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1643F8B0" w14:textId="77777777" w:rsidR="00B43438" w:rsidRPr="00AB70A1" w:rsidRDefault="00B43438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48A831A2" w14:textId="77777777" w:rsidR="0072477E" w:rsidRPr="00AB70A1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7784E871" w14:textId="33F3463F" w:rsidR="0072477E" w:rsidRPr="00AB70A1" w:rsidRDefault="0072477E" w:rsidP="00B43438">
      <w:pPr>
        <w:ind w:left="229" w:hangingChars="110" w:hanging="229"/>
        <w:rPr>
          <w:rFonts w:ascii="ＭＳ ゴシック" w:eastAsia="ＭＳ ゴシック" w:hAnsi="ＭＳ ゴシック"/>
          <w:sz w:val="22"/>
          <w:szCs w:val="22"/>
        </w:rPr>
      </w:pPr>
      <w:bookmarkStart w:id="875" w:name="_Toc260406362"/>
      <w:bookmarkStart w:id="876" w:name="_Toc260409355"/>
      <w:bookmarkStart w:id="877" w:name="_Toc263234985"/>
      <w:bookmarkStart w:id="878" w:name="_Toc264386269"/>
      <w:bookmarkStart w:id="879" w:name="_Toc264386800"/>
      <w:bookmarkStart w:id="880" w:name="_Toc265243338"/>
      <w:bookmarkStart w:id="881" w:name="_Toc265243743"/>
      <w:bookmarkStart w:id="882" w:name="_Toc265601118"/>
      <w:bookmarkStart w:id="883" w:name="_Toc269914256"/>
      <w:bookmarkStart w:id="884" w:name="_Toc271725316"/>
      <w:bookmarkStart w:id="885" w:name="_Toc271727369"/>
      <w:bookmarkStart w:id="886" w:name="_Toc329346581"/>
      <w:bookmarkStart w:id="887" w:name="_Toc329347808"/>
      <w:bookmarkStart w:id="888" w:name="_Toc330905965"/>
      <w:bookmarkStart w:id="889" w:name="_Toc331082345"/>
      <w:bookmarkStart w:id="890" w:name="_Toc358735703"/>
      <w:bookmarkStart w:id="891" w:name="_Toc359402031"/>
      <w:bookmarkStart w:id="892" w:name="_Toc362612605"/>
      <w:bookmarkStart w:id="893" w:name="_Toc362612731"/>
      <w:bookmarkStart w:id="894" w:name="_Toc392840553"/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-A-2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r w:rsidRPr="00AB70A1">
        <w:rPr>
          <w:rFonts w:asciiTheme="majorHAnsi" w:eastAsiaTheme="majorEastAsia" w:hAnsiTheme="majorHAnsi" w:cstheme="majorHAnsi"/>
          <w:sz w:val="22"/>
          <w:szCs w:val="22"/>
        </w:rPr>
        <w:t>教員は、教育課程編成・実施の方針に基づいて教育研究活動を行っている。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894"/>
    </w:p>
    <w:p w14:paraId="40D63A07" w14:textId="77777777" w:rsidR="0072477E" w:rsidRPr="00AB70A1" w:rsidRDefault="00B43438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757CE57F" w14:textId="77777777" w:rsidR="0072477E" w:rsidRPr="00AB70A1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537D39DD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621AF87" w14:textId="77777777" w:rsidR="00421284" w:rsidRPr="00AB70A1" w:rsidRDefault="00421284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55577228" w14:textId="39289960" w:rsidR="0072477E" w:rsidRPr="00AB70A1" w:rsidRDefault="0072477E" w:rsidP="0072477E">
      <w:pPr>
        <w:rPr>
          <w:rFonts w:asciiTheme="majorEastAsia" w:eastAsiaTheme="majorEastAsia" w:hAnsiTheme="majorEastAsia"/>
          <w:sz w:val="22"/>
          <w:szCs w:val="22"/>
        </w:rPr>
      </w:pPr>
      <w:bookmarkStart w:id="895" w:name="_Toc260406363"/>
      <w:bookmarkStart w:id="896" w:name="_Toc260409356"/>
      <w:bookmarkStart w:id="897" w:name="_Toc263234986"/>
      <w:bookmarkStart w:id="898" w:name="_Toc264386270"/>
      <w:bookmarkStart w:id="899" w:name="_Toc264386801"/>
      <w:bookmarkStart w:id="900" w:name="_Toc265243339"/>
      <w:bookmarkStart w:id="901" w:name="_Toc265243744"/>
      <w:bookmarkStart w:id="902" w:name="_Toc265601119"/>
      <w:bookmarkStart w:id="903" w:name="_Toc269914257"/>
      <w:bookmarkStart w:id="904" w:name="_Toc271725317"/>
      <w:bookmarkStart w:id="905" w:name="_Toc271727370"/>
      <w:bookmarkStart w:id="906" w:name="_Toc329346582"/>
      <w:bookmarkStart w:id="907" w:name="_Toc329347809"/>
      <w:bookmarkStart w:id="908" w:name="_Toc330905966"/>
      <w:bookmarkStart w:id="909" w:name="_Toc331082346"/>
      <w:bookmarkStart w:id="910" w:name="_Toc358735704"/>
      <w:bookmarkStart w:id="911" w:name="_Toc359402032"/>
      <w:bookmarkStart w:id="912" w:name="_Toc362612606"/>
      <w:bookmarkStart w:id="913" w:name="_Toc362612732"/>
      <w:bookmarkStart w:id="914" w:name="_Toc392840554"/>
      <w:r w:rsidRPr="00AB70A1">
        <w:rPr>
          <w:rFonts w:asciiTheme="majorEastAsia" w:eastAsiaTheme="majorEastAsia" w:hAnsiTheme="majorEastAsia" w:hint="eastAsia"/>
          <w:sz w:val="22"/>
          <w:szCs w:val="22"/>
        </w:rPr>
        <w:t>［</w:t>
      </w:r>
      <w:r w:rsidRPr="00AB70A1">
        <w:rPr>
          <w:rFonts w:asciiTheme="minorHAnsi" w:eastAsiaTheme="majorEastAsia" w:hAnsiTheme="minorHAnsi"/>
          <w:sz w:val="22"/>
          <w:szCs w:val="22"/>
        </w:rPr>
        <w:t>区分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-A-3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r w:rsidRPr="00AB70A1">
        <w:rPr>
          <w:rFonts w:asciiTheme="minorHAnsi" w:eastAsiaTheme="majorEastAsia" w:hAnsiTheme="minorHAnsi"/>
          <w:sz w:val="22"/>
          <w:szCs w:val="22"/>
        </w:rPr>
        <w:t>学習成果の獲得が向上するよう事務</w:t>
      </w:r>
      <w:r w:rsidR="00F2790A" w:rsidRPr="00AB70A1">
        <w:rPr>
          <w:rFonts w:asciiTheme="minorHAnsi" w:eastAsiaTheme="majorEastAsia" w:hAnsiTheme="minorHAnsi" w:hint="eastAsia"/>
          <w:sz w:val="22"/>
          <w:szCs w:val="22"/>
        </w:rPr>
        <w:t>職員等を配置</w:t>
      </w:r>
      <w:r w:rsidRPr="00AB70A1">
        <w:rPr>
          <w:rFonts w:asciiTheme="minorHAnsi" w:eastAsiaTheme="majorEastAsia" w:hAnsiTheme="minorHAnsi"/>
          <w:sz w:val="22"/>
          <w:szCs w:val="22"/>
        </w:rPr>
        <w:t>している。</w:t>
      </w:r>
      <w:r w:rsidRPr="00AB70A1">
        <w:rPr>
          <w:rFonts w:asciiTheme="majorEastAsia" w:eastAsiaTheme="majorEastAsia" w:hAnsiTheme="majorEastAsia" w:hint="eastAsia"/>
          <w:sz w:val="22"/>
          <w:szCs w:val="22"/>
        </w:rPr>
        <w:t>］</w:t>
      </w:r>
      <w:bookmarkEnd w:id="914"/>
    </w:p>
    <w:p w14:paraId="16C35781" w14:textId="77777777" w:rsidR="0072477E" w:rsidRPr="00AB70A1" w:rsidRDefault="000A2216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5F00A3B6" w14:textId="4F296DA0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35F8120" w14:textId="55EF4FCA" w:rsidR="00576CCD" w:rsidRPr="00AB70A1" w:rsidRDefault="00576CCD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58D4EDF2" w14:textId="77777777" w:rsidR="00576CCD" w:rsidRPr="00AB70A1" w:rsidRDefault="00576CCD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7ED0AD19" w14:textId="15CC3B5B" w:rsidR="00576CCD" w:rsidRPr="00AB70A1" w:rsidRDefault="00576CCD" w:rsidP="00576CCD">
      <w:pPr>
        <w:ind w:left="208" w:hangingChars="100" w:hanging="208"/>
        <w:rPr>
          <w:rFonts w:ascii="ＭＳ ゴシック" w:eastAsia="ＭＳ ゴシック" w:hAnsi="ＭＳ ゴシック"/>
        </w:rPr>
      </w:pPr>
      <w:r w:rsidRPr="00AB70A1">
        <w:rPr>
          <w:rFonts w:asciiTheme="majorEastAsia" w:eastAsiaTheme="majorEastAsia" w:hAnsiTheme="majorEastAsia" w:hint="eastAsia"/>
          <w:sz w:val="22"/>
          <w:szCs w:val="22"/>
        </w:rPr>
        <w:t>［</w:t>
      </w:r>
      <w:r w:rsidRPr="00AB70A1">
        <w:rPr>
          <w:rFonts w:asciiTheme="majorEastAsia" w:eastAsiaTheme="majorEastAsia" w:hAnsiTheme="majorEastAsia" w:cstheme="majorHAnsi"/>
          <w:sz w:val="22"/>
          <w:szCs w:val="22"/>
        </w:rPr>
        <w:t>区分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-A-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4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学習成果の獲得に向けて、教職員の役割や責任を規定している。</w:t>
      </w:r>
      <w:r w:rsidRPr="00AB70A1">
        <w:rPr>
          <w:rFonts w:ascii="ＭＳ ゴシック" w:eastAsia="ＭＳ ゴシック" w:hAnsi="ＭＳ ゴシック" w:hint="eastAsia"/>
        </w:rPr>
        <w:t>］</w:t>
      </w:r>
    </w:p>
    <w:p w14:paraId="268D9297" w14:textId="77777777" w:rsidR="00576CCD" w:rsidRPr="00AB70A1" w:rsidRDefault="00576CCD" w:rsidP="00576CCD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369571A2" w14:textId="05C9BD85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27783B5C" w14:textId="77777777" w:rsidR="00576CCD" w:rsidRPr="00AB70A1" w:rsidRDefault="00576CCD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EEAE7C0" w14:textId="502A7707" w:rsidR="00576CCD" w:rsidRPr="00AB70A1" w:rsidRDefault="00576CCD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592175D" w14:textId="610661DF" w:rsidR="00576CCD" w:rsidRPr="00AB70A1" w:rsidRDefault="00576CCD" w:rsidP="00576CCD">
      <w:pPr>
        <w:ind w:left="208" w:hangingChars="100" w:hanging="208"/>
        <w:rPr>
          <w:rFonts w:ascii="ＭＳ ゴシック" w:eastAsia="ＭＳ ゴシック" w:hAnsi="ＭＳ ゴシック"/>
        </w:rPr>
      </w:pPr>
      <w:r w:rsidRPr="00AB70A1">
        <w:rPr>
          <w:rFonts w:asciiTheme="majorEastAsia" w:eastAsiaTheme="majorEastAsia" w:hAnsiTheme="majorEastAsia" w:hint="eastAsia"/>
          <w:sz w:val="22"/>
          <w:szCs w:val="22"/>
        </w:rPr>
        <w:t>［</w:t>
      </w:r>
      <w:r w:rsidRPr="00AB70A1">
        <w:rPr>
          <w:rFonts w:asciiTheme="majorEastAsia" w:eastAsiaTheme="majorEastAsia" w:hAnsiTheme="majorEastAsia" w:cstheme="majorHAnsi"/>
          <w:sz w:val="22"/>
          <w:szCs w:val="22"/>
        </w:rPr>
        <w:t>区分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-A-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5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教職員等の資質、教育能力、専門的能力等が向上するよう組織的な研修を実施している。</w:t>
      </w:r>
      <w:r w:rsidRPr="00AB70A1">
        <w:rPr>
          <w:rFonts w:ascii="ＭＳ ゴシック" w:eastAsia="ＭＳ ゴシック" w:hAnsi="ＭＳ ゴシック" w:hint="eastAsia"/>
        </w:rPr>
        <w:t>］</w:t>
      </w:r>
    </w:p>
    <w:p w14:paraId="10971EDC" w14:textId="77777777" w:rsidR="00576CCD" w:rsidRPr="00AB70A1" w:rsidRDefault="00576CCD" w:rsidP="00576CCD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08252F79" w14:textId="749BD45D" w:rsidR="00576CCD" w:rsidRPr="00AB70A1" w:rsidRDefault="00576CCD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192EEFF2" w14:textId="77777777" w:rsidR="00576CCD" w:rsidRPr="00AB70A1" w:rsidRDefault="00576CCD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1E3518A3" w14:textId="77777777" w:rsidR="00421284" w:rsidRPr="00AB70A1" w:rsidRDefault="00421284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75FEF54F" w14:textId="78918BBF" w:rsidR="0072477E" w:rsidRPr="00AB70A1" w:rsidRDefault="0072477E" w:rsidP="00A44075">
      <w:pPr>
        <w:ind w:left="208" w:hangingChars="100" w:hanging="208"/>
        <w:rPr>
          <w:rFonts w:ascii="ＭＳ ゴシック" w:eastAsia="ＭＳ ゴシック" w:hAnsi="ＭＳ ゴシック"/>
        </w:rPr>
      </w:pPr>
      <w:bookmarkStart w:id="915" w:name="_Toc260406364"/>
      <w:bookmarkStart w:id="916" w:name="_Toc260409357"/>
      <w:bookmarkStart w:id="917" w:name="_Toc263234987"/>
      <w:bookmarkStart w:id="918" w:name="_Toc264386271"/>
      <w:bookmarkStart w:id="919" w:name="_Toc264386802"/>
      <w:bookmarkStart w:id="920" w:name="_Toc265243340"/>
      <w:bookmarkStart w:id="921" w:name="_Toc265243745"/>
      <w:bookmarkStart w:id="922" w:name="_Toc265601120"/>
      <w:bookmarkStart w:id="923" w:name="_Toc269914258"/>
      <w:bookmarkStart w:id="924" w:name="_Toc271725318"/>
      <w:bookmarkStart w:id="925" w:name="_Toc271727371"/>
      <w:bookmarkStart w:id="926" w:name="_Toc329346583"/>
      <w:bookmarkStart w:id="927" w:name="_Toc329347810"/>
      <w:bookmarkStart w:id="928" w:name="_Toc330905967"/>
      <w:bookmarkStart w:id="929" w:name="_Toc331082347"/>
      <w:bookmarkStart w:id="930" w:name="_Toc358735705"/>
      <w:bookmarkStart w:id="931" w:name="_Toc359402033"/>
      <w:bookmarkStart w:id="932" w:name="_Toc362612607"/>
      <w:bookmarkStart w:id="933" w:name="_Toc362612733"/>
      <w:bookmarkStart w:id="934" w:name="_Toc392840555"/>
      <w:r w:rsidRPr="00AB70A1">
        <w:rPr>
          <w:rFonts w:asciiTheme="majorEastAsia" w:eastAsiaTheme="majorEastAsia" w:hAnsiTheme="majorEastAsia" w:hint="eastAsia"/>
          <w:sz w:val="22"/>
          <w:szCs w:val="22"/>
        </w:rPr>
        <w:t>［</w:t>
      </w:r>
      <w:r w:rsidRPr="00AB70A1">
        <w:rPr>
          <w:rFonts w:asciiTheme="majorEastAsia" w:eastAsiaTheme="majorEastAsia" w:hAnsiTheme="majorEastAsia" w:cstheme="majorHAnsi"/>
          <w:sz w:val="22"/>
          <w:szCs w:val="22"/>
        </w:rPr>
        <w:t>区分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="00F2790A" w:rsidRPr="00AB70A1">
        <w:rPr>
          <w:rFonts w:asciiTheme="majorHAnsi" w:eastAsiaTheme="majorEastAsia" w:hAnsiTheme="majorHAnsi" w:cstheme="majorHAnsi"/>
          <w:sz w:val="22"/>
          <w:szCs w:val="22"/>
        </w:rPr>
        <w:t>-A-</w:t>
      </w:r>
      <w:r w:rsidR="00F2790A" w:rsidRPr="00AB70A1">
        <w:rPr>
          <w:rFonts w:asciiTheme="majorHAnsi" w:eastAsiaTheme="majorEastAsia" w:hAnsiTheme="majorHAnsi" w:cstheme="majorHAnsi" w:hint="eastAsia"/>
          <w:sz w:val="22"/>
          <w:szCs w:val="22"/>
        </w:rPr>
        <w:t>6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r w:rsidRPr="00AB70A1">
        <w:rPr>
          <w:rFonts w:asciiTheme="majorHAnsi" w:eastAsiaTheme="majorEastAsia" w:hAnsiTheme="majorHAnsi" w:cstheme="majorHAnsi"/>
          <w:sz w:val="22"/>
          <w:szCs w:val="22"/>
        </w:rPr>
        <w:t>労働関係法令を遵守し、人事・労務管理を適切に行っている。</w:t>
      </w:r>
      <w:r w:rsidRPr="00AB70A1">
        <w:rPr>
          <w:rFonts w:ascii="ＭＳ ゴシック" w:eastAsia="ＭＳ ゴシック" w:hAnsi="ＭＳ ゴシック" w:hint="eastAsia"/>
        </w:rPr>
        <w:t>］</w:t>
      </w:r>
      <w:bookmarkEnd w:id="934"/>
    </w:p>
    <w:p w14:paraId="5115DE92" w14:textId="77777777" w:rsidR="0072477E" w:rsidRPr="00AB70A1" w:rsidRDefault="00A44075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4F085F14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F346C84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6933CD28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3526322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人的資源の課題＞</w:t>
      </w:r>
    </w:p>
    <w:p w14:paraId="0AB1BC89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5F9A9B8D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494E6181" w14:textId="77777777" w:rsidR="005D07AF" w:rsidRPr="00500EDB" w:rsidRDefault="005D07AF" w:rsidP="0072477E">
      <w:pPr>
        <w:rPr>
          <w:rFonts w:eastAsiaTheme="minorEastAsia"/>
          <w:sz w:val="22"/>
          <w:szCs w:val="22"/>
        </w:rPr>
      </w:pPr>
    </w:p>
    <w:p w14:paraId="5EFF74FE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人的資源の特記事項＞</w:t>
      </w:r>
    </w:p>
    <w:p w14:paraId="09381A08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484B4BA5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0BA1CF43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5998FA68" w14:textId="77777777" w:rsidR="0072477E" w:rsidRPr="00500EDB" w:rsidRDefault="0072477E" w:rsidP="0072477E">
      <w:pPr>
        <w:pStyle w:val="2"/>
        <w:rPr>
          <w:rFonts w:asciiTheme="majorEastAsia" w:eastAsiaTheme="majorEastAsia" w:hAnsiTheme="majorEastAsia"/>
          <w:sz w:val="24"/>
        </w:rPr>
      </w:pPr>
      <w:bookmarkStart w:id="935" w:name="_Toc263234988"/>
      <w:bookmarkStart w:id="936" w:name="_Toc264386272"/>
      <w:bookmarkStart w:id="937" w:name="_Toc264386803"/>
      <w:bookmarkStart w:id="938" w:name="_Toc265243341"/>
      <w:bookmarkStart w:id="939" w:name="_Toc265243746"/>
      <w:bookmarkStart w:id="940" w:name="_Toc265601121"/>
      <w:bookmarkStart w:id="941" w:name="_Toc269914259"/>
      <w:bookmarkStart w:id="942" w:name="_Toc271725319"/>
      <w:bookmarkStart w:id="943" w:name="_Toc271727372"/>
      <w:bookmarkStart w:id="944" w:name="_Toc329346584"/>
      <w:bookmarkStart w:id="945" w:name="_Toc329347811"/>
      <w:bookmarkStart w:id="946" w:name="_Toc330905968"/>
      <w:bookmarkStart w:id="947" w:name="_Toc331082348"/>
      <w:bookmarkStart w:id="948" w:name="_Toc358735706"/>
      <w:bookmarkStart w:id="949" w:name="_Toc359402034"/>
      <w:bookmarkStart w:id="950" w:name="_Toc362612608"/>
      <w:bookmarkStart w:id="951" w:name="_Toc362612734"/>
      <w:bookmarkStart w:id="952" w:name="_Toc392840556"/>
      <w:bookmarkStart w:id="953" w:name="_Toc478933438"/>
      <w:bookmarkStart w:id="954" w:name="_Toc483484424"/>
      <w:bookmarkStart w:id="955" w:name="_Toc483822423"/>
      <w:bookmarkStart w:id="956" w:name="_Toc483827783"/>
      <w:bookmarkStart w:id="957" w:name="_Toc484730010"/>
      <w:bookmarkStart w:id="958" w:name="_Toc487464399"/>
      <w:bookmarkStart w:id="959" w:name="_Toc488410578"/>
      <w:bookmarkStart w:id="960" w:name="_Toc514842780"/>
      <w:bookmarkStart w:id="961" w:name="_Toc12009685"/>
      <w:bookmarkStart w:id="962" w:name="_Toc35255470"/>
      <w:bookmarkStart w:id="963" w:name="_Toc36045966"/>
      <w:bookmarkStart w:id="964" w:name="_Toc36726974"/>
      <w:bookmarkStart w:id="965" w:name="_Toc36727928"/>
      <w:bookmarkStart w:id="966" w:name="_Toc105748379"/>
      <w:bookmarkStart w:id="967" w:name="_Toc161914295"/>
      <w:bookmarkStart w:id="968" w:name="_Toc163034063"/>
      <w:bookmarkStart w:id="969" w:name="_Toc166485959"/>
      <w:bookmarkStart w:id="970" w:name="_Toc166501564"/>
      <w:bookmarkStart w:id="971" w:name="_Toc169712277"/>
      <w:bookmarkStart w:id="972" w:name="_Toc199492375"/>
      <w:r w:rsidRPr="00500EDB">
        <w:rPr>
          <w:rFonts w:asciiTheme="majorEastAsia" w:eastAsiaTheme="majorEastAsia" w:hAnsiTheme="majorEastAsia"/>
          <w:sz w:val="24"/>
        </w:rPr>
        <w:t>［</w:t>
      </w:r>
      <w:r w:rsidRPr="00500EDB">
        <w:rPr>
          <w:rFonts w:asciiTheme="majorHAnsi" w:eastAsiaTheme="majorEastAsia" w:hAnsiTheme="majorHAnsi" w:cstheme="majorHAnsi"/>
          <w:sz w:val="24"/>
        </w:rPr>
        <w:t>テーマ　基準</w:t>
      </w:r>
      <w:r w:rsidRPr="00500EDB">
        <w:rPr>
          <w:rFonts w:ascii="ＭＳ ゴシック" w:hAnsi="ＭＳ ゴシック" w:cs="ＭＳ ゴシック" w:hint="eastAsia"/>
          <w:sz w:val="24"/>
        </w:rPr>
        <w:t>Ⅲ</w:t>
      </w:r>
      <w:r w:rsidRPr="00500EDB">
        <w:rPr>
          <w:rFonts w:asciiTheme="majorHAnsi" w:eastAsiaTheme="majorEastAsia" w:hAnsiTheme="majorHAnsi" w:cstheme="majorHAnsi"/>
          <w:sz w:val="24"/>
        </w:rPr>
        <w:t xml:space="preserve">-B </w:t>
      </w:r>
      <w:r w:rsidRPr="00500EDB">
        <w:rPr>
          <w:rFonts w:asciiTheme="majorHAnsi" w:eastAsiaTheme="majorEastAsia" w:hAnsiTheme="majorHAnsi" w:cstheme="majorHAnsi"/>
          <w:sz w:val="24"/>
        </w:rPr>
        <w:t>物的資源</w:t>
      </w:r>
      <w:r w:rsidRPr="00500EDB">
        <w:rPr>
          <w:rFonts w:asciiTheme="majorEastAsia" w:eastAsiaTheme="majorEastAsia" w:hAnsiTheme="majorEastAsia"/>
          <w:sz w:val="24"/>
        </w:rPr>
        <w:t>］</w:t>
      </w:r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5CCB430B" w14:textId="77777777" w:rsidR="00CA5884" w:rsidRPr="00500EDB" w:rsidRDefault="00CA5884" w:rsidP="0072477E">
      <w:pPr>
        <w:ind w:left="229" w:hangingChars="110" w:hanging="229"/>
        <w:rPr>
          <w:rFonts w:ascii="ＭＳ ゴシック" w:eastAsiaTheme="minorEastAsia" w:hAnsi="ＭＳ ゴシック"/>
          <w:sz w:val="22"/>
          <w:szCs w:val="22"/>
        </w:rPr>
      </w:pPr>
      <w:bookmarkStart w:id="973" w:name="_Toc260406366"/>
      <w:bookmarkStart w:id="974" w:name="_Toc260409359"/>
      <w:bookmarkStart w:id="975" w:name="_Toc263234991"/>
      <w:bookmarkStart w:id="976" w:name="_Toc264386275"/>
      <w:bookmarkStart w:id="977" w:name="_Toc264386806"/>
      <w:bookmarkStart w:id="978" w:name="_Toc265243344"/>
      <w:bookmarkStart w:id="979" w:name="_Toc265243749"/>
      <w:bookmarkStart w:id="980" w:name="_Toc265601124"/>
      <w:bookmarkStart w:id="981" w:name="_Toc269914262"/>
      <w:bookmarkStart w:id="982" w:name="_Toc271725322"/>
      <w:bookmarkStart w:id="983" w:name="_Toc271727375"/>
      <w:bookmarkStart w:id="984" w:name="_Toc329346587"/>
      <w:bookmarkStart w:id="985" w:name="_Toc329347814"/>
      <w:bookmarkStart w:id="986" w:name="_Toc330905971"/>
      <w:bookmarkStart w:id="987" w:name="_Toc331082351"/>
      <w:bookmarkStart w:id="988" w:name="_Toc358735709"/>
      <w:bookmarkStart w:id="989" w:name="_Toc359402037"/>
      <w:bookmarkStart w:id="990" w:name="_Toc362612611"/>
      <w:bookmarkStart w:id="991" w:name="_Toc362612737"/>
      <w:bookmarkStart w:id="992" w:name="_Toc392840557"/>
    </w:p>
    <w:p w14:paraId="7CD7DFF9" w14:textId="77777777" w:rsidR="00CA5884" w:rsidRPr="00500EDB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00B851A4" w14:textId="77777777" w:rsidR="00CA5884" w:rsidRPr="00500EDB" w:rsidRDefault="00CA5884" w:rsidP="0072477E">
      <w:pPr>
        <w:ind w:left="229" w:hangingChars="110" w:hanging="229"/>
        <w:rPr>
          <w:rFonts w:ascii="ＭＳ ゴシック" w:eastAsiaTheme="minorEastAsia" w:hAnsi="ＭＳ ゴシック"/>
          <w:sz w:val="22"/>
          <w:szCs w:val="22"/>
        </w:rPr>
      </w:pPr>
    </w:p>
    <w:p w14:paraId="3A20AF8F" w14:textId="77777777" w:rsidR="00CA5884" w:rsidRPr="00500EDB" w:rsidRDefault="00CA5884" w:rsidP="0072477E">
      <w:pPr>
        <w:ind w:left="229" w:hangingChars="110" w:hanging="229"/>
        <w:rPr>
          <w:rFonts w:ascii="ＭＳ ゴシック" w:eastAsiaTheme="minorEastAsia" w:hAnsi="ＭＳ ゴシック"/>
          <w:sz w:val="22"/>
          <w:szCs w:val="22"/>
        </w:rPr>
      </w:pPr>
    </w:p>
    <w:p w14:paraId="12FBD686" w14:textId="77777777" w:rsidR="005D07AF" w:rsidRPr="00500EDB" w:rsidRDefault="005D07AF" w:rsidP="0072477E">
      <w:pPr>
        <w:ind w:left="229" w:hangingChars="110" w:hanging="229"/>
        <w:rPr>
          <w:rFonts w:ascii="ＭＳ ゴシック" w:eastAsiaTheme="minorEastAsia" w:hAnsi="ＭＳ ゴシック"/>
          <w:sz w:val="22"/>
          <w:szCs w:val="22"/>
        </w:rPr>
      </w:pPr>
    </w:p>
    <w:p w14:paraId="62617BE3" w14:textId="45E2ABD4" w:rsidR="0072477E" w:rsidRPr="00500EDB" w:rsidRDefault="0072477E" w:rsidP="0072477E">
      <w:pPr>
        <w:ind w:left="229" w:hangingChars="110" w:hanging="229"/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500EDB">
        <w:rPr>
          <w:rFonts w:ascii="ＭＳ ゴシック" w:eastAsiaTheme="majorEastAsia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-B-1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r w:rsidR="00623CEB">
        <w:rPr>
          <w:rFonts w:asciiTheme="majorHAnsi" w:eastAsiaTheme="majorEastAsia" w:hAnsiTheme="majorHAnsi" w:cstheme="majorHAnsi"/>
          <w:sz w:val="22"/>
          <w:szCs w:val="22"/>
        </w:rPr>
        <w:t>教育課程編成・実施の方針に基づ</w:t>
      </w:r>
      <w:r w:rsidR="00623CEB" w:rsidRPr="00AB70A1">
        <w:rPr>
          <w:rFonts w:asciiTheme="majorHAnsi" w:eastAsiaTheme="majorEastAsia" w:hAnsiTheme="majorHAnsi" w:cstheme="majorHAnsi" w:hint="eastAsia"/>
          <w:sz w:val="22"/>
          <w:szCs w:val="22"/>
        </w:rPr>
        <w:t>き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校地、校舎、施設設備、その他の物的資源を整備、活用している。</w:t>
      </w:r>
      <w:r w:rsidRPr="00500EDB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992"/>
    </w:p>
    <w:p w14:paraId="50DAAFEC" w14:textId="77777777" w:rsidR="0072477E" w:rsidRPr="00500EDB" w:rsidRDefault="005D07AF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709BBF42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22052E9B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BD9ABE1" w14:textId="77777777" w:rsidR="006845DA" w:rsidRPr="00500EDB" w:rsidRDefault="006845DA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28A399BA" w14:textId="77777777" w:rsidR="0072477E" w:rsidRPr="00500EDB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bookmarkStart w:id="993" w:name="_Toc260406367"/>
      <w:bookmarkStart w:id="994" w:name="_Toc260409360"/>
      <w:bookmarkStart w:id="995" w:name="_Toc263234992"/>
      <w:bookmarkStart w:id="996" w:name="_Toc264386276"/>
      <w:bookmarkStart w:id="997" w:name="_Toc264386807"/>
      <w:bookmarkStart w:id="998" w:name="_Toc265243345"/>
      <w:bookmarkStart w:id="999" w:name="_Toc265243750"/>
      <w:bookmarkStart w:id="1000" w:name="_Toc265601125"/>
      <w:bookmarkStart w:id="1001" w:name="_Toc269914263"/>
      <w:bookmarkStart w:id="1002" w:name="_Toc271725323"/>
      <w:bookmarkStart w:id="1003" w:name="_Toc271727376"/>
      <w:bookmarkStart w:id="1004" w:name="_Toc329346588"/>
      <w:bookmarkStart w:id="1005" w:name="_Toc329347815"/>
      <w:bookmarkStart w:id="1006" w:name="_Toc330905972"/>
      <w:bookmarkStart w:id="1007" w:name="_Toc331082352"/>
      <w:bookmarkStart w:id="1008" w:name="_Toc358735710"/>
      <w:bookmarkStart w:id="1009" w:name="_Toc359402038"/>
      <w:bookmarkStart w:id="1010" w:name="_Toc362612612"/>
      <w:bookmarkStart w:id="1011" w:name="_Toc362612738"/>
      <w:bookmarkStart w:id="1012" w:name="_Toc392840558"/>
      <w:r w:rsidRPr="00500EDB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500EDB">
        <w:rPr>
          <w:rFonts w:ascii="ＭＳ ゴシック" w:eastAsiaTheme="majorEastAsia" w:hAnsi="ＭＳ ゴシック" w:hint="eastAsia"/>
          <w:sz w:val="22"/>
          <w:szCs w:val="22"/>
        </w:rPr>
        <w:t xml:space="preserve">区分　</w:t>
      </w:r>
      <w:r w:rsidRPr="00500EDB">
        <w:rPr>
          <w:rFonts w:ascii="ＭＳ ゴシック" w:eastAsiaTheme="majorEastAsia" w:hAnsi="ＭＳ ゴシック"/>
          <w:sz w:val="22"/>
          <w:szCs w:val="22"/>
        </w:rPr>
        <w:t>基準</w:t>
      </w:r>
      <w:r w:rsidRPr="00500EDB">
        <w:rPr>
          <w:rFonts w:ascii="ＭＳ ゴシック" w:eastAsiaTheme="majorEastAsia" w:hAnsi="ＭＳ ゴシック" w:cs="ＭＳ 明朝" w:hint="eastAsia"/>
          <w:sz w:val="22"/>
          <w:szCs w:val="22"/>
        </w:rPr>
        <w:t>Ⅲ</w:t>
      </w:r>
      <w:r w:rsidRPr="00500EDB">
        <w:rPr>
          <w:rFonts w:ascii="Arial" w:eastAsiaTheme="majorEastAsia" w:hAnsi="Arial" w:cs="Arial"/>
          <w:sz w:val="22"/>
          <w:szCs w:val="22"/>
        </w:rPr>
        <w:t>-B-2</w:t>
      </w:r>
      <w:r w:rsidRPr="00500EDB">
        <w:rPr>
          <w:rFonts w:ascii="ＭＳ ゴシック" w:eastAsiaTheme="majorEastAsia" w:hAnsi="ＭＳ ゴシック" w:cs="Century" w:hint="eastAsia"/>
          <w:sz w:val="22"/>
          <w:szCs w:val="22"/>
        </w:rPr>
        <w:t xml:space="preserve">　</w:t>
      </w:r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r w:rsidRPr="00500EDB">
        <w:rPr>
          <w:rFonts w:ascii="ＭＳ ゴシック" w:eastAsiaTheme="majorEastAsia" w:hAnsi="ＭＳ ゴシック" w:hint="eastAsia"/>
          <w:sz w:val="22"/>
          <w:szCs w:val="22"/>
        </w:rPr>
        <w:t>施設設備の維持管理を適切に行っている。</w:t>
      </w:r>
      <w:r w:rsidRPr="00500EDB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012"/>
    </w:p>
    <w:p w14:paraId="274D36E2" w14:textId="77777777" w:rsidR="0072477E" w:rsidRPr="00500EDB" w:rsidRDefault="002203DB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583F4C6C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F63C0A6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0E26BFD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955678F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-B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物的資源の課題＞</w:t>
      </w:r>
    </w:p>
    <w:p w14:paraId="2C729798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432E5B80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64792550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-B 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物的資源の特記事項＞</w:t>
      </w:r>
    </w:p>
    <w:p w14:paraId="16994E20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1256CFDC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2770E12C" w14:textId="77777777" w:rsidR="000A000F" w:rsidRPr="00500EDB" w:rsidRDefault="000A000F" w:rsidP="0072477E">
      <w:pPr>
        <w:rPr>
          <w:rFonts w:eastAsiaTheme="minorEastAsia"/>
          <w:sz w:val="22"/>
          <w:szCs w:val="22"/>
        </w:rPr>
      </w:pPr>
    </w:p>
    <w:p w14:paraId="307B1BF1" w14:textId="77777777" w:rsidR="0072477E" w:rsidRPr="00500EDB" w:rsidRDefault="0072477E" w:rsidP="0072477E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1013" w:name="_Toc263234993"/>
      <w:bookmarkStart w:id="1014" w:name="_Toc264386277"/>
      <w:bookmarkStart w:id="1015" w:name="_Toc264386808"/>
      <w:bookmarkStart w:id="1016" w:name="_Toc265243346"/>
      <w:bookmarkStart w:id="1017" w:name="_Toc265243751"/>
      <w:bookmarkStart w:id="1018" w:name="_Toc265601126"/>
      <w:bookmarkStart w:id="1019" w:name="_Toc269914264"/>
      <w:bookmarkStart w:id="1020" w:name="_Toc271725324"/>
      <w:bookmarkStart w:id="1021" w:name="_Toc271727377"/>
      <w:bookmarkStart w:id="1022" w:name="_Toc329346589"/>
      <w:bookmarkStart w:id="1023" w:name="_Toc329347816"/>
      <w:bookmarkStart w:id="1024" w:name="_Toc330905973"/>
      <w:bookmarkStart w:id="1025" w:name="_Toc331082353"/>
      <w:bookmarkStart w:id="1026" w:name="_Toc358735711"/>
      <w:bookmarkStart w:id="1027" w:name="_Toc359402039"/>
      <w:bookmarkStart w:id="1028" w:name="_Toc362612613"/>
      <w:bookmarkStart w:id="1029" w:name="_Toc362612739"/>
      <w:bookmarkStart w:id="1030" w:name="_Toc392840559"/>
      <w:bookmarkStart w:id="1031" w:name="_Toc478933439"/>
      <w:bookmarkStart w:id="1032" w:name="_Toc483484425"/>
      <w:bookmarkStart w:id="1033" w:name="_Toc483822424"/>
      <w:bookmarkStart w:id="1034" w:name="_Toc483827784"/>
      <w:bookmarkStart w:id="1035" w:name="_Toc484730011"/>
      <w:bookmarkStart w:id="1036" w:name="_Toc487464400"/>
      <w:bookmarkStart w:id="1037" w:name="_Toc488410579"/>
      <w:bookmarkStart w:id="1038" w:name="_Toc514842781"/>
      <w:bookmarkStart w:id="1039" w:name="_Toc12009686"/>
      <w:bookmarkStart w:id="1040" w:name="_Toc35255471"/>
      <w:bookmarkStart w:id="1041" w:name="_Toc36045967"/>
      <w:bookmarkStart w:id="1042" w:name="_Toc36726975"/>
      <w:bookmarkStart w:id="1043" w:name="_Toc36727929"/>
      <w:bookmarkStart w:id="1044" w:name="_Toc105748380"/>
      <w:bookmarkStart w:id="1045" w:name="_Toc161914296"/>
      <w:bookmarkStart w:id="1046" w:name="_Toc163034064"/>
      <w:bookmarkStart w:id="1047" w:name="_Toc166485960"/>
      <w:bookmarkStart w:id="1048" w:name="_Toc166501565"/>
      <w:bookmarkStart w:id="1049" w:name="_Toc169712278"/>
      <w:bookmarkStart w:id="1050" w:name="_Toc199492376"/>
      <w:r w:rsidRPr="00500EDB">
        <w:rPr>
          <w:rFonts w:asciiTheme="majorHAnsi" w:eastAsiaTheme="majorEastAsia" w:hAnsiTheme="majorHAnsi" w:cstheme="majorHAnsi"/>
          <w:sz w:val="24"/>
        </w:rPr>
        <w:t>［テーマ　基準</w:t>
      </w:r>
      <w:r w:rsidRPr="00500EDB">
        <w:rPr>
          <w:rFonts w:ascii="ＭＳ ゴシック" w:eastAsiaTheme="majorEastAsia" w:hAnsi="ＭＳ ゴシック" w:cs="ＭＳ ゴシック" w:hint="eastAsia"/>
          <w:sz w:val="24"/>
        </w:rPr>
        <w:t>Ⅲ</w:t>
      </w:r>
      <w:r w:rsidRPr="00500EDB">
        <w:rPr>
          <w:rFonts w:asciiTheme="majorHAnsi" w:eastAsiaTheme="majorEastAsia" w:hAnsiTheme="majorHAnsi" w:cstheme="majorHAnsi"/>
          <w:sz w:val="24"/>
        </w:rPr>
        <w:t xml:space="preserve">-C </w:t>
      </w:r>
      <w:r w:rsidRPr="00500EDB">
        <w:rPr>
          <w:rFonts w:asciiTheme="majorHAnsi" w:eastAsiaTheme="majorEastAsia" w:hAnsiTheme="majorHAnsi" w:cstheme="majorHAnsi"/>
          <w:sz w:val="24"/>
        </w:rPr>
        <w:t>技術的資源をはじめとするその他の教育資源］</w:t>
      </w:r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7DEBC6E9" w14:textId="77777777" w:rsidR="00CA5884" w:rsidRPr="00500EDB" w:rsidRDefault="00CA5884" w:rsidP="0072477E">
      <w:pPr>
        <w:ind w:left="229" w:hangingChars="110" w:hanging="229"/>
        <w:rPr>
          <w:rFonts w:asciiTheme="majorEastAsia" w:eastAsiaTheme="minorEastAsia" w:hAnsiTheme="majorEastAsia"/>
          <w:sz w:val="22"/>
          <w:szCs w:val="22"/>
        </w:rPr>
      </w:pPr>
      <w:bookmarkStart w:id="1051" w:name="_Toc260406369"/>
      <w:bookmarkStart w:id="1052" w:name="_Toc260409362"/>
      <w:bookmarkStart w:id="1053" w:name="_Toc263234996"/>
      <w:bookmarkStart w:id="1054" w:name="_Toc264386280"/>
      <w:bookmarkStart w:id="1055" w:name="_Toc264386811"/>
      <w:bookmarkStart w:id="1056" w:name="_Toc265243349"/>
      <w:bookmarkStart w:id="1057" w:name="_Toc265243754"/>
      <w:bookmarkStart w:id="1058" w:name="_Toc265601129"/>
      <w:bookmarkStart w:id="1059" w:name="_Toc269914267"/>
      <w:bookmarkStart w:id="1060" w:name="_Toc271725327"/>
      <w:bookmarkStart w:id="1061" w:name="_Toc271727380"/>
      <w:bookmarkStart w:id="1062" w:name="_Toc329346592"/>
      <w:bookmarkStart w:id="1063" w:name="_Toc329347819"/>
      <w:bookmarkStart w:id="1064" w:name="_Toc330905976"/>
      <w:bookmarkStart w:id="1065" w:name="_Toc331082356"/>
      <w:bookmarkStart w:id="1066" w:name="_Toc358735714"/>
      <w:bookmarkStart w:id="1067" w:name="_Toc359402042"/>
      <w:bookmarkStart w:id="1068" w:name="_Toc362612616"/>
      <w:bookmarkStart w:id="1069" w:name="_Toc362612742"/>
      <w:bookmarkStart w:id="1070" w:name="_Toc392840560"/>
    </w:p>
    <w:p w14:paraId="593ADB18" w14:textId="77777777" w:rsidR="00CA5884" w:rsidRPr="00500EDB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41F40AB3" w14:textId="77777777" w:rsidR="00CA5884" w:rsidRPr="00500EDB" w:rsidRDefault="00CA5884" w:rsidP="0072477E">
      <w:pPr>
        <w:ind w:left="229" w:hangingChars="110" w:hanging="229"/>
        <w:rPr>
          <w:rFonts w:asciiTheme="majorEastAsia" w:eastAsiaTheme="minorEastAsia" w:hAnsiTheme="majorEastAsia"/>
          <w:sz w:val="22"/>
          <w:szCs w:val="22"/>
        </w:rPr>
      </w:pPr>
    </w:p>
    <w:p w14:paraId="4A4B4CD8" w14:textId="77777777" w:rsidR="00CA5884" w:rsidRPr="00500EDB" w:rsidRDefault="00CA5884" w:rsidP="0072477E">
      <w:pPr>
        <w:ind w:left="229" w:hangingChars="110" w:hanging="229"/>
        <w:rPr>
          <w:rFonts w:asciiTheme="majorEastAsia" w:eastAsiaTheme="minorEastAsia" w:hAnsiTheme="majorEastAsia"/>
          <w:sz w:val="22"/>
          <w:szCs w:val="22"/>
        </w:rPr>
      </w:pPr>
    </w:p>
    <w:p w14:paraId="45CFCFD0" w14:textId="77777777" w:rsidR="00BE256E" w:rsidRPr="00500EDB" w:rsidRDefault="00BE256E" w:rsidP="0072477E">
      <w:pPr>
        <w:ind w:left="229" w:hangingChars="110" w:hanging="229"/>
        <w:rPr>
          <w:rFonts w:asciiTheme="majorEastAsia" w:eastAsiaTheme="minorEastAsia" w:hAnsiTheme="majorEastAsia"/>
          <w:sz w:val="22"/>
          <w:szCs w:val="22"/>
        </w:rPr>
      </w:pPr>
    </w:p>
    <w:p w14:paraId="50643421" w14:textId="1C1FDC34" w:rsidR="0072477E" w:rsidRPr="00AB70A1" w:rsidRDefault="0072477E" w:rsidP="0072477E">
      <w:pPr>
        <w:ind w:left="229" w:hangingChars="110" w:hanging="229"/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Theme="majorEastAsia" w:eastAsiaTheme="majorEastAsia" w:hAnsiTheme="majorEastAsia" w:hint="eastAsia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-C-1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r w:rsidR="00B34575" w:rsidRPr="00AB70A1">
        <w:rPr>
          <w:rFonts w:asciiTheme="majorHAnsi" w:eastAsiaTheme="majorEastAsia" w:hAnsiTheme="majorHAnsi" w:cstheme="majorHAnsi"/>
          <w:sz w:val="22"/>
          <w:szCs w:val="22"/>
        </w:rPr>
        <w:t>教育課程編成・実施の方針に基づ</w:t>
      </w:r>
      <w:r w:rsidR="00B34575" w:rsidRPr="00AB70A1">
        <w:rPr>
          <w:rFonts w:asciiTheme="majorHAnsi" w:eastAsiaTheme="majorEastAsia" w:hAnsiTheme="majorHAnsi" w:cstheme="majorHAnsi" w:hint="eastAsia"/>
          <w:sz w:val="22"/>
          <w:szCs w:val="22"/>
        </w:rPr>
        <w:t>き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学習成果を獲得させるために技術的資源を整備</w:t>
      </w:r>
      <w:r w:rsidR="00B34575" w:rsidRPr="00AB70A1">
        <w:rPr>
          <w:rFonts w:asciiTheme="majorHAnsi" w:eastAsiaTheme="majorEastAsia" w:hAnsiTheme="majorHAnsi" w:cstheme="majorHAnsi" w:hint="eastAsia"/>
          <w:sz w:val="22"/>
          <w:szCs w:val="22"/>
        </w:rPr>
        <w:t>し、有効に活用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している。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070"/>
    </w:p>
    <w:p w14:paraId="2F30C076" w14:textId="77777777" w:rsidR="0072477E" w:rsidRPr="00AB70A1" w:rsidRDefault="00BE256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7C544CF9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919F20E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0367D7D5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1CFCA90" w14:textId="77777777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-C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技術的資源をはじめとするその他の教育資源の課題＞</w:t>
      </w:r>
    </w:p>
    <w:p w14:paraId="5B9ADB64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5EDF6670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3B69D218" w14:textId="77777777" w:rsidR="000A000F" w:rsidRPr="00AB70A1" w:rsidRDefault="000A000F" w:rsidP="0072477E">
      <w:pPr>
        <w:rPr>
          <w:rFonts w:eastAsiaTheme="minorEastAsia"/>
          <w:sz w:val="22"/>
          <w:szCs w:val="22"/>
        </w:rPr>
      </w:pPr>
    </w:p>
    <w:p w14:paraId="65ADC2C6" w14:textId="77777777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-C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技術的資源をはじめとするその他の教育資源の特記事項＞</w:t>
      </w:r>
    </w:p>
    <w:p w14:paraId="561620E3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29F88114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D7CA339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718E9C11" w14:textId="77777777" w:rsidR="0072477E" w:rsidRPr="00500EDB" w:rsidRDefault="0072477E" w:rsidP="0072477E">
      <w:pPr>
        <w:pStyle w:val="2"/>
        <w:rPr>
          <w:sz w:val="24"/>
        </w:rPr>
      </w:pPr>
      <w:bookmarkStart w:id="1071" w:name="_Toc263234997"/>
      <w:bookmarkStart w:id="1072" w:name="_Toc264386281"/>
      <w:bookmarkStart w:id="1073" w:name="_Toc264386812"/>
      <w:bookmarkStart w:id="1074" w:name="_Toc265243350"/>
      <w:bookmarkStart w:id="1075" w:name="_Toc265243755"/>
      <w:bookmarkStart w:id="1076" w:name="_Toc265601130"/>
      <w:bookmarkStart w:id="1077" w:name="_Toc269914268"/>
      <w:bookmarkStart w:id="1078" w:name="_Toc271725328"/>
      <w:bookmarkStart w:id="1079" w:name="_Toc271727381"/>
      <w:bookmarkStart w:id="1080" w:name="_Toc329346593"/>
      <w:bookmarkStart w:id="1081" w:name="_Toc329347820"/>
      <w:bookmarkStart w:id="1082" w:name="_Toc330905977"/>
      <w:bookmarkStart w:id="1083" w:name="_Toc331082357"/>
      <w:bookmarkStart w:id="1084" w:name="_Toc358735715"/>
      <w:bookmarkStart w:id="1085" w:name="_Toc359402043"/>
      <w:bookmarkStart w:id="1086" w:name="_Toc362612617"/>
      <w:bookmarkStart w:id="1087" w:name="_Toc362612743"/>
      <w:bookmarkStart w:id="1088" w:name="_Toc392840561"/>
      <w:bookmarkStart w:id="1089" w:name="_Toc478933440"/>
      <w:bookmarkStart w:id="1090" w:name="_Toc483484426"/>
      <w:bookmarkStart w:id="1091" w:name="_Toc483822425"/>
      <w:bookmarkStart w:id="1092" w:name="_Toc483827785"/>
      <w:bookmarkStart w:id="1093" w:name="_Toc484730012"/>
      <w:bookmarkStart w:id="1094" w:name="_Toc487464401"/>
      <w:bookmarkStart w:id="1095" w:name="_Toc488410580"/>
      <w:bookmarkStart w:id="1096" w:name="_Toc514842782"/>
      <w:bookmarkStart w:id="1097" w:name="_Toc12009687"/>
      <w:bookmarkStart w:id="1098" w:name="_Toc35255472"/>
      <w:bookmarkStart w:id="1099" w:name="_Toc36045968"/>
      <w:bookmarkStart w:id="1100" w:name="_Toc36726976"/>
      <w:bookmarkStart w:id="1101" w:name="_Toc36727930"/>
      <w:bookmarkStart w:id="1102" w:name="_Toc105748381"/>
      <w:bookmarkStart w:id="1103" w:name="_Toc161914297"/>
      <w:bookmarkStart w:id="1104" w:name="_Toc163034065"/>
      <w:bookmarkStart w:id="1105" w:name="_Toc166485961"/>
      <w:bookmarkStart w:id="1106" w:name="_Toc166501566"/>
      <w:bookmarkStart w:id="1107" w:name="_Toc169712279"/>
      <w:bookmarkStart w:id="1108" w:name="_Toc199492377"/>
      <w:r w:rsidRPr="00500EDB">
        <w:rPr>
          <w:sz w:val="24"/>
        </w:rPr>
        <w:t>［</w:t>
      </w:r>
      <w:r w:rsidRPr="00500EDB">
        <w:rPr>
          <w:rFonts w:asciiTheme="majorHAnsi" w:eastAsiaTheme="majorEastAsia" w:hAnsiTheme="majorHAnsi" w:cstheme="majorHAnsi"/>
          <w:sz w:val="24"/>
        </w:rPr>
        <w:t>テーマ　基準</w:t>
      </w:r>
      <w:r w:rsidRPr="00500EDB">
        <w:rPr>
          <w:rFonts w:ascii="ＭＳ ゴシック" w:hAnsi="ＭＳ ゴシック" w:cs="ＭＳ ゴシック" w:hint="eastAsia"/>
          <w:sz w:val="24"/>
        </w:rPr>
        <w:t>Ⅲ</w:t>
      </w:r>
      <w:r w:rsidRPr="00500EDB">
        <w:rPr>
          <w:rFonts w:asciiTheme="majorHAnsi" w:eastAsiaTheme="majorEastAsia" w:hAnsiTheme="majorHAnsi" w:cstheme="majorHAnsi"/>
          <w:sz w:val="24"/>
        </w:rPr>
        <w:t xml:space="preserve">-D </w:t>
      </w:r>
      <w:r w:rsidRPr="00500EDB">
        <w:rPr>
          <w:rFonts w:asciiTheme="majorHAnsi" w:eastAsiaTheme="majorEastAsia" w:hAnsiTheme="majorHAnsi" w:cstheme="majorHAnsi"/>
          <w:sz w:val="24"/>
        </w:rPr>
        <w:t>財的資源</w:t>
      </w:r>
      <w:r w:rsidRPr="00500EDB">
        <w:rPr>
          <w:sz w:val="24"/>
        </w:rPr>
        <w:t>］</w:t>
      </w:r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</w:p>
    <w:p w14:paraId="07063AA1" w14:textId="77777777" w:rsidR="00CA5884" w:rsidRPr="00500EDB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  <w:bookmarkStart w:id="1109" w:name="_Toc260406371"/>
      <w:bookmarkStart w:id="1110" w:name="_Toc260409364"/>
      <w:bookmarkStart w:id="1111" w:name="_Toc263235000"/>
      <w:bookmarkStart w:id="1112" w:name="_Toc264386284"/>
      <w:bookmarkStart w:id="1113" w:name="_Toc264386815"/>
      <w:bookmarkStart w:id="1114" w:name="_Toc265243353"/>
      <w:bookmarkStart w:id="1115" w:name="_Toc265243758"/>
      <w:bookmarkStart w:id="1116" w:name="_Toc265601133"/>
      <w:bookmarkStart w:id="1117" w:name="_Toc269914271"/>
      <w:bookmarkStart w:id="1118" w:name="_Toc271725331"/>
      <w:bookmarkStart w:id="1119" w:name="_Toc271727384"/>
      <w:bookmarkStart w:id="1120" w:name="_Toc329346596"/>
      <w:bookmarkStart w:id="1121" w:name="_Toc329347823"/>
      <w:bookmarkStart w:id="1122" w:name="_Toc330905980"/>
      <w:bookmarkStart w:id="1123" w:name="_Toc331082360"/>
      <w:bookmarkStart w:id="1124" w:name="_Toc358735718"/>
      <w:bookmarkStart w:id="1125" w:name="_Toc359402046"/>
      <w:bookmarkStart w:id="1126" w:name="_Toc362612620"/>
      <w:bookmarkStart w:id="1127" w:name="_Toc362612746"/>
      <w:bookmarkStart w:id="1128" w:name="_Toc392840562"/>
    </w:p>
    <w:p w14:paraId="1503EF1C" w14:textId="77777777" w:rsidR="00CA5884" w:rsidRPr="00500EDB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52F8B6A0" w14:textId="77777777" w:rsidR="00CA5884" w:rsidRPr="00500EDB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2A82ED78" w14:textId="77777777" w:rsidR="00CA5884" w:rsidRPr="00500EDB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7BDCEA29" w14:textId="77777777" w:rsidR="000A000F" w:rsidRPr="00500EDB" w:rsidRDefault="000A000F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6510115E" w14:textId="77777777" w:rsidR="0072477E" w:rsidRPr="00500EDB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-D-1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r w:rsidRPr="00500EDB">
        <w:rPr>
          <w:rFonts w:asciiTheme="majorHAnsi" w:eastAsiaTheme="majorEastAsia" w:hAnsiTheme="majorHAnsi" w:cstheme="majorHAnsi"/>
          <w:sz w:val="22"/>
          <w:szCs w:val="22"/>
        </w:rPr>
        <w:t>財的資源を適切に管理している。</w:t>
      </w:r>
      <w:r w:rsidRPr="00500EDB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128"/>
    </w:p>
    <w:p w14:paraId="34772156" w14:textId="77777777" w:rsidR="0072477E" w:rsidRPr="00500EDB" w:rsidRDefault="000A000F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5946A014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0578162E" w14:textId="77777777" w:rsidR="002848FF" w:rsidRPr="00500EDB" w:rsidRDefault="002848FF" w:rsidP="0072477E">
      <w:pPr>
        <w:rPr>
          <w:rFonts w:eastAsiaTheme="minorEastAsia"/>
          <w:sz w:val="22"/>
          <w:szCs w:val="22"/>
        </w:rPr>
      </w:pPr>
    </w:p>
    <w:p w14:paraId="6AF7A04D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8CD8FA7" w14:textId="0205D4E0" w:rsidR="0072477E" w:rsidRPr="00500EDB" w:rsidRDefault="0072477E" w:rsidP="0072477E">
      <w:pPr>
        <w:ind w:left="229" w:hangingChars="110" w:hanging="229"/>
        <w:rPr>
          <w:rFonts w:ascii="ＭＳ ゴシック" w:eastAsia="ＭＳ ゴシック" w:hAnsi="ＭＳ ゴシック"/>
          <w:sz w:val="22"/>
          <w:szCs w:val="22"/>
        </w:rPr>
      </w:pPr>
      <w:bookmarkStart w:id="1129" w:name="_Toc260406372"/>
      <w:bookmarkStart w:id="1130" w:name="_Toc260409365"/>
      <w:bookmarkStart w:id="1131" w:name="_Toc263235001"/>
      <w:bookmarkStart w:id="1132" w:name="_Toc264386285"/>
      <w:bookmarkStart w:id="1133" w:name="_Toc264386816"/>
      <w:bookmarkStart w:id="1134" w:name="_Toc265243354"/>
      <w:bookmarkStart w:id="1135" w:name="_Toc265243759"/>
      <w:bookmarkStart w:id="1136" w:name="_Toc265601134"/>
      <w:bookmarkStart w:id="1137" w:name="_Toc269914272"/>
      <w:bookmarkStart w:id="1138" w:name="_Toc271725332"/>
      <w:bookmarkStart w:id="1139" w:name="_Toc271727385"/>
      <w:bookmarkStart w:id="1140" w:name="_Toc329346597"/>
      <w:bookmarkStart w:id="1141" w:name="_Toc329347824"/>
      <w:bookmarkStart w:id="1142" w:name="_Toc330905981"/>
      <w:bookmarkStart w:id="1143" w:name="_Toc331082361"/>
      <w:bookmarkStart w:id="1144" w:name="_Toc358735719"/>
      <w:bookmarkStart w:id="1145" w:name="_Toc359402047"/>
      <w:bookmarkStart w:id="1146" w:name="_Toc362612621"/>
      <w:bookmarkStart w:id="1147" w:name="_Toc362612747"/>
      <w:bookmarkStart w:id="1148" w:name="_Toc392840563"/>
      <w:r w:rsidRPr="00500EDB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-D-2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r w:rsidR="0071252A" w:rsidRPr="00AB70A1">
        <w:rPr>
          <w:rFonts w:asciiTheme="majorHAnsi" w:eastAsiaTheme="majorEastAsia" w:hAnsiTheme="majorHAnsi" w:cstheme="majorHAnsi" w:hint="eastAsia"/>
          <w:sz w:val="22"/>
          <w:szCs w:val="22"/>
        </w:rPr>
        <w:t>財的資源</w:t>
      </w:r>
      <w:r w:rsidR="003D2853" w:rsidRPr="00AB70A1">
        <w:rPr>
          <w:rFonts w:asciiTheme="majorHAnsi" w:eastAsiaTheme="majorEastAsia" w:hAnsiTheme="majorHAnsi" w:cstheme="majorHAnsi" w:hint="eastAsia"/>
          <w:sz w:val="22"/>
          <w:szCs w:val="22"/>
        </w:rPr>
        <w:t>の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実態を把握し、財政上の安定を確保するよう計画を策定し、管理している。</w:t>
      </w:r>
      <w:r w:rsidRPr="00500EDB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148"/>
    </w:p>
    <w:p w14:paraId="410CBFE0" w14:textId="77777777" w:rsidR="0072477E" w:rsidRPr="00500EDB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80A4F" w:rsidRPr="00500EDB" w14:paraId="2D42C2DF" w14:textId="77777777" w:rsidTr="002848FF">
        <w:trPr>
          <w:trHeight w:val="2098"/>
          <w:jc w:val="center"/>
        </w:trPr>
        <w:tc>
          <w:tcPr>
            <w:tcW w:w="8957" w:type="dxa"/>
            <w:vAlign w:val="center"/>
          </w:tcPr>
          <w:p w14:paraId="2129D5C9" w14:textId="77777777" w:rsidR="00680A4F" w:rsidRPr="00500EDB" w:rsidRDefault="00680A4F" w:rsidP="00BA0AE4">
            <w:pPr>
              <w:rPr>
                <w:szCs w:val="21"/>
              </w:rPr>
            </w:pPr>
            <w:r w:rsidRPr="00500EDB">
              <w:rPr>
                <w:szCs w:val="21"/>
              </w:rPr>
              <w:t>［注意］</w:t>
            </w:r>
            <w:r w:rsidR="00DF3E2F" w:rsidRPr="00500EDB">
              <w:rPr>
                <w:rFonts w:hint="eastAsia"/>
                <w:szCs w:val="21"/>
              </w:rPr>
              <w:t>私立大学の場合</w:t>
            </w:r>
          </w:p>
          <w:p w14:paraId="5CFB3897" w14:textId="77777777" w:rsidR="00680A4F" w:rsidRPr="00500EDB" w:rsidRDefault="00680A4F" w:rsidP="00BA0AE4">
            <w:pPr>
              <w:rPr>
                <w:szCs w:val="21"/>
              </w:rPr>
            </w:pPr>
            <w:r w:rsidRPr="00500EDB">
              <w:rPr>
                <w:szCs w:val="21"/>
              </w:rPr>
              <w:t>基準</w:t>
            </w:r>
            <w:r w:rsidRPr="00500EDB">
              <w:rPr>
                <w:rFonts w:ascii="ＭＳ 明朝" w:hAnsi="ＭＳ 明朝" w:cs="ＭＳ 明朝" w:hint="eastAsia"/>
                <w:szCs w:val="21"/>
              </w:rPr>
              <w:t>Ⅲ</w:t>
            </w:r>
            <w:r w:rsidRPr="00500EDB">
              <w:rPr>
                <w:rFonts w:cs="Century"/>
                <w:szCs w:val="21"/>
              </w:rPr>
              <w:t>-</w:t>
            </w:r>
            <w:r w:rsidRPr="00500EDB">
              <w:rPr>
                <w:szCs w:val="21"/>
              </w:rPr>
              <w:t>D-</w:t>
            </w:r>
            <w:r w:rsidRPr="00500EDB">
              <w:rPr>
                <w:rFonts w:hint="eastAsia"/>
                <w:szCs w:val="21"/>
              </w:rPr>
              <w:t>2</w:t>
            </w:r>
            <w:r w:rsidRPr="00500EDB">
              <w:rPr>
                <w:szCs w:val="21"/>
              </w:rPr>
              <w:t>について</w:t>
            </w:r>
          </w:p>
          <w:p w14:paraId="2CB6D804" w14:textId="545AB87C" w:rsidR="00680A4F" w:rsidRPr="00500EDB" w:rsidRDefault="00680A4F" w:rsidP="00BA0AE4">
            <w:pPr>
              <w:ind w:left="530" w:hangingChars="267" w:hanging="530"/>
              <w:rPr>
                <w:szCs w:val="21"/>
              </w:rPr>
            </w:pPr>
            <w:r w:rsidRPr="00500EDB">
              <w:rPr>
                <w:rFonts w:hint="eastAsia"/>
                <w:szCs w:val="21"/>
              </w:rPr>
              <w:t>（</w:t>
            </w:r>
            <w:r w:rsidRPr="00500EDB">
              <w:rPr>
                <w:rFonts w:hint="eastAsia"/>
                <w:szCs w:val="21"/>
              </w:rPr>
              <w:t>a</w:t>
            </w:r>
            <w:r w:rsidRPr="00500EDB">
              <w:rPr>
                <w:rFonts w:hint="eastAsia"/>
                <w:szCs w:val="21"/>
              </w:rPr>
              <w:t>）日本私立学校振興・共済事業団の「定量的な経営判断指標に基づく経営状態の区分（法人全体）平成</w:t>
            </w:r>
            <w:r w:rsidRPr="00500EDB">
              <w:rPr>
                <w:rFonts w:hint="eastAsia"/>
                <w:szCs w:val="21"/>
              </w:rPr>
              <w:t>27</w:t>
            </w:r>
            <w:r w:rsidRPr="00500EDB">
              <w:rPr>
                <w:rFonts w:hint="eastAsia"/>
                <w:szCs w:val="21"/>
              </w:rPr>
              <w:t>年度～」の</w:t>
            </w:r>
            <w:r w:rsidRPr="00500EDB">
              <w:rPr>
                <w:rFonts w:hint="eastAsia"/>
                <w:szCs w:val="21"/>
              </w:rPr>
              <w:t>B1</w:t>
            </w:r>
            <w:r w:rsidRPr="00500EDB">
              <w:rPr>
                <w:rFonts w:hint="eastAsia"/>
                <w:szCs w:val="21"/>
              </w:rPr>
              <w:t>～</w:t>
            </w:r>
            <w:r w:rsidRPr="00500EDB">
              <w:rPr>
                <w:rFonts w:hint="eastAsia"/>
                <w:szCs w:val="21"/>
              </w:rPr>
              <w:t>D3</w:t>
            </w:r>
            <w:r w:rsidRPr="00500EDB">
              <w:rPr>
                <w:rFonts w:hint="eastAsia"/>
                <w:szCs w:val="21"/>
              </w:rPr>
              <w:t>に該当する学校法人は、経営改善計画を策定し、自己点検・評価報告書に計画の概要を記載する。</w:t>
            </w:r>
            <w:r w:rsidR="00E67C7B" w:rsidRPr="00CF0C57">
              <w:rPr>
                <w:rFonts w:hint="eastAsia"/>
                <w:szCs w:val="21"/>
              </w:rPr>
              <w:t>経営</w:t>
            </w:r>
            <w:r w:rsidRPr="00CF0C57">
              <w:rPr>
                <w:rFonts w:hint="eastAsia"/>
                <w:szCs w:val="21"/>
              </w:rPr>
              <w:t>改善</w:t>
            </w:r>
            <w:r w:rsidRPr="00500EDB">
              <w:rPr>
                <w:rFonts w:hint="eastAsia"/>
                <w:szCs w:val="21"/>
              </w:rPr>
              <w:t>計画は備付資料とする。</w:t>
            </w:r>
          </w:p>
          <w:p w14:paraId="7D89DF26" w14:textId="77777777" w:rsidR="00680A4F" w:rsidRPr="00500EDB" w:rsidRDefault="00680A4F" w:rsidP="00BA0AE4">
            <w:pPr>
              <w:ind w:left="496" w:hangingChars="250" w:hanging="496"/>
              <w:rPr>
                <w:sz w:val="22"/>
                <w:szCs w:val="22"/>
              </w:rPr>
            </w:pPr>
            <w:r w:rsidRPr="00500EDB">
              <w:rPr>
                <w:rFonts w:hint="eastAsia"/>
                <w:szCs w:val="21"/>
              </w:rPr>
              <w:t>（</w:t>
            </w:r>
            <w:r w:rsidRPr="00500EDB">
              <w:rPr>
                <w:rFonts w:hint="eastAsia"/>
                <w:szCs w:val="21"/>
              </w:rPr>
              <w:t>b</w:t>
            </w:r>
            <w:r w:rsidRPr="00500EDB">
              <w:rPr>
                <w:rFonts w:hint="eastAsia"/>
                <w:szCs w:val="21"/>
              </w:rPr>
              <w:t>）</w:t>
            </w:r>
            <w:r w:rsidRPr="00500EDB">
              <w:rPr>
                <w:szCs w:val="21"/>
              </w:rPr>
              <w:t>文部科学省高等教育局私学部参事官の指導を受けている場合は、その経過の概要を記述する。</w:t>
            </w:r>
          </w:p>
        </w:tc>
      </w:tr>
    </w:tbl>
    <w:p w14:paraId="753AA778" w14:textId="77777777" w:rsidR="00680A4F" w:rsidRPr="00500EDB" w:rsidRDefault="00680A4F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6637AB37" w14:textId="77777777" w:rsidR="0072477E" w:rsidRPr="00500EDB" w:rsidRDefault="003405A0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500EDB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00B04A4E" w14:textId="77777777" w:rsidR="0072477E" w:rsidRPr="00500EDB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061F4657" w14:textId="77777777" w:rsidR="0072477E" w:rsidRPr="00500EDB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78DA2D54" w14:textId="77777777" w:rsidR="0072477E" w:rsidRPr="00500EDB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6509DDEA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-D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財的資源の課題＞</w:t>
      </w:r>
    </w:p>
    <w:p w14:paraId="46935843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1DADDEA7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2437E1E" w14:textId="77777777" w:rsidR="0081191F" w:rsidRPr="00500EDB" w:rsidRDefault="0081191F" w:rsidP="0072477E">
      <w:pPr>
        <w:rPr>
          <w:rFonts w:eastAsiaTheme="minorEastAsia"/>
          <w:sz w:val="22"/>
          <w:szCs w:val="22"/>
        </w:rPr>
      </w:pPr>
    </w:p>
    <w:p w14:paraId="624A0962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500EDB">
        <w:rPr>
          <w:rFonts w:ascii="ＭＳ ゴシック" w:eastAsia="ＭＳ ゴシック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-D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財的資源の特記事項＞</w:t>
      </w:r>
    </w:p>
    <w:p w14:paraId="4D56CF30" w14:textId="77777777" w:rsidR="0072477E" w:rsidRPr="00500EDB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1657556F" w14:textId="77777777" w:rsidR="0072477E" w:rsidRPr="00500EDB" w:rsidRDefault="0072477E" w:rsidP="0072477E">
      <w:pPr>
        <w:rPr>
          <w:rFonts w:asciiTheme="minorEastAsia" w:eastAsiaTheme="minorEastAsia" w:hAnsiTheme="minorEastAsia" w:cstheme="majorHAnsi"/>
          <w:kern w:val="0"/>
          <w:sz w:val="22"/>
          <w:szCs w:val="22"/>
        </w:rPr>
      </w:pPr>
    </w:p>
    <w:p w14:paraId="2F753381" w14:textId="77777777" w:rsidR="0072477E" w:rsidRPr="00500EDB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E45ADD6" w14:textId="77777777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500EDB">
        <w:rPr>
          <w:rFonts w:asciiTheme="majorHAnsi" w:eastAsiaTheme="majorEastAsia" w:hAnsiTheme="majorHAnsi" w:cstheme="majorHAnsi"/>
          <w:sz w:val="22"/>
          <w:szCs w:val="22"/>
        </w:rPr>
        <w:t>＜基準</w:t>
      </w:r>
      <w:r w:rsidRPr="00500EDB">
        <w:rPr>
          <w:rFonts w:ascii="ＭＳ ゴシック" w:eastAsiaTheme="majorEastAsia" w:hAnsi="ＭＳ ゴシック" w:cs="ＭＳ ゴシック" w:hint="eastAsia"/>
          <w:sz w:val="22"/>
          <w:szCs w:val="22"/>
        </w:rPr>
        <w:t>Ⅲ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Pr="00500EDB">
        <w:rPr>
          <w:rFonts w:asciiTheme="majorHAnsi" w:eastAsiaTheme="majorEastAsia" w:hAnsiTheme="majorHAnsi" w:cstheme="majorHAnsi"/>
          <w:kern w:val="0"/>
          <w:sz w:val="22"/>
          <w:szCs w:val="22"/>
        </w:rPr>
        <w:t>教育資源と財的資源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の改善状況・改善計画＞</w:t>
      </w:r>
    </w:p>
    <w:p w14:paraId="122AB9A5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0C20ACB0" w14:textId="39E93165" w:rsidR="0072477E" w:rsidRPr="00500EDB" w:rsidRDefault="0072477E" w:rsidP="0072477E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500EDB">
        <w:rPr>
          <w:rFonts w:asciiTheme="majorHAnsi" w:eastAsiaTheme="majorEastAsia" w:hAnsiTheme="majorHAnsi" w:cstheme="majorHAnsi" w:hint="eastAsia"/>
          <w:sz w:val="22"/>
          <w:szCs w:val="22"/>
        </w:rPr>
        <w:t xml:space="preserve">(a) 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前回の認証評価を受けた際に自己点検・評価報告書に</w:t>
      </w:r>
      <w:r w:rsidR="007F4B6F" w:rsidRPr="00500EDB">
        <w:rPr>
          <w:rFonts w:asciiTheme="majorEastAsia" w:eastAsiaTheme="majorEastAsia" w:hAnsiTheme="majorEastAsia" w:hint="eastAsia"/>
          <w:sz w:val="22"/>
          <w:szCs w:val="22"/>
        </w:rPr>
        <w:t>記述した</w:t>
      </w:r>
      <w:r w:rsidR="002E17CD" w:rsidRPr="00500EDB">
        <w:rPr>
          <w:rFonts w:asciiTheme="majorEastAsia" w:eastAsiaTheme="majorEastAsia" w:hAnsiTheme="majorEastAsia" w:hint="eastAsia"/>
          <w:sz w:val="22"/>
          <w:szCs w:val="22"/>
        </w:rPr>
        <w:t>改善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計画の</w:t>
      </w:r>
      <w:r w:rsidR="00251CED" w:rsidRPr="00500EDB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状況</w:t>
      </w:r>
    </w:p>
    <w:p w14:paraId="5C8D82D3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BE0BCE8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37BBEB78" w14:textId="77777777" w:rsidR="0072477E" w:rsidRPr="00500EDB" w:rsidRDefault="0072477E" w:rsidP="0072477E">
      <w:pPr>
        <w:rPr>
          <w:rFonts w:asciiTheme="majorEastAsia" w:eastAsiaTheme="majorEastAsia" w:hAnsiTheme="majorEastAsia"/>
          <w:sz w:val="22"/>
          <w:szCs w:val="22"/>
        </w:rPr>
      </w:pPr>
      <w:r w:rsidRPr="00500EDB">
        <w:rPr>
          <w:rFonts w:asciiTheme="majorHAnsi" w:eastAsiaTheme="majorEastAsia" w:hAnsiTheme="majorHAnsi" w:cstheme="majorHAnsi" w:hint="eastAsia"/>
          <w:sz w:val="22"/>
          <w:szCs w:val="22"/>
        </w:rPr>
        <w:t xml:space="preserve">(b) 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今回の自己点検・評価の課題についての改善計画</w:t>
      </w:r>
    </w:p>
    <w:p w14:paraId="3F45369B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5D4CB43F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62ABA9DB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6EA00FA5" w14:textId="7A750F2E" w:rsidR="0072477E" w:rsidRPr="00AB70A1" w:rsidRDefault="0072477E" w:rsidP="0072477E">
      <w:pPr>
        <w:pStyle w:val="1"/>
        <w:ind w:firstLine="114"/>
        <w:rPr>
          <w:rFonts w:asciiTheme="majorEastAsia" w:eastAsiaTheme="majorEastAsia" w:hAnsiTheme="majorEastAsia"/>
        </w:rPr>
      </w:pPr>
      <w:bookmarkStart w:id="1149" w:name="_Toc229708227"/>
      <w:bookmarkStart w:id="1150" w:name="_Toc229796294"/>
      <w:bookmarkStart w:id="1151" w:name="_Toc229822052"/>
      <w:bookmarkStart w:id="1152" w:name="_Toc229904403"/>
      <w:bookmarkStart w:id="1153" w:name="_Toc229904468"/>
      <w:bookmarkStart w:id="1154" w:name="_Toc229904578"/>
      <w:bookmarkStart w:id="1155" w:name="_Toc229905255"/>
      <w:bookmarkStart w:id="1156" w:name="_Toc232330616"/>
      <w:bookmarkStart w:id="1157" w:name="_Toc233035389"/>
      <w:bookmarkStart w:id="1158" w:name="_Toc234806855"/>
      <w:bookmarkStart w:id="1159" w:name="_Toc235261369"/>
      <w:bookmarkStart w:id="1160" w:name="_Toc239407797"/>
      <w:bookmarkStart w:id="1161" w:name="_Toc239487680"/>
      <w:bookmarkStart w:id="1162" w:name="_Toc239488151"/>
      <w:bookmarkStart w:id="1163" w:name="_Toc239582029"/>
      <w:bookmarkStart w:id="1164" w:name="_Toc239582110"/>
      <w:bookmarkStart w:id="1165" w:name="_Toc239583318"/>
      <w:bookmarkStart w:id="1166" w:name="_Toc239583809"/>
      <w:bookmarkStart w:id="1167" w:name="_Toc239583888"/>
      <w:r w:rsidRPr="00500EDB">
        <w:br w:type="page"/>
      </w:r>
      <w:bookmarkStart w:id="1168" w:name="_Toc359402049"/>
      <w:bookmarkStart w:id="1169" w:name="_Toc362612623"/>
      <w:bookmarkStart w:id="1170" w:name="_Toc362612749"/>
      <w:bookmarkStart w:id="1171" w:name="_Toc381342900"/>
      <w:bookmarkStart w:id="1172" w:name="_Toc381343536"/>
      <w:bookmarkStart w:id="1173" w:name="_Toc381358079"/>
      <w:bookmarkStart w:id="1174" w:name="_Toc381358263"/>
      <w:bookmarkStart w:id="1175" w:name="_Toc381358480"/>
      <w:bookmarkStart w:id="1176" w:name="_Toc453054032"/>
      <w:bookmarkStart w:id="1177" w:name="_Toc478933443"/>
      <w:bookmarkStart w:id="1178" w:name="_Toc483484427"/>
      <w:bookmarkStart w:id="1179" w:name="_Toc483822426"/>
      <w:bookmarkStart w:id="1180" w:name="_Toc483827786"/>
      <w:bookmarkStart w:id="1181" w:name="_Toc484730013"/>
      <w:bookmarkStart w:id="1182" w:name="_Toc487464402"/>
      <w:bookmarkStart w:id="1183" w:name="_Toc488410581"/>
      <w:bookmarkStart w:id="1184" w:name="_Toc514842783"/>
      <w:bookmarkStart w:id="1185" w:name="_Toc12009688"/>
      <w:bookmarkStart w:id="1186" w:name="_Toc35255473"/>
      <w:bookmarkStart w:id="1187" w:name="_Toc36045969"/>
      <w:bookmarkStart w:id="1188" w:name="_Toc36726977"/>
      <w:bookmarkStart w:id="1189" w:name="_Toc36727931"/>
      <w:bookmarkStart w:id="1190" w:name="_Toc105748382"/>
      <w:bookmarkStart w:id="1191" w:name="_Toc161914298"/>
      <w:bookmarkStart w:id="1192" w:name="_Toc163034066"/>
      <w:bookmarkStart w:id="1193" w:name="_Toc166485962"/>
      <w:bookmarkStart w:id="1194" w:name="_Toc166501567"/>
      <w:bookmarkStart w:id="1195" w:name="_Toc169712280"/>
      <w:bookmarkStart w:id="1196" w:name="_Toc199492378"/>
      <w:r w:rsidRPr="00AB70A1">
        <w:rPr>
          <w:rFonts w:asciiTheme="majorEastAsia" w:eastAsiaTheme="majorEastAsia" w:hAnsiTheme="majorEastAsia"/>
        </w:rPr>
        <w:lastRenderedPageBreak/>
        <w:t>【基準</w:t>
      </w:r>
      <w:r w:rsidRPr="00AB70A1">
        <w:rPr>
          <w:rFonts w:asciiTheme="majorEastAsia" w:eastAsiaTheme="majorEastAsia" w:hAnsiTheme="majorEastAsia" w:cs="ＭＳ 明朝" w:hint="eastAsia"/>
        </w:rPr>
        <w:t>Ⅳ</w:t>
      </w:r>
      <w:r w:rsidRPr="00AB70A1">
        <w:rPr>
          <w:rFonts w:asciiTheme="majorEastAsia" w:eastAsiaTheme="majorEastAsia" w:hAnsiTheme="majorEastAsia" w:cs="Century"/>
        </w:rPr>
        <w:t xml:space="preserve"> </w:t>
      </w:r>
      <w:r w:rsidR="00B53909" w:rsidRPr="00AB70A1">
        <w:rPr>
          <w:rFonts w:asciiTheme="majorEastAsia" w:eastAsiaTheme="majorEastAsia" w:hAnsiTheme="majorEastAsia" w:hint="eastAsia"/>
        </w:rPr>
        <w:t>大学運営</w:t>
      </w:r>
      <w:r w:rsidRPr="00AB70A1">
        <w:rPr>
          <w:rFonts w:asciiTheme="majorEastAsia" w:eastAsiaTheme="majorEastAsia" w:hAnsiTheme="majorEastAsia"/>
        </w:rPr>
        <w:t>とガバナンス</w:t>
      </w:r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r w:rsidRPr="00AB70A1">
        <w:rPr>
          <w:rFonts w:asciiTheme="majorEastAsia" w:eastAsiaTheme="majorEastAsia" w:hAnsiTheme="majorEastAsia"/>
        </w:rPr>
        <w:t>】</w:t>
      </w:r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</w:p>
    <w:p w14:paraId="0D852C06" w14:textId="77777777" w:rsidR="0072477E" w:rsidRPr="00AB70A1" w:rsidRDefault="0072477E" w:rsidP="0072477E">
      <w:pPr>
        <w:autoSpaceDE w:val="0"/>
        <w:autoSpaceDN w:val="0"/>
        <w:adjustRightInd w:val="0"/>
        <w:snapToGrid w:val="0"/>
        <w:jc w:val="left"/>
        <w:rPr>
          <w:rFonts w:eastAsiaTheme="minorEastAsia"/>
        </w:rPr>
      </w:pPr>
      <w:bookmarkStart w:id="1197" w:name="_Toc229708229"/>
      <w:bookmarkStart w:id="1198" w:name="_Toc229796296"/>
      <w:bookmarkStart w:id="1199" w:name="_Toc229822053"/>
      <w:bookmarkStart w:id="1200" w:name="_Toc229904404"/>
      <w:bookmarkStart w:id="1201" w:name="_Toc229904469"/>
      <w:bookmarkStart w:id="1202" w:name="_Toc229904579"/>
      <w:bookmarkStart w:id="1203" w:name="_Toc229905256"/>
      <w:bookmarkStart w:id="1204" w:name="_Toc232330617"/>
      <w:bookmarkStart w:id="1205" w:name="_Toc233035390"/>
      <w:bookmarkStart w:id="1206" w:name="_Toc234806856"/>
      <w:bookmarkStart w:id="1207" w:name="_Toc235261370"/>
      <w:bookmarkStart w:id="1208" w:name="_Toc239407798"/>
      <w:bookmarkStart w:id="1209" w:name="_Toc239487681"/>
      <w:bookmarkStart w:id="1210" w:name="_Toc239488152"/>
      <w:bookmarkStart w:id="1211" w:name="_Toc239583319"/>
      <w:bookmarkStart w:id="1212" w:name="_Toc239583810"/>
      <w:bookmarkStart w:id="1213" w:name="_Toc239583889"/>
      <w:bookmarkStart w:id="1214" w:name="_Toc239666652"/>
      <w:r w:rsidRPr="00AB70A1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FEDC1" wp14:editId="536C5631">
                <wp:simplePos x="0" y="0"/>
                <wp:positionH relativeFrom="column">
                  <wp:posOffset>4658995</wp:posOffset>
                </wp:positionH>
                <wp:positionV relativeFrom="paragraph">
                  <wp:posOffset>-869950</wp:posOffset>
                </wp:positionV>
                <wp:extent cx="1295400" cy="359410"/>
                <wp:effectExtent l="0" t="0" r="19050" b="2159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860" w14:textId="77777777" w:rsidR="00077CE3" w:rsidRPr="00FA7267" w:rsidRDefault="00077CE3" w:rsidP="0072477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8</w:t>
                            </w:r>
                            <w:r w:rsidRPr="00BD4D2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基準Ⅳ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EDC1" id="Rectangle 48" o:spid="_x0000_s1033" style="position:absolute;margin-left:366.85pt;margin-top:-68.5pt;width:102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OQFwIAACg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" strokeweight=".25pt">
                <v:textbox inset="5.85pt,.7pt,5.85pt,.7pt">
                  <w:txbxContent>
                    <w:p w14:paraId="4B1C2860" w14:textId="77777777" w:rsidR="00077CE3" w:rsidRPr="00FA7267" w:rsidRDefault="00077CE3" w:rsidP="0072477E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8</w:t>
                      </w:r>
                      <w:r w:rsidRPr="00BD4D2C">
                        <w:rPr>
                          <w:rFonts w:ascii="HGｺﾞｼｯｸM" w:eastAsia="HGｺﾞｼｯｸM" w:hint="eastAsia"/>
                          <w:sz w:val="24"/>
                        </w:rPr>
                        <w:t>－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基準Ⅳ</w:t>
                      </w:r>
                    </w:p>
                  </w:txbxContent>
                </v:textbox>
              </v:rect>
            </w:pict>
          </mc:Fallback>
        </mc:AlternateContent>
      </w:r>
    </w:p>
    <w:p w14:paraId="48F6980E" w14:textId="5E85FCE7" w:rsidR="0072477E" w:rsidRPr="00AB70A1" w:rsidRDefault="0072477E" w:rsidP="0072477E">
      <w:pPr>
        <w:pStyle w:val="2"/>
        <w:rPr>
          <w:rFonts w:asciiTheme="majorEastAsia" w:eastAsiaTheme="majorEastAsia" w:hAnsiTheme="majorEastAsia"/>
          <w:sz w:val="24"/>
        </w:rPr>
      </w:pPr>
      <w:bookmarkStart w:id="1215" w:name="_Toc263235004"/>
      <w:bookmarkStart w:id="1216" w:name="_Toc264386288"/>
      <w:bookmarkStart w:id="1217" w:name="_Toc264386819"/>
      <w:bookmarkStart w:id="1218" w:name="_Toc265243357"/>
      <w:bookmarkStart w:id="1219" w:name="_Toc265243762"/>
      <w:bookmarkStart w:id="1220" w:name="_Toc265601137"/>
      <w:bookmarkStart w:id="1221" w:name="_Toc269914275"/>
      <w:bookmarkStart w:id="1222" w:name="_Toc271725335"/>
      <w:bookmarkStart w:id="1223" w:name="_Toc271727388"/>
      <w:bookmarkStart w:id="1224" w:name="_Toc329346600"/>
      <w:bookmarkStart w:id="1225" w:name="_Toc329347827"/>
      <w:bookmarkStart w:id="1226" w:name="_Toc330905984"/>
      <w:bookmarkStart w:id="1227" w:name="_Toc331082364"/>
      <w:bookmarkStart w:id="1228" w:name="_Toc358735722"/>
      <w:bookmarkStart w:id="1229" w:name="_Toc359402050"/>
      <w:bookmarkStart w:id="1230" w:name="_Toc362612624"/>
      <w:bookmarkStart w:id="1231" w:name="_Toc362612750"/>
      <w:bookmarkStart w:id="1232" w:name="_Toc392840566"/>
      <w:bookmarkStart w:id="1233" w:name="_Toc478933444"/>
      <w:bookmarkStart w:id="1234" w:name="_Toc483484428"/>
      <w:bookmarkStart w:id="1235" w:name="_Toc483822427"/>
      <w:bookmarkStart w:id="1236" w:name="_Toc483827787"/>
      <w:bookmarkStart w:id="1237" w:name="_Toc484730014"/>
      <w:bookmarkStart w:id="1238" w:name="_Toc487464403"/>
      <w:bookmarkStart w:id="1239" w:name="_Toc488410582"/>
      <w:bookmarkStart w:id="1240" w:name="_Toc514842784"/>
      <w:bookmarkStart w:id="1241" w:name="_Toc12009689"/>
      <w:bookmarkStart w:id="1242" w:name="_Toc35255474"/>
      <w:bookmarkStart w:id="1243" w:name="_Toc36045970"/>
      <w:bookmarkStart w:id="1244" w:name="_Toc36726978"/>
      <w:bookmarkStart w:id="1245" w:name="_Toc36727932"/>
      <w:bookmarkStart w:id="1246" w:name="_Toc105748383"/>
      <w:bookmarkStart w:id="1247" w:name="_Toc161914299"/>
      <w:bookmarkStart w:id="1248" w:name="_Toc163034067"/>
      <w:bookmarkStart w:id="1249" w:name="_Toc166485963"/>
      <w:bookmarkStart w:id="1250" w:name="_Toc166501568"/>
      <w:bookmarkStart w:id="1251" w:name="_Toc169712281"/>
      <w:bookmarkStart w:id="1252" w:name="_Toc199492379"/>
      <w:r w:rsidRPr="00AB70A1">
        <w:rPr>
          <w:rFonts w:asciiTheme="majorEastAsia" w:eastAsiaTheme="majorEastAsia" w:hAnsiTheme="majorEastAsia"/>
          <w:sz w:val="24"/>
        </w:rPr>
        <w:t>［</w:t>
      </w:r>
      <w:r w:rsidRPr="00AB70A1">
        <w:rPr>
          <w:rFonts w:asciiTheme="majorHAnsi" w:eastAsiaTheme="majorEastAsia" w:hAnsiTheme="majorHAnsi" w:cstheme="majorHAnsi"/>
          <w:sz w:val="24"/>
        </w:rPr>
        <w:t xml:space="preserve">テーマ　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基準</w:t>
      </w:r>
      <w:r w:rsidRPr="00AB70A1">
        <w:rPr>
          <w:rFonts w:ascii="ＭＳ ゴシック" w:hAnsi="ＭＳ ゴシック" w:cs="ＭＳ ゴシック" w:hint="eastAsia"/>
          <w:kern w:val="0"/>
          <w:sz w:val="24"/>
        </w:rPr>
        <w:t>Ⅳ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-</w:t>
      </w:r>
      <w:r w:rsidRPr="00AB70A1">
        <w:rPr>
          <w:rFonts w:asciiTheme="majorHAnsi" w:eastAsiaTheme="majorEastAsia" w:hAnsiTheme="majorHAnsi" w:cstheme="majorHAnsi"/>
          <w:sz w:val="24"/>
        </w:rPr>
        <w:t xml:space="preserve">A </w:t>
      </w:r>
      <w:r w:rsidR="00DF3E2F" w:rsidRPr="00AB70A1">
        <w:rPr>
          <w:rFonts w:asciiTheme="majorHAnsi" w:eastAsiaTheme="majorEastAsia" w:hAnsiTheme="majorHAnsi" w:cstheme="majorHAnsi" w:hint="eastAsia"/>
          <w:sz w:val="24"/>
        </w:rPr>
        <w:t>大学設置法人</w:t>
      </w:r>
      <w:r w:rsidRPr="00AB70A1">
        <w:rPr>
          <w:rFonts w:asciiTheme="majorHAnsi" w:eastAsiaTheme="majorEastAsia" w:hAnsiTheme="majorHAnsi" w:cstheme="majorHAnsi"/>
          <w:sz w:val="24"/>
        </w:rPr>
        <w:t>の</w:t>
      </w:r>
      <w:r w:rsidR="00B53909" w:rsidRPr="00AB70A1">
        <w:rPr>
          <w:rFonts w:asciiTheme="majorHAnsi" w:eastAsiaTheme="majorEastAsia" w:hAnsiTheme="majorHAnsi" w:cstheme="majorHAnsi" w:hint="eastAsia"/>
          <w:sz w:val="24"/>
        </w:rPr>
        <w:t>意思決定</w:t>
      </w:r>
      <w:r w:rsidRPr="00AB70A1">
        <w:rPr>
          <w:rFonts w:asciiTheme="majorEastAsia" w:eastAsiaTheme="majorEastAsia" w:hAnsiTheme="majorEastAsia"/>
          <w:sz w:val="24"/>
        </w:rPr>
        <w:t>］</w:t>
      </w:r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</w:p>
    <w:p w14:paraId="37341B91" w14:textId="77777777" w:rsidR="00CA5884" w:rsidRPr="00AB70A1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  <w:bookmarkStart w:id="1253" w:name="_Toc260406376"/>
      <w:bookmarkStart w:id="1254" w:name="_Toc260409369"/>
      <w:bookmarkStart w:id="1255" w:name="_Toc263235007"/>
      <w:bookmarkStart w:id="1256" w:name="_Toc264386291"/>
      <w:bookmarkStart w:id="1257" w:name="_Toc264386822"/>
      <w:bookmarkStart w:id="1258" w:name="_Toc265243360"/>
      <w:bookmarkStart w:id="1259" w:name="_Toc265243765"/>
      <w:bookmarkStart w:id="1260" w:name="_Toc265601140"/>
      <w:bookmarkStart w:id="1261" w:name="_Toc269914278"/>
      <w:bookmarkStart w:id="1262" w:name="_Toc271725338"/>
      <w:bookmarkStart w:id="1263" w:name="_Toc271727391"/>
      <w:bookmarkStart w:id="1264" w:name="_Toc329346603"/>
      <w:bookmarkStart w:id="1265" w:name="_Toc329347830"/>
      <w:bookmarkStart w:id="1266" w:name="_Toc330905987"/>
      <w:bookmarkStart w:id="1267" w:name="_Toc331082367"/>
      <w:bookmarkStart w:id="1268" w:name="_Toc358735725"/>
      <w:bookmarkStart w:id="1269" w:name="_Toc359402053"/>
      <w:bookmarkStart w:id="1270" w:name="_Toc362612627"/>
      <w:bookmarkStart w:id="1271" w:name="_Toc362612753"/>
      <w:bookmarkStart w:id="1272" w:name="_Toc392840567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</w:p>
    <w:p w14:paraId="65125248" w14:textId="77777777" w:rsidR="00CA5884" w:rsidRPr="00AB70A1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AB70A1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0AEB6E60" w14:textId="77777777" w:rsidR="00CA5884" w:rsidRPr="00AB70A1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04F600AA" w14:textId="77777777" w:rsidR="00CA5884" w:rsidRPr="00AB70A1" w:rsidRDefault="00CA5884" w:rsidP="000B07A4">
      <w:pPr>
        <w:rPr>
          <w:rFonts w:ascii="ＭＳ ゴシック" w:eastAsiaTheme="minorEastAsia" w:hAnsi="ＭＳ ゴシック"/>
          <w:sz w:val="22"/>
          <w:szCs w:val="22"/>
        </w:rPr>
      </w:pPr>
    </w:p>
    <w:p w14:paraId="6C843E8A" w14:textId="77777777" w:rsidR="005C64EF" w:rsidRPr="00AB70A1" w:rsidRDefault="005C64EF" w:rsidP="000B07A4">
      <w:pPr>
        <w:rPr>
          <w:rFonts w:ascii="ＭＳ ゴシック" w:eastAsiaTheme="minorEastAsia" w:hAnsi="ＭＳ ゴシック"/>
          <w:sz w:val="22"/>
          <w:szCs w:val="22"/>
        </w:rPr>
      </w:pPr>
    </w:p>
    <w:p w14:paraId="28602A99" w14:textId="0566019F" w:rsidR="0072477E" w:rsidRPr="00AB70A1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-A-1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法令等に基づき</w:t>
      </w:r>
      <w:r w:rsidR="00DF3E2F" w:rsidRPr="00AB70A1">
        <w:rPr>
          <w:rFonts w:asciiTheme="majorHAnsi" w:eastAsiaTheme="majorEastAsia" w:hAnsiTheme="majorHAnsi" w:cstheme="majorHAnsi" w:hint="eastAsia"/>
          <w:sz w:val="22"/>
          <w:szCs w:val="22"/>
        </w:rPr>
        <w:t>大学設置法人の管理運営体制が確立している。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272"/>
    </w:p>
    <w:p w14:paraId="0C4EE9CE" w14:textId="77777777" w:rsidR="0072477E" w:rsidRPr="00AB70A1" w:rsidRDefault="005C64EF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4A6C3C7B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55920D0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74C9525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10026E28" w14:textId="6530D0CE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="004B1F71" w:rsidRPr="00AB70A1">
        <w:rPr>
          <w:rFonts w:asciiTheme="majorHAnsi" w:eastAsiaTheme="majorEastAsia" w:hAnsiTheme="majorHAnsi" w:cstheme="majorHAnsi" w:hint="eastAsia"/>
          <w:sz w:val="22"/>
          <w:szCs w:val="22"/>
        </w:rPr>
        <w:t>大学設置法人</w:t>
      </w:r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の意思決定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の課題＞</w:t>
      </w:r>
    </w:p>
    <w:p w14:paraId="4848B379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2819F29D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067D39B8" w14:textId="77777777" w:rsidR="0016106D" w:rsidRPr="00AB70A1" w:rsidRDefault="0016106D" w:rsidP="0072477E">
      <w:pPr>
        <w:rPr>
          <w:rFonts w:eastAsiaTheme="minorEastAsia"/>
          <w:sz w:val="22"/>
          <w:szCs w:val="22"/>
        </w:rPr>
      </w:pPr>
    </w:p>
    <w:p w14:paraId="0D1C02AA" w14:textId="06A295BA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-A </w:t>
      </w:r>
      <w:r w:rsidR="004B1F71" w:rsidRPr="00AB70A1">
        <w:rPr>
          <w:rFonts w:asciiTheme="majorHAnsi" w:eastAsiaTheme="majorEastAsia" w:hAnsiTheme="majorHAnsi" w:cstheme="majorHAnsi" w:hint="eastAsia"/>
          <w:sz w:val="22"/>
          <w:szCs w:val="22"/>
        </w:rPr>
        <w:t>大学設置法人</w:t>
      </w:r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の意思決定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の特記事項＞</w:t>
      </w:r>
    </w:p>
    <w:p w14:paraId="069EFDCA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1C7AF38B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3DDE813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631CECCE" w14:textId="00201447" w:rsidR="0072477E" w:rsidRPr="00AB70A1" w:rsidRDefault="0072477E" w:rsidP="0072477E">
      <w:pPr>
        <w:pStyle w:val="2"/>
        <w:rPr>
          <w:rFonts w:asciiTheme="majorEastAsia" w:eastAsiaTheme="majorEastAsia" w:hAnsiTheme="majorEastAsia"/>
          <w:sz w:val="24"/>
        </w:rPr>
      </w:pPr>
      <w:bookmarkStart w:id="1273" w:name="_Toc263235008"/>
      <w:bookmarkStart w:id="1274" w:name="_Toc264386292"/>
      <w:bookmarkStart w:id="1275" w:name="_Toc264386823"/>
      <w:bookmarkStart w:id="1276" w:name="_Toc265243361"/>
      <w:bookmarkStart w:id="1277" w:name="_Toc265243766"/>
      <w:bookmarkStart w:id="1278" w:name="_Toc265601141"/>
      <w:bookmarkStart w:id="1279" w:name="_Toc269914279"/>
      <w:bookmarkStart w:id="1280" w:name="_Toc271725339"/>
      <w:bookmarkStart w:id="1281" w:name="_Toc271727392"/>
      <w:bookmarkStart w:id="1282" w:name="_Toc329346604"/>
      <w:bookmarkStart w:id="1283" w:name="_Toc329347831"/>
      <w:bookmarkStart w:id="1284" w:name="_Toc330905988"/>
      <w:bookmarkStart w:id="1285" w:name="_Toc331082368"/>
      <w:bookmarkStart w:id="1286" w:name="_Toc358735726"/>
      <w:bookmarkStart w:id="1287" w:name="_Toc359402054"/>
      <w:bookmarkStart w:id="1288" w:name="_Toc362612628"/>
      <w:bookmarkStart w:id="1289" w:name="_Toc362612754"/>
      <w:bookmarkStart w:id="1290" w:name="_Toc392840568"/>
      <w:bookmarkStart w:id="1291" w:name="_Toc478933445"/>
      <w:bookmarkStart w:id="1292" w:name="_Toc483484429"/>
      <w:bookmarkStart w:id="1293" w:name="_Toc483827788"/>
      <w:bookmarkStart w:id="1294" w:name="_Toc484730015"/>
      <w:bookmarkStart w:id="1295" w:name="_Toc487464404"/>
      <w:bookmarkStart w:id="1296" w:name="_Toc488410583"/>
      <w:bookmarkStart w:id="1297" w:name="_Toc514842785"/>
      <w:bookmarkStart w:id="1298" w:name="_Toc12009690"/>
      <w:bookmarkStart w:id="1299" w:name="_Toc35255475"/>
      <w:bookmarkStart w:id="1300" w:name="_Toc36045971"/>
      <w:bookmarkStart w:id="1301" w:name="_Toc36726979"/>
      <w:bookmarkStart w:id="1302" w:name="_Toc36727933"/>
      <w:bookmarkStart w:id="1303" w:name="_Toc105748384"/>
      <w:bookmarkStart w:id="1304" w:name="_Toc161914300"/>
      <w:bookmarkStart w:id="1305" w:name="_Toc163034068"/>
      <w:bookmarkStart w:id="1306" w:name="_Toc166485964"/>
      <w:bookmarkStart w:id="1307" w:name="_Toc166501569"/>
      <w:bookmarkStart w:id="1308" w:name="_Toc169712282"/>
      <w:bookmarkStart w:id="1309" w:name="_Toc199492380"/>
      <w:bookmarkStart w:id="1310" w:name="_Toc263235012"/>
      <w:bookmarkStart w:id="1311" w:name="_Toc264386296"/>
      <w:bookmarkStart w:id="1312" w:name="_Toc264386827"/>
      <w:bookmarkStart w:id="1313" w:name="_Toc265243365"/>
      <w:bookmarkStart w:id="1314" w:name="_Toc265243770"/>
      <w:bookmarkStart w:id="1315" w:name="_Toc265601145"/>
      <w:bookmarkStart w:id="1316" w:name="_Toc269914283"/>
      <w:bookmarkStart w:id="1317" w:name="_Toc271725343"/>
      <w:bookmarkStart w:id="1318" w:name="_Toc271727396"/>
      <w:bookmarkStart w:id="1319" w:name="_Toc329346608"/>
      <w:bookmarkStart w:id="1320" w:name="_Toc329347835"/>
      <w:bookmarkStart w:id="1321" w:name="_Toc330905992"/>
      <w:bookmarkStart w:id="1322" w:name="_Toc331082372"/>
      <w:bookmarkStart w:id="1323" w:name="_Toc358735730"/>
      <w:bookmarkStart w:id="1324" w:name="_Toc359402058"/>
      <w:bookmarkStart w:id="1325" w:name="_Toc362612632"/>
      <w:bookmarkStart w:id="1326" w:name="_Toc362612758"/>
      <w:bookmarkStart w:id="1327" w:name="_Toc392840570"/>
      <w:r w:rsidRPr="00AB70A1">
        <w:rPr>
          <w:rFonts w:asciiTheme="majorEastAsia" w:eastAsiaTheme="majorEastAsia" w:hAnsiTheme="majorEastAsia"/>
          <w:sz w:val="24"/>
        </w:rPr>
        <w:t>［</w:t>
      </w:r>
      <w:r w:rsidRPr="00AB70A1">
        <w:rPr>
          <w:rFonts w:asciiTheme="majorHAnsi" w:eastAsiaTheme="majorEastAsia" w:hAnsiTheme="majorHAnsi" w:cstheme="majorHAnsi"/>
          <w:sz w:val="24"/>
        </w:rPr>
        <w:t xml:space="preserve">テーマ　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基準</w:t>
      </w:r>
      <w:r w:rsidRPr="00AB70A1">
        <w:rPr>
          <w:rFonts w:ascii="ＭＳ ゴシック" w:hAnsi="ＭＳ ゴシック" w:cs="ＭＳ ゴシック" w:hint="eastAsia"/>
          <w:kern w:val="0"/>
          <w:sz w:val="24"/>
        </w:rPr>
        <w:t>Ⅳ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-</w:t>
      </w:r>
      <w:r w:rsidRPr="00AB70A1">
        <w:rPr>
          <w:rFonts w:asciiTheme="majorHAnsi" w:eastAsiaTheme="majorEastAsia" w:hAnsiTheme="majorHAnsi" w:cstheme="majorHAnsi"/>
          <w:sz w:val="24"/>
        </w:rPr>
        <w:t xml:space="preserve">B </w:t>
      </w:r>
      <w:r w:rsidR="00BC7EC7" w:rsidRPr="00AB70A1">
        <w:rPr>
          <w:rFonts w:asciiTheme="majorHAnsi" w:eastAsiaTheme="majorEastAsia" w:hAnsiTheme="majorHAnsi" w:cstheme="majorHAnsi" w:hint="eastAsia"/>
          <w:sz w:val="24"/>
        </w:rPr>
        <w:t>教学運営</w:t>
      </w:r>
      <w:r w:rsidRPr="00AB70A1">
        <w:rPr>
          <w:rFonts w:asciiTheme="majorEastAsia" w:eastAsiaTheme="majorEastAsia" w:hAnsiTheme="majorEastAsia"/>
          <w:sz w:val="24"/>
        </w:rPr>
        <w:t>］</w:t>
      </w:r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</w:p>
    <w:p w14:paraId="67B574BF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  <w:bookmarkStart w:id="1328" w:name="_Toc260406378"/>
      <w:bookmarkStart w:id="1329" w:name="_Toc260409371"/>
      <w:bookmarkStart w:id="1330" w:name="_Toc263235011"/>
      <w:bookmarkStart w:id="1331" w:name="_Toc264386295"/>
      <w:bookmarkStart w:id="1332" w:name="_Toc264386826"/>
      <w:bookmarkStart w:id="1333" w:name="_Toc265243364"/>
      <w:bookmarkStart w:id="1334" w:name="_Toc265243769"/>
      <w:bookmarkStart w:id="1335" w:name="_Toc265601144"/>
      <w:bookmarkStart w:id="1336" w:name="_Toc269914282"/>
      <w:bookmarkStart w:id="1337" w:name="_Toc271725342"/>
      <w:bookmarkStart w:id="1338" w:name="_Toc271727395"/>
      <w:bookmarkStart w:id="1339" w:name="_Toc329346607"/>
      <w:bookmarkStart w:id="1340" w:name="_Toc329347834"/>
      <w:bookmarkStart w:id="1341" w:name="_Toc330905991"/>
      <w:bookmarkStart w:id="1342" w:name="_Toc331082371"/>
      <w:bookmarkStart w:id="1343" w:name="_Toc358735729"/>
      <w:bookmarkStart w:id="1344" w:name="_Toc359402057"/>
      <w:bookmarkStart w:id="1345" w:name="_Toc362612631"/>
      <w:bookmarkStart w:id="1346" w:name="_Toc362612757"/>
      <w:bookmarkStart w:id="1347" w:name="_Toc392840569"/>
    </w:p>
    <w:p w14:paraId="374CC264" w14:textId="77777777" w:rsidR="00CA5884" w:rsidRPr="00500EDB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16CA4B99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</w:p>
    <w:p w14:paraId="69C2FB2E" w14:textId="77777777" w:rsidR="00CA5884" w:rsidRPr="00500EDB" w:rsidRDefault="00CA5884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</w:p>
    <w:p w14:paraId="782B024D" w14:textId="77777777" w:rsidR="00CD3D6F" w:rsidRPr="00500EDB" w:rsidRDefault="00CD3D6F" w:rsidP="0072477E">
      <w:pPr>
        <w:ind w:left="208" w:hangingChars="100" w:hanging="208"/>
        <w:rPr>
          <w:rFonts w:ascii="ＭＳ ゴシック" w:eastAsiaTheme="minorEastAsia" w:hAnsi="ＭＳ ゴシック"/>
          <w:sz w:val="22"/>
          <w:szCs w:val="22"/>
        </w:rPr>
      </w:pPr>
    </w:p>
    <w:p w14:paraId="25044813" w14:textId="2D2AEF87" w:rsidR="0072477E" w:rsidRPr="00AB70A1" w:rsidRDefault="0072477E" w:rsidP="00CD3D6F">
      <w:pPr>
        <w:ind w:left="208" w:hangingChars="100" w:hanging="208"/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［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区分　基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-B-1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学習成果を獲得させるために、教学マネジメントの確立に努めている。</w:t>
      </w:r>
      <w:r w:rsidRPr="00AB70A1">
        <w:rPr>
          <w:rFonts w:ascii="ＭＳ ゴシック" w:eastAsiaTheme="majorEastAsia" w:hAnsi="ＭＳ ゴシック" w:hint="eastAsia"/>
          <w:sz w:val="22"/>
          <w:szCs w:val="22"/>
        </w:rPr>
        <w:t>］</w:t>
      </w:r>
      <w:bookmarkEnd w:id="1347"/>
    </w:p>
    <w:p w14:paraId="304DBD5F" w14:textId="77777777" w:rsidR="0072477E" w:rsidRPr="00AB70A1" w:rsidRDefault="00CD3D6F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3166AF64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B636CEA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05621D4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435C8D2B" w14:textId="42AC018E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-B</w:t>
      </w:r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教学運営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の課題＞</w:t>
      </w:r>
    </w:p>
    <w:p w14:paraId="50A08B94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3A178841" w14:textId="77777777" w:rsidR="00CD3D6F" w:rsidRPr="00AB70A1" w:rsidRDefault="00CD3D6F" w:rsidP="0072477E">
      <w:pPr>
        <w:rPr>
          <w:rFonts w:eastAsiaTheme="minorEastAsia"/>
          <w:sz w:val="22"/>
          <w:szCs w:val="22"/>
        </w:rPr>
      </w:pPr>
    </w:p>
    <w:p w14:paraId="33D2F723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3F5FC52B" w14:textId="38CC1A5F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="00BC7EC7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B</w:t>
      </w:r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教学運営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の特記事項＞</w:t>
      </w:r>
    </w:p>
    <w:p w14:paraId="581BD916" w14:textId="77777777" w:rsidR="0072477E" w:rsidRPr="00AB70A1" w:rsidRDefault="0072477E" w:rsidP="0072477E">
      <w:pPr>
        <w:rPr>
          <w:rFonts w:eastAsiaTheme="minorEastAsia"/>
        </w:rPr>
      </w:pPr>
    </w:p>
    <w:p w14:paraId="3F64125C" w14:textId="77777777" w:rsidR="0072477E" w:rsidRPr="00AB70A1" w:rsidRDefault="0072477E" w:rsidP="0072477E">
      <w:pPr>
        <w:rPr>
          <w:rFonts w:eastAsiaTheme="minorEastAsia"/>
        </w:rPr>
      </w:pPr>
    </w:p>
    <w:p w14:paraId="7D212670" w14:textId="77777777" w:rsidR="0072477E" w:rsidRPr="00AB70A1" w:rsidRDefault="0072477E" w:rsidP="0072477E">
      <w:pPr>
        <w:rPr>
          <w:rFonts w:eastAsiaTheme="minorEastAsia"/>
        </w:rPr>
      </w:pPr>
    </w:p>
    <w:p w14:paraId="7BCCA0C7" w14:textId="77777777" w:rsidR="0072477E" w:rsidRPr="00AB70A1" w:rsidRDefault="0072477E" w:rsidP="0072477E">
      <w:pPr>
        <w:pStyle w:val="2"/>
        <w:rPr>
          <w:sz w:val="24"/>
        </w:rPr>
      </w:pPr>
      <w:bookmarkStart w:id="1348" w:name="_Toc478933446"/>
      <w:bookmarkStart w:id="1349" w:name="_Toc483484430"/>
      <w:bookmarkStart w:id="1350" w:name="_Toc483827789"/>
      <w:bookmarkStart w:id="1351" w:name="_Toc484730016"/>
      <w:bookmarkStart w:id="1352" w:name="_Toc487464405"/>
      <w:bookmarkStart w:id="1353" w:name="_Toc488410584"/>
      <w:bookmarkStart w:id="1354" w:name="_Toc514842786"/>
      <w:bookmarkStart w:id="1355" w:name="_Toc12009691"/>
      <w:bookmarkStart w:id="1356" w:name="_Toc35255476"/>
      <w:bookmarkStart w:id="1357" w:name="_Toc36045972"/>
      <w:bookmarkStart w:id="1358" w:name="_Toc36726980"/>
      <w:bookmarkStart w:id="1359" w:name="_Toc36727934"/>
      <w:bookmarkStart w:id="1360" w:name="_Toc105748385"/>
      <w:bookmarkStart w:id="1361" w:name="_Toc161914301"/>
      <w:bookmarkStart w:id="1362" w:name="_Toc163034069"/>
      <w:bookmarkStart w:id="1363" w:name="_Toc166485965"/>
      <w:bookmarkStart w:id="1364" w:name="_Toc166501570"/>
      <w:bookmarkStart w:id="1365" w:name="_Toc169712283"/>
      <w:bookmarkStart w:id="1366" w:name="_Toc199492381"/>
      <w:r w:rsidRPr="00AB70A1">
        <w:rPr>
          <w:sz w:val="24"/>
        </w:rPr>
        <w:t>［</w:t>
      </w:r>
      <w:r w:rsidRPr="00AB70A1">
        <w:rPr>
          <w:rFonts w:asciiTheme="majorHAnsi" w:eastAsiaTheme="majorEastAsia" w:hAnsiTheme="majorHAnsi" w:cstheme="majorHAnsi"/>
          <w:sz w:val="24"/>
        </w:rPr>
        <w:t xml:space="preserve">テーマ　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基準</w:t>
      </w:r>
      <w:r w:rsidRPr="00AB70A1">
        <w:rPr>
          <w:rFonts w:ascii="ＭＳ ゴシック" w:hAnsi="ＭＳ ゴシック" w:cs="ＭＳ ゴシック" w:hint="eastAsia"/>
          <w:kern w:val="0"/>
          <w:sz w:val="24"/>
        </w:rPr>
        <w:t>Ⅳ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-</w:t>
      </w:r>
      <w:r w:rsidRPr="00AB70A1">
        <w:rPr>
          <w:rFonts w:asciiTheme="majorHAnsi" w:eastAsiaTheme="majorEastAsia" w:hAnsiTheme="majorHAnsi" w:cstheme="majorHAnsi"/>
          <w:sz w:val="24"/>
        </w:rPr>
        <w:t xml:space="preserve">C </w:t>
      </w:r>
      <w:r w:rsidRPr="00AB70A1">
        <w:rPr>
          <w:rFonts w:asciiTheme="majorHAnsi" w:eastAsiaTheme="majorEastAsia" w:hAnsiTheme="majorHAnsi" w:cstheme="majorHAnsi"/>
          <w:sz w:val="24"/>
        </w:rPr>
        <w:t>ガバナンス</w:t>
      </w:r>
      <w:r w:rsidRPr="00AB70A1">
        <w:rPr>
          <w:sz w:val="24"/>
        </w:rPr>
        <w:t>］</w:t>
      </w:r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</w:p>
    <w:p w14:paraId="7440E980" w14:textId="77777777" w:rsidR="00CA5884" w:rsidRPr="00500EDB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  <w:bookmarkStart w:id="1367" w:name="_Toc260406380"/>
      <w:bookmarkStart w:id="1368" w:name="_Toc260409373"/>
      <w:bookmarkStart w:id="1369" w:name="_Toc263235015"/>
      <w:bookmarkStart w:id="1370" w:name="_Toc264386299"/>
      <w:bookmarkStart w:id="1371" w:name="_Toc264386830"/>
      <w:bookmarkStart w:id="1372" w:name="_Toc265243368"/>
      <w:bookmarkStart w:id="1373" w:name="_Toc265243773"/>
      <w:bookmarkStart w:id="1374" w:name="_Toc265601148"/>
      <w:bookmarkStart w:id="1375" w:name="_Toc269914286"/>
      <w:bookmarkStart w:id="1376" w:name="_Toc271725346"/>
      <w:bookmarkStart w:id="1377" w:name="_Toc271727399"/>
      <w:bookmarkStart w:id="1378" w:name="_Toc329346611"/>
      <w:bookmarkStart w:id="1379" w:name="_Toc329347838"/>
      <w:bookmarkStart w:id="1380" w:name="_Toc330905995"/>
      <w:bookmarkStart w:id="1381" w:name="_Toc331082375"/>
      <w:bookmarkStart w:id="1382" w:name="_Toc358735733"/>
      <w:bookmarkStart w:id="1383" w:name="_Toc359402061"/>
      <w:bookmarkStart w:id="1384" w:name="_Toc362612635"/>
      <w:bookmarkStart w:id="1385" w:name="_Toc362612761"/>
      <w:bookmarkStart w:id="1386" w:name="_Toc392840571"/>
    </w:p>
    <w:p w14:paraId="794AD366" w14:textId="77777777" w:rsidR="00CA5884" w:rsidRPr="00500EDB" w:rsidRDefault="00CA5884" w:rsidP="00CA5884">
      <w:pPr>
        <w:rPr>
          <w:rFonts w:ascii="ＭＳ ゴシック" w:eastAsiaTheme="majorEastAsia" w:hAnsi="ＭＳ ゴシック"/>
          <w:sz w:val="22"/>
          <w:szCs w:val="22"/>
        </w:rPr>
      </w:pPr>
      <w:r w:rsidRPr="00500EDB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469CF2A8" w14:textId="77777777" w:rsidR="00CA5884" w:rsidRPr="00500EDB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0E15E197" w14:textId="77777777" w:rsidR="00CA5884" w:rsidRPr="00500EDB" w:rsidRDefault="00CA5884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787C0710" w14:textId="77777777" w:rsidR="00CD3D6F" w:rsidRPr="00500EDB" w:rsidRDefault="00CD3D6F" w:rsidP="0072477E">
      <w:pPr>
        <w:rPr>
          <w:rFonts w:ascii="ＭＳ ゴシック" w:eastAsiaTheme="minorEastAsia" w:hAnsi="ＭＳ ゴシック"/>
          <w:sz w:val="22"/>
          <w:szCs w:val="22"/>
        </w:rPr>
      </w:pPr>
    </w:p>
    <w:p w14:paraId="4927ED45" w14:textId="5C6563A5" w:rsidR="0072477E" w:rsidRPr="00AB70A1" w:rsidRDefault="0072477E" w:rsidP="0072477E">
      <w:pPr>
        <w:rPr>
          <w:rFonts w:ascii="Times New Roman"/>
          <w:szCs w:val="21"/>
        </w:rPr>
      </w:pPr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AB70A1">
        <w:rPr>
          <w:rFonts w:ascii="ＭＳ ゴシック" w:eastAsiaTheme="majorEastAsia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-C-1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監事は法令等に基づき</w:t>
      </w:r>
      <w:r w:rsidR="008565E8" w:rsidRPr="00AB70A1">
        <w:rPr>
          <w:rFonts w:asciiTheme="majorHAnsi" w:eastAsiaTheme="majorEastAsia" w:hAnsiTheme="majorHAnsi" w:cstheme="majorHAnsi" w:hint="eastAsia"/>
          <w:sz w:val="22"/>
          <w:szCs w:val="22"/>
        </w:rPr>
        <w:t>適切に業務を行っている。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386"/>
    </w:p>
    <w:p w14:paraId="1BC63EAB" w14:textId="77777777" w:rsidR="0072477E" w:rsidRPr="00AB70A1" w:rsidRDefault="0072477E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1F5EEE5B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17EAD06F" w14:textId="77777777" w:rsidR="007149C7" w:rsidRPr="00AB70A1" w:rsidRDefault="007149C7" w:rsidP="0072477E">
      <w:pPr>
        <w:rPr>
          <w:rFonts w:eastAsiaTheme="minorEastAsia"/>
          <w:sz w:val="22"/>
          <w:szCs w:val="22"/>
        </w:rPr>
      </w:pPr>
    </w:p>
    <w:p w14:paraId="264AEEB8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23B4CBC2" w14:textId="21B4006C" w:rsidR="0072477E" w:rsidRPr="00AB70A1" w:rsidRDefault="0072477E" w:rsidP="002C0FE8">
      <w:pPr>
        <w:ind w:left="229" w:hangingChars="110" w:hanging="229"/>
        <w:rPr>
          <w:rFonts w:ascii="ＭＳ ゴシック" w:eastAsia="ＭＳ ゴシック" w:hAnsi="ＭＳ ゴシック"/>
          <w:sz w:val="22"/>
          <w:szCs w:val="22"/>
        </w:rPr>
      </w:pPr>
      <w:bookmarkStart w:id="1387" w:name="_Toc260406381"/>
      <w:bookmarkStart w:id="1388" w:name="_Toc260409374"/>
      <w:bookmarkStart w:id="1389" w:name="_Toc263235016"/>
      <w:bookmarkStart w:id="1390" w:name="_Toc264386300"/>
      <w:bookmarkStart w:id="1391" w:name="_Toc264386831"/>
      <w:bookmarkStart w:id="1392" w:name="_Toc265243369"/>
      <w:bookmarkStart w:id="1393" w:name="_Toc265243774"/>
      <w:bookmarkStart w:id="1394" w:name="_Toc265601149"/>
      <w:bookmarkStart w:id="1395" w:name="_Toc269914287"/>
      <w:bookmarkStart w:id="1396" w:name="_Toc271725347"/>
      <w:bookmarkStart w:id="1397" w:name="_Toc271727400"/>
      <w:bookmarkStart w:id="1398" w:name="_Toc329346612"/>
      <w:bookmarkStart w:id="1399" w:name="_Toc329347839"/>
      <w:bookmarkStart w:id="1400" w:name="_Toc330905996"/>
      <w:bookmarkStart w:id="1401" w:name="_Toc331082376"/>
      <w:bookmarkStart w:id="1402" w:name="_Toc358735734"/>
      <w:bookmarkStart w:id="1403" w:name="_Toc359402062"/>
      <w:bookmarkStart w:id="1404" w:name="_Toc362612636"/>
      <w:bookmarkStart w:id="1405" w:name="_Toc362612762"/>
      <w:bookmarkStart w:id="1406" w:name="_Toc392840572"/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AB70A1">
        <w:rPr>
          <w:rFonts w:ascii="ＭＳ ゴシック" w:eastAsiaTheme="majorEastAsia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-C-2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評議員会等は法令等に基づき</w:t>
      </w:r>
      <w:r w:rsidR="00404192" w:rsidRPr="00AB70A1">
        <w:rPr>
          <w:rFonts w:asciiTheme="majorHAnsi" w:eastAsiaTheme="majorEastAsia" w:hAnsiTheme="majorHAnsi" w:cstheme="majorHAnsi" w:hint="eastAsia"/>
          <w:sz w:val="22"/>
          <w:szCs w:val="22"/>
        </w:rPr>
        <w:t>開催され</w:t>
      </w:r>
      <w:r w:rsidR="008565E8" w:rsidRPr="00AB70A1">
        <w:rPr>
          <w:rFonts w:asciiTheme="majorHAnsi" w:eastAsiaTheme="majorEastAsia" w:hAnsiTheme="majorHAnsi" w:cstheme="majorHAnsi" w:hint="eastAsia"/>
          <w:sz w:val="22"/>
          <w:szCs w:val="22"/>
        </w:rPr>
        <w:t>、諮問機関等として適切に運営している。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406"/>
    </w:p>
    <w:p w14:paraId="69F98CD1" w14:textId="77777777" w:rsidR="0072477E" w:rsidRPr="00AB70A1" w:rsidRDefault="002C0FE8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259C28BC" w14:textId="77777777" w:rsidR="0072477E" w:rsidRPr="00AB70A1" w:rsidRDefault="0072477E" w:rsidP="0072477E">
      <w:pPr>
        <w:ind w:left="229" w:hangingChars="110" w:hanging="229"/>
        <w:rPr>
          <w:rFonts w:asciiTheme="minorEastAsia" w:eastAsiaTheme="minorEastAsia" w:hAnsiTheme="minorEastAsia"/>
          <w:sz w:val="22"/>
          <w:szCs w:val="22"/>
        </w:rPr>
      </w:pPr>
    </w:p>
    <w:p w14:paraId="72D382F8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75459A8" w14:textId="77777777" w:rsidR="007149C7" w:rsidRPr="00AB70A1" w:rsidRDefault="007149C7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3A005BB9" w14:textId="5CCE54AB" w:rsidR="0072477E" w:rsidRPr="00AB70A1" w:rsidRDefault="0072477E" w:rsidP="0072477E">
      <w:pPr>
        <w:ind w:left="208" w:hangingChars="100" w:hanging="208"/>
        <w:rPr>
          <w:rFonts w:ascii="ＭＳ ゴシック" w:eastAsia="ＭＳ ゴシック" w:hAnsi="ＭＳ ゴシック"/>
          <w:sz w:val="22"/>
          <w:szCs w:val="22"/>
        </w:rPr>
      </w:pPr>
      <w:bookmarkStart w:id="1407" w:name="_Toc260406382"/>
      <w:bookmarkStart w:id="1408" w:name="_Toc260409375"/>
      <w:bookmarkStart w:id="1409" w:name="_Toc263235017"/>
      <w:bookmarkStart w:id="1410" w:name="_Toc264386301"/>
      <w:bookmarkStart w:id="1411" w:name="_Toc264386832"/>
      <w:bookmarkStart w:id="1412" w:name="_Toc265243370"/>
      <w:bookmarkStart w:id="1413" w:name="_Toc265243775"/>
      <w:bookmarkStart w:id="1414" w:name="_Toc265601150"/>
      <w:bookmarkStart w:id="1415" w:name="_Toc269914288"/>
      <w:bookmarkStart w:id="1416" w:name="_Toc271725348"/>
      <w:bookmarkStart w:id="1417" w:name="_Toc271727401"/>
      <w:bookmarkStart w:id="1418" w:name="_Toc329346613"/>
      <w:bookmarkStart w:id="1419" w:name="_Toc329347840"/>
      <w:bookmarkStart w:id="1420" w:name="_Toc330905997"/>
      <w:bookmarkStart w:id="1421" w:name="_Toc331082377"/>
      <w:bookmarkStart w:id="1422" w:name="_Toc358735735"/>
      <w:bookmarkStart w:id="1423" w:name="_Toc359402063"/>
      <w:bookmarkStart w:id="1424" w:name="_Toc362612637"/>
      <w:bookmarkStart w:id="1425" w:name="_Toc362612763"/>
      <w:bookmarkStart w:id="1426" w:name="_Toc392840573"/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AB70A1">
        <w:rPr>
          <w:rFonts w:ascii="ＭＳ ゴシック" w:eastAsiaTheme="majorEastAsia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-C-3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</w:t>
      </w:r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r w:rsidR="00BC7EC7" w:rsidRPr="00AB70A1">
        <w:rPr>
          <w:rFonts w:asciiTheme="majorHAnsi" w:eastAsiaTheme="majorEastAsia" w:hAnsiTheme="majorHAnsi" w:cstheme="majorHAnsi" w:hint="eastAsia"/>
          <w:sz w:val="22"/>
          <w:szCs w:val="22"/>
        </w:rPr>
        <w:t>会計監査人は法令等に基づき適切に業務を行っている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  <w:bookmarkEnd w:id="1426"/>
    </w:p>
    <w:p w14:paraId="3ACB8BF1" w14:textId="77777777" w:rsidR="0072477E" w:rsidRPr="00AB70A1" w:rsidRDefault="003B468A" w:rsidP="0072477E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</w:t>
      </w:r>
      <w:r w:rsidR="0072477E" w:rsidRPr="00AB70A1">
        <w:rPr>
          <w:rFonts w:asciiTheme="majorHAnsi" w:eastAsiaTheme="majorEastAsia" w:hAnsiTheme="majorHAnsi" w:cstheme="majorHAnsi"/>
          <w:sz w:val="22"/>
          <w:szCs w:val="22"/>
        </w:rPr>
        <w:t>現状＞</w:t>
      </w:r>
    </w:p>
    <w:p w14:paraId="2DC47E2F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66299E8C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65B45A04" w14:textId="77777777" w:rsidR="0072477E" w:rsidRPr="00AB70A1" w:rsidRDefault="0072477E" w:rsidP="0072477E">
      <w:pPr>
        <w:rPr>
          <w:rFonts w:asciiTheme="minorEastAsia" w:eastAsiaTheme="minorEastAsia" w:hAnsiTheme="minorEastAsia"/>
          <w:sz w:val="22"/>
          <w:szCs w:val="22"/>
        </w:rPr>
      </w:pPr>
    </w:p>
    <w:p w14:paraId="52EE40A4" w14:textId="77777777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-C 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ガバナンスの課題＞</w:t>
      </w:r>
    </w:p>
    <w:p w14:paraId="1932B0B7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48B22DDA" w14:textId="77777777" w:rsidR="0072477E" w:rsidRPr="00AB70A1" w:rsidRDefault="0072477E" w:rsidP="0072477E">
      <w:pPr>
        <w:rPr>
          <w:rFonts w:eastAsiaTheme="minorEastAsia"/>
          <w:sz w:val="22"/>
          <w:szCs w:val="22"/>
        </w:rPr>
      </w:pPr>
    </w:p>
    <w:p w14:paraId="7695E812" w14:textId="77777777" w:rsidR="004F6C60" w:rsidRPr="00AB70A1" w:rsidRDefault="004F6C60" w:rsidP="0072477E">
      <w:pPr>
        <w:rPr>
          <w:rFonts w:eastAsiaTheme="minorEastAsia"/>
          <w:sz w:val="22"/>
          <w:szCs w:val="22"/>
        </w:rPr>
      </w:pPr>
    </w:p>
    <w:p w14:paraId="6FF4FF9C" w14:textId="77777777" w:rsidR="0072477E" w:rsidRPr="00AB70A1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-C 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ガバナンスの特記事項＞</w:t>
      </w:r>
    </w:p>
    <w:p w14:paraId="24FEF44B" w14:textId="77777777" w:rsidR="0072477E" w:rsidRPr="00AB70A1" w:rsidRDefault="0072477E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63EE9505" w14:textId="6958EB47" w:rsidR="0072477E" w:rsidRPr="00AB70A1" w:rsidRDefault="0072477E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1346F8F5" w14:textId="07A88CCB" w:rsidR="00BC7EC7" w:rsidRPr="00AB70A1" w:rsidRDefault="00BC7EC7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11439D8F" w14:textId="01FD5459" w:rsidR="00BC7EC7" w:rsidRPr="00AB70A1" w:rsidRDefault="00BC7EC7" w:rsidP="00BC7EC7">
      <w:pPr>
        <w:pStyle w:val="2"/>
        <w:rPr>
          <w:sz w:val="24"/>
        </w:rPr>
      </w:pPr>
      <w:bookmarkStart w:id="1427" w:name="_Toc161914302"/>
      <w:bookmarkStart w:id="1428" w:name="_Toc163034070"/>
      <w:bookmarkStart w:id="1429" w:name="_Toc166485966"/>
      <w:bookmarkStart w:id="1430" w:name="_Toc166501571"/>
      <w:bookmarkStart w:id="1431" w:name="_Toc169712284"/>
      <w:bookmarkStart w:id="1432" w:name="_Toc199492382"/>
      <w:r w:rsidRPr="00AB70A1">
        <w:rPr>
          <w:sz w:val="24"/>
        </w:rPr>
        <w:t>［</w:t>
      </w:r>
      <w:r w:rsidRPr="00AB70A1">
        <w:rPr>
          <w:rFonts w:asciiTheme="majorHAnsi" w:eastAsiaTheme="majorEastAsia" w:hAnsiTheme="majorHAnsi" w:cstheme="majorHAnsi"/>
          <w:sz w:val="24"/>
        </w:rPr>
        <w:t xml:space="preserve">テーマ　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基準</w:t>
      </w:r>
      <w:r w:rsidRPr="00AB70A1">
        <w:rPr>
          <w:rFonts w:ascii="ＭＳ ゴシック" w:hAnsi="ＭＳ ゴシック" w:cs="ＭＳ ゴシック" w:hint="eastAsia"/>
          <w:kern w:val="0"/>
          <w:sz w:val="24"/>
        </w:rPr>
        <w:t>Ⅳ</w:t>
      </w:r>
      <w:r w:rsidRPr="00AB70A1">
        <w:rPr>
          <w:rFonts w:asciiTheme="majorHAnsi" w:eastAsiaTheme="majorEastAsia" w:hAnsiTheme="majorHAnsi" w:cstheme="majorHAnsi"/>
          <w:kern w:val="0"/>
          <w:sz w:val="24"/>
        </w:rPr>
        <w:t>-</w:t>
      </w:r>
      <w:r w:rsidRPr="00AB70A1">
        <w:rPr>
          <w:rFonts w:asciiTheme="majorHAnsi" w:eastAsiaTheme="majorEastAsia" w:hAnsiTheme="majorHAnsi" w:cstheme="majorHAnsi" w:hint="eastAsia"/>
          <w:sz w:val="24"/>
        </w:rPr>
        <w:t>D</w:t>
      </w:r>
      <w:r w:rsidRPr="00AB70A1">
        <w:rPr>
          <w:rFonts w:asciiTheme="majorHAnsi" w:eastAsiaTheme="majorEastAsia" w:hAnsiTheme="majorHAnsi" w:cstheme="majorHAnsi"/>
          <w:sz w:val="24"/>
        </w:rPr>
        <w:t xml:space="preserve"> </w:t>
      </w:r>
      <w:r w:rsidRPr="00AB70A1">
        <w:rPr>
          <w:rFonts w:asciiTheme="majorHAnsi" w:eastAsiaTheme="majorEastAsia" w:hAnsiTheme="majorHAnsi" w:cstheme="majorHAnsi" w:hint="eastAsia"/>
          <w:sz w:val="24"/>
        </w:rPr>
        <w:t>情報公表</w:t>
      </w:r>
      <w:r w:rsidRPr="00AB70A1">
        <w:rPr>
          <w:sz w:val="24"/>
        </w:rPr>
        <w:t>］</w:t>
      </w:r>
      <w:bookmarkEnd w:id="1427"/>
      <w:bookmarkEnd w:id="1428"/>
      <w:bookmarkEnd w:id="1429"/>
      <w:bookmarkEnd w:id="1430"/>
      <w:bookmarkEnd w:id="1431"/>
      <w:bookmarkEnd w:id="1432"/>
    </w:p>
    <w:p w14:paraId="6A0027F3" w14:textId="77777777" w:rsidR="00BC7EC7" w:rsidRPr="00BC7EC7" w:rsidRDefault="00BC7EC7" w:rsidP="00BC7EC7">
      <w:pPr>
        <w:rPr>
          <w:rFonts w:ascii="ＭＳ ゴシック" w:eastAsiaTheme="minorEastAsia" w:hAnsi="ＭＳ ゴシック"/>
          <w:color w:val="FF0000"/>
          <w:sz w:val="22"/>
          <w:szCs w:val="22"/>
        </w:rPr>
      </w:pPr>
    </w:p>
    <w:p w14:paraId="23098D8A" w14:textId="77777777" w:rsidR="00BC7EC7" w:rsidRPr="00AB70A1" w:rsidRDefault="00BC7EC7" w:rsidP="00BC7EC7">
      <w:pPr>
        <w:rPr>
          <w:rFonts w:ascii="ＭＳ ゴシック" w:eastAsiaTheme="majorEastAsia" w:hAnsi="ＭＳ ゴシック"/>
          <w:sz w:val="22"/>
          <w:szCs w:val="22"/>
        </w:rPr>
      </w:pPr>
      <w:r w:rsidRPr="00AB70A1">
        <w:rPr>
          <w:rFonts w:ascii="ＭＳ ゴシック" w:eastAsiaTheme="majorEastAsia" w:hAnsi="ＭＳ ゴシック" w:hint="eastAsia"/>
          <w:sz w:val="22"/>
          <w:szCs w:val="22"/>
        </w:rPr>
        <w:t>＜根拠資料＞</w:t>
      </w:r>
    </w:p>
    <w:p w14:paraId="682E0184" w14:textId="4A6E86EF" w:rsidR="00BC7EC7" w:rsidRPr="00AB70A1" w:rsidRDefault="00BC7EC7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0D3B5884" w14:textId="35CDDEC3" w:rsidR="00F81626" w:rsidRPr="00AB70A1" w:rsidRDefault="00F81626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35E79D2E" w14:textId="77777777" w:rsidR="00F81626" w:rsidRPr="00AB70A1" w:rsidRDefault="00F81626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03F4719A" w14:textId="7224357C" w:rsidR="00BC7EC7" w:rsidRPr="00AB70A1" w:rsidRDefault="00BC7EC7" w:rsidP="00BC7EC7">
      <w:pPr>
        <w:ind w:left="208" w:hangingChars="100" w:hanging="208"/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区分　基準</w:t>
      </w:r>
      <w:r w:rsidRPr="00AB70A1">
        <w:rPr>
          <w:rFonts w:ascii="ＭＳ ゴシック" w:eastAsiaTheme="majorEastAsia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Pr="00AB70A1">
        <w:rPr>
          <w:rFonts w:asciiTheme="majorHAnsi" w:eastAsiaTheme="majorEastAsia" w:hAnsiTheme="majorHAnsi" w:cstheme="majorHAnsi" w:hint="eastAsia"/>
          <w:sz w:val="22"/>
          <w:szCs w:val="22"/>
        </w:rPr>
        <w:t>1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　大学は、高い公共性と社会的責任を有しており、積極的に情報を公表・公開して説明責任を果たしている。</w:t>
      </w:r>
      <w:r w:rsidRPr="00AB70A1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14:paraId="53B6E44E" w14:textId="77777777" w:rsidR="00BC7EC7" w:rsidRPr="00AB70A1" w:rsidRDefault="00BC7EC7" w:rsidP="00BC7EC7">
      <w:pPr>
        <w:rPr>
          <w:rFonts w:ascii="ＭＳ ゴシック" w:eastAsia="ＭＳ ゴシック" w:hAnsi="ＭＳ ゴシック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＜現状＞</w:t>
      </w:r>
    </w:p>
    <w:p w14:paraId="2A61697E" w14:textId="77777777" w:rsidR="00BC7EC7" w:rsidRPr="00AB70A1" w:rsidRDefault="00BC7EC7" w:rsidP="00BC7EC7">
      <w:pPr>
        <w:rPr>
          <w:rFonts w:asciiTheme="minorEastAsia" w:eastAsiaTheme="minorEastAsia" w:hAnsiTheme="minorEastAsia"/>
          <w:sz w:val="22"/>
          <w:szCs w:val="22"/>
        </w:rPr>
      </w:pPr>
    </w:p>
    <w:p w14:paraId="7618C27D" w14:textId="77777777" w:rsidR="00BC7EC7" w:rsidRPr="00AB70A1" w:rsidRDefault="00BC7EC7" w:rsidP="00BC7EC7">
      <w:pPr>
        <w:rPr>
          <w:rFonts w:asciiTheme="minorEastAsia" w:eastAsiaTheme="minorEastAsia" w:hAnsiTheme="minorEastAsia"/>
          <w:sz w:val="22"/>
          <w:szCs w:val="22"/>
        </w:rPr>
      </w:pPr>
    </w:p>
    <w:p w14:paraId="2EEA2CB3" w14:textId="77777777" w:rsidR="00BC7EC7" w:rsidRPr="00AB70A1" w:rsidRDefault="00BC7EC7" w:rsidP="00BC7EC7">
      <w:pPr>
        <w:rPr>
          <w:rFonts w:asciiTheme="minorEastAsia" w:eastAsiaTheme="minorEastAsia" w:hAnsiTheme="minorEastAsia"/>
          <w:sz w:val="22"/>
          <w:szCs w:val="22"/>
        </w:rPr>
      </w:pPr>
    </w:p>
    <w:p w14:paraId="68C18918" w14:textId="43B4417A" w:rsidR="00BC7EC7" w:rsidRPr="00AB70A1" w:rsidRDefault="00BC7EC7" w:rsidP="00BC7EC7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="00F81626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F81626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F81626" w:rsidRPr="00AB70A1">
        <w:rPr>
          <w:rFonts w:asciiTheme="majorHAnsi" w:eastAsiaTheme="majorEastAsia" w:hAnsiTheme="majorHAnsi" w:cstheme="majorHAnsi" w:hint="eastAsia"/>
          <w:sz w:val="22"/>
          <w:szCs w:val="22"/>
        </w:rPr>
        <w:t>情報公表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の課題＞</w:t>
      </w:r>
    </w:p>
    <w:p w14:paraId="63B55527" w14:textId="77777777" w:rsidR="00BC7EC7" w:rsidRPr="00AB70A1" w:rsidRDefault="00BC7EC7" w:rsidP="00BC7EC7">
      <w:pPr>
        <w:rPr>
          <w:rFonts w:eastAsiaTheme="minorEastAsia"/>
          <w:sz w:val="22"/>
          <w:szCs w:val="22"/>
        </w:rPr>
      </w:pPr>
    </w:p>
    <w:p w14:paraId="3E90A78A" w14:textId="77777777" w:rsidR="00BC7EC7" w:rsidRPr="00AB70A1" w:rsidRDefault="00BC7EC7" w:rsidP="00BC7EC7">
      <w:pPr>
        <w:rPr>
          <w:rFonts w:eastAsiaTheme="minorEastAsia"/>
          <w:sz w:val="22"/>
          <w:szCs w:val="22"/>
        </w:rPr>
      </w:pPr>
    </w:p>
    <w:p w14:paraId="4E7821F6" w14:textId="77777777" w:rsidR="00BC7EC7" w:rsidRPr="00AB70A1" w:rsidRDefault="00BC7EC7" w:rsidP="00BC7EC7">
      <w:pPr>
        <w:rPr>
          <w:rFonts w:eastAsiaTheme="minorEastAsia"/>
          <w:sz w:val="22"/>
          <w:szCs w:val="22"/>
        </w:rPr>
      </w:pPr>
    </w:p>
    <w:p w14:paraId="71BBC97C" w14:textId="68B60AEA" w:rsidR="00BC7EC7" w:rsidRPr="00AB70A1" w:rsidRDefault="00BC7EC7" w:rsidP="00BC7EC7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t>＜テーマ　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="00623CEB" w:rsidRPr="00AB70A1">
        <w:rPr>
          <w:rFonts w:asciiTheme="majorHAnsi" w:eastAsiaTheme="majorEastAsia" w:hAnsiTheme="majorHAnsi" w:cstheme="majorHAnsi"/>
          <w:sz w:val="22"/>
          <w:szCs w:val="22"/>
        </w:rPr>
        <w:t>-</w:t>
      </w:r>
      <w:r w:rsidR="00623CEB" w:rsidRPr="00AB70A1">
        <w:rPr>
          <w:rFonts w:asciiTheme="majorHAnsi" w:eastAsiaTheme="majorEastAsia" w:hAnsiTheme="majorHAnsi" w:cstheme="majorHAnsi" w:hint="eastAsia"/>
          <w:sz w:val="22"/>
          <w:szCs w:val="22"/>
        </w:rPr>
        <w:t>D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F81626" w:rsidRPr="00AB70A1">
        <w:rPr>
          <w:rFonts w:asciiTheme="majorHAnsi" w:eastAsiaTheme="majorEastAsia" w:hAnsiTheme="majorHAnsi" w:cstheme="majorHAnsi" w:hint="eastAsia"/>
          <w:sz w:val="22"/>
          <w:szCs w:val="22"/>
        </w:rPr>
        <w:t>情報公表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の特記事項＞</w:t>
      </w:r>
    </w:p>
    <w:p w14:paraId="52D7CE5C" w14:textId="2D789B38" w:rsidR="0072477E" w:rsidRDefault="0072477E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06E775E2" w14:textId="36C7ECAA" w:rsidR="00F81626" w:rsidRDefault="00F81626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2ECEFAEB" w14:textId="77777777" w:rsidR="00F81626" w:rsidRPr="00BC7EC7" w:rsidRDefault="00F81626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3C148EB1" w14:textId="62EE714D" w:rsidR="0072477E" w:rsidRPr="00500EDB" w:rsidRDefault="0072477E" w:rsidP="0072477E">
      <w:pPr>
        <w:rPr>
          <w:rFonts w:asciiTheme="majorHAnsi" w:eastAsiaTheme="majorEastAsia" w:hAnsiTheme="majorHAnsi" w:cstheme="majorHAnsi"/>
          <w:sz w:val="22"/>
          <w:szCs w:val="22"/>
        </w:rPr>
      </w:pPr>
      <w:r w:rsidRPr="00AB70A1">
        <w:rPr>
          <w:rFonts w:asciiTheme="majorHAnsi" w:eastAsiaTheme="majorEastAsia" w:hAnsiTheme="majorHAnsi" w:cstheme="majorHAnsi"/>
          <w:sz w:val="22"/>
          <w:szCs w:val="22"/>
        </w:rPr>
        <w:lastRenderedPageBreak/>
        <w:t>＜基準</w:t>
      </w:r>
      <w:r w:rsidRPr="00AB70A1">
        <w:rPr>
          <w:rFonts w:ascii="ＭＳ ゴシック" w:eastAsia="ＭＳ ゴシック" w:hAnsi="ＭＳ ゴシック" w:cs="ＭＳ ゴシック" w:hint="eastAsia"/>
          <w:sz w:val="22"/>
          <w:szCs w:val="22"/>
        </w:rPr>
        <w:t>Ⅳ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  <w:r w:rsidR="00F81626" w:rsidRPr="00AB70A1">
        <w:rPr>
          <w:rFonts w:asciiTheme="majorHAnsi" w:eastAsiaTheme="majorEastAsia" w:hAnsiTheme="majorHAnsi" w:cstheme="majorHAnsi" w:hint="eastAsia"/>
          <w:sz w:val="22"/>
          <w:szCs w:val="22"/>
        </w:rPr>
        <w:t>大学運営</w:t>
      </w:r>
      <w:r w:rsidRPr="00AB70A1">
        <w:rPr>
          <w:rFonts w:asciiTheme="majorHAnsi" w:eastAsiaTheme="majorEastAsia" w:hAnsiTheme="majorHAnsi" w:cstheme="majorHAnsi"/>
          <w:sz w:val="22"/>
          <w:szCs w:val="22"/>
        </w:rPr>
        <w:t>とガバナンス</w:t>
      </w:r>
      <w:r w:rsidRPr="00500EDB">
        <w:rPr>
          <w:rFonts w:asciiTheme="majorHAnsi" w:eastAsiaTheme="majorEastAsia" w:hAnsiTheme="majorHAnsi" w:cstheme="majorHAnsi"/>
          <w:sz w:val="22"/>
          <w:szCs w:val="22"/>
        </w:rPr>
        <w:t>の改善状況・改善計画＞</w:t>
      </w:r>
    </w:p>
    <w:p w14:paraId="722A369E" w14:textId="55BDAEC2" w:rsidR="00F81626" w:rsidRPr="00500EDB" w:rsidRDefault="00F81626" w:rsidP="0072477E">
      <w:pPr>
        <w:rPr>
          <w:rFonts w:eastAsiaTheme="minorEastAsia"/>
          <w:sz w:val="22"/>
          <w:szCs w:val="22"/>
        </w:rPr>
      </w:pPr>
    </w:p>
    <w:p w14:paraId="1A158636" w14:textId="621B86FF" w:rsidR="0072477E" w:rsidRPr="00500EDB" w:rsidRDefault="0072477E" w:rsidP="0072477E">
      <w:pPr>
        <w:ind w:left="208" w:hangingChars="100" w:hanging="208"/>
        <w:rPr>
          <w:rFonts w:asciiTheme="majorEastAsia" w:eastAsiaTheme="majorEastAsia" w:hAnsiTheme="majorEastAsia"/>
          <w:sz w:val="22"/>
          <w:szCs w:val="22"/>
        </w:rPr>
      </w:pPr>
      <w:r w:rsidRPr="00500EDB">
        <w:rPr>
          <w:rFonts w:asciiTheme="majorHAnsi" w:eastAsiaTheme="majorEastAsia" w:hAnsiTheme="majorHAnsi" w:cstheme="majorHAnsi" w:hint="eastAsia"/>
          <w:sz w:val="22"/>
          <w:szCs w:val="22"/>
        </w:rPr>
        <w:t xml:space="preserve">(a) 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前回の認証評価を受けた際に自己点検・評価報告書に</w:t>
      </w:r>
      <w:r w:rsidR="007F4B6F" w:rsidRPr="00500EDB">
        <w:rPr>
          <w:rFonts w:asciiTheme="majorEastAsia" w:eastAsiaTheme="majorEastAsia" w:hAnsiTheme="majorEastAsia" w:hint="eastAsia"/>
          <w:sz w:val="22"/>
          <w:szCs w:val="22"/>
        </w:rPr>
        <w:t>記述した</w:t>
      </w:r>
      <w:r w:rsidR="002E17CD" w:rsidRPr="00500EDB">
        <w:rPr>
          <w:rFonts w:asciiTheme="majorEastAsia" w:eastAsiaTheme="majorEastAsia" w:hAnsiTheme="majorEastAsia" w:hint="eastAsia"/>
          <w:sz w:val="22"/>
          <w:szCs w:val="22"/>
        </w:rPr>
        <w:t>改善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計画の</w:t>
      </w:r>
      <w:r w:rsidR="00F401CE" w:rsidRPr="00500EDB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状況</w:t>
      </w:r>
    </w:p>
    <w:p w14:paraId="46CA8BFA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6368BECC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446C952A" w14:textId="77777777" w:rsidR="0072477E" w:rsidRPr="00500EDB" w:rsidRDefault="0072477E" w:rsidP="0072477E">
      <w:pPr>
        <w:rPr>
          <w:rFonts w:asciiTheme="majorEastAsia" w:eastAsiaTheme="majorEastAsia" w:hAnsiTheme="majorEastAsia"/>
          <w:sz w:val="22"/>
          <w:szCs w:val="22"/>
        </w:rPr>
      </w:pPr>
      <w:r w:rsidRPr="00500EDB">
        <w:rPr>
          <w:rFonts w:asciiTheme="majorHAnsi" w:eastAsiaTheme="majorEastAsia" w:hAnsiTheme="majorHAnsi" w:cstheme="majorHAnsi" w:hint="eastAsia"/>
          <w:sz w:val="22"/>
          <w:szCs w:val="22"/>
        </w:rPr>
        <w:t xml:space="preserve">(b) </w:t>
      </w:r>
      <w:r w:rsidRPr="00500EDB">
        <w:rPr>
          <w:rFonts w:asciiTheme="majorEastAsia" w:eastAsiaTheme="majorEastAsia" w:hAnsiTheme="majorEastAsia" w:hint="eastAsia"/>
          <w:sz w:val="22"/>
          <w:szCs w:val="22"/>
        </w:rPr>
        <w:t>今回の自己点検・評価の課題についての改善計画</w:t>
      </w:r>
    </w:p>
    <w:p w14:paraId="14A34C2B" w14:textId="77777777" w:rsidR="0072477E" w:rsidRPr="00500EDB" w:rsidRDefault="0072477E" w:rsidP="0072477E">
      <w:pPr>
        <w:rPr>
          <w:rFonts w:eastAsiaTheme="minorEastAsia"/>
          <w:sz w:val="22"/>
          <w:szCs w:val="22"/>
        </w:rPr>
      </w:pPr>
    </w:p>
    <w:p w14:paraId="57ADD447" w14:textId="77777777" w:rsidR="0072477E" w:rsidRPr="00500EDB" w:rsidRDefault="0072477E" w:rsidP="0072477E">
      <w:pPr>
        <w:widowControl/>
        <w:jc w:val="left"/>
        <w:rPr>
          <w:rFonts w:eastAsiaTheme="minorEastAsia"/>
          <w:sz w:val="22"/>
          <w:szCs w:val="22"/>
        </w:rPr>
      </w:pPr>
    </w:p>
    <w:p w14:paraId="42B58CA6" w14:textId="77777777" w:rsidR="0015006F" w:rsidRPr="00500EDB" w:rsidRDefault="0015006F" w:rsidP="0072477E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49E18283" w14:textId="4A14DD63" w:rsidR="0015006F" w:rsidRPr="00500EDB" w:rsidRDefault="0015006F">
      <w:pPr>
        <w:widowControl/>
        <w:jc w:val="left"/>
      </w:pPr>
    </w:p>
    <w:sectPr w:rsidR="0015006F" w:rsidRPr="00500EDB" w:rsidSect="0060191E"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7785" w14:textId="77777777" w:rsidR="00AA28D3" w:rsidRDefault="00AA28D3">
      <w:r>
        <w:separator/>
      </w:r>
    </w:p>
  </w:endnote>
  <w:endnote w:type="continuationSeparator" w:id="0">
    <w:p w14:paraId="2388A2FF" w14:textId="77777777" w:rsidR="00AA28D3" w:rsidRDefault="00AA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60C2" w14:textId="77777777" w:rsidR="00AA28D3" w:rsidRDefault="00AA28D3">
      <w:r>
        <w:separator/>
      </w:r>
    </w:p>
  </w:footnote>
  <w:footnote w:type="continuationSeparator" w:id="0">
    <w:p w14:paraId="46756E70" w14:textId="77777777" w:rsidR="00AA28D3" w:rsidRDefault="00AA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7BD5" w14:textId="77777777" w:rsidR="00077CE3" w:rsidRDefault="00077C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1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</w:abstractNum>
  <w:abstractNum w:abstractNumId="1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27911"/>
    <w:multiLevelType w:val="hybridMultilevel"/>
    <w:tmpl w:val="B328BD9E"/>
    <w:lvl w:ilvl="0" w:tplc="E9D8AEC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4F2A08"/>
    <w:multiLevelType w:val="hybridMultilevel"/>
    <w:tmpl w:val="16A4D50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" w15:restartNumberingAfterBreak="0">
    <w:nsid w:val="095231DF"/>
    <w:multiLevelType w:val="hybridMultilevel"/>
    <w:tmpl w:val="E5522B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0F027F64"/>
    <w:multiLevelType w:val="hybridMultilevel"/>
    <w:tmpl w:val="025020E6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9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0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A476F0"/>
    <w:multiLevelType w:val="hybridMultilevel"/>
    <w:tmpl w:val="B1302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6014E4"/>
    <w:multiLevelType w:val="hybridMultilevel"/>
    <w:tmpl w:val="3604C7D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168C31C4"/>
    <w:multiLevelType w:val="hybridMultilevel"/>
    <w:tmpl w:val="ADB8F882"/>
    <w:lvl w:ilvl="0" w:tplc="E8E40924">
      <w:start w:val="1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7" w15:restartNumberingAfterBreak="0">
    <w:nsid w:val="1E4F7AFE"/>
    <w:multiLevelType w:val="hybridMultilevel"/>
    <w:tmpl w:val="B5D8A4C4"/>
    <w:lvl w:ilvl="0" w:tplc="643A61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01D28FC"/>
    <w:multiLevelType w:val="hybridMultilevel"/>
    <w:tmpl w:val="045EE62C"/>
    <w:lvl w:ilvl="0" w:tplc="04090003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2C0460"/>
    <w:multiLevelType w:val="hybridMultilevel"/>
    <w:tmpl w:val="FC1A01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C33105"/>
    <w:multiLevelType w:val="hybridMultilevel"/>
    <w:tmpl w:val="A65A5486"/>
    <w:lvl w:ilvl="0" w:tplc="04090003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4" w15:restartNumberingAfterBreak="0">
    <w:nsid w:val="29817A87"/>
    <w:multiLevelType w:val="hybridMultilevel"/>
    <w:tmpl w:val="BA90CB7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9C647BE"/>
    <w:multiLevelType w:val="hybridMultilevel"/>
    <w:tmpl w:val="0A4C5890"/>
    <w:lvl w:ilvl="0" w:tplc="0409000B">
      <w:start w:val="1"/>
      <w:numFmt w:val="bullet"/>
      <w:lvlText w:val=""/>
      <w:lvlJc w:val="left"/>
      <w:pPr>
        <w:ind w:left="6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6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7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29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34986D7E"/>
    <w:multiLevelType w:val="hybridMultilevel"/>
    <w:tmpl w:val="A830D7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5F5352E"/>
    <w:multiLevelType w:val="hybridMultilevel"/>
    <w:tmpl w:val="59C406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9DA1DB2"/>
    <w:multiLevelType w:val="hybridMultilevel"/>
    <w:tmpl w:val="29482326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9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0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40220857"/>
    <w:multiLevelType w:val="hybridMultilevel"/>
    <w:tmpl w:val="1FEE5A5A"/>
    <w:lvl w:ilvl="0" w:tplc="BFEE8930">
      <w:start w:val="1"/>
      <w:numFmt w:val="decimalEnclosedCircle"/>
      <w:lvlText w:val="%1"/>
      <w:lvlJc w:val="left"/>
      <w:pPr>
        <w:ind w:left="420" w:hanging="420"/>
      </w:pPr>
      <w:rPr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5" w15:restartNumberingAfterBreak="0">
    <w:nsid w:val="43073457"/>
    <w:multiLevelType w:val="hybridMultilevel"/>
    <w:tmpl w:val="E85A6B88"/>
    <w:lvl w:ilvl="0" w:tplc="DA0488BE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3125628"/>
    <w:multiLevelType w:val="hybridMultilevel"/>
    <w:tmpl w:val="BCA69CC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7" w15:restartNumberingAfterBreak="0">
    <w:nsid w:val="439036E6"/>
    <w:multiLevelType w:val="hybridMultilevel"/>
    <w:tmpl w:val="D7080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7814A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1" w15:restartNumberingAfterBreak="0">
    <w:nsid w:val="4CD83CBB"/>
    <w:multiLevelType w:val="hybridMultilevel"/>
    <w:tmpl w:val="0B66BE3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FE669E0"/>
    <w:multiLevelType w:val="hybridMultilevel"/>
    <w:tmpl w:val="1910BC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0883B71"/>
    <w:multiLevelType w:val="hybridMultilevel"/>
    <w:tmpl w:val="2DC2B490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20B2477"/>
    <w:multiLevelType w:val="hybridMultilevel"/>
    <w:tmpl w:val="994ED27C"/>
    <w:lvl w:ilvl="0" w:tplc="63204122">
      <w:start w:val="1"/>
      <w:numFmt w:val="upperLetter"/>
      <w:lvlText w:val="（%1）"/>
      <w:lvlJc w:val="left"/>
      <w:pPr>
        <w:ind w:left="440" w:hanging="440"/>
      </w:pPr>
      <w:rPr>
        <w:rFonts w:asciiTheme="minorHAnsi" w:hAnsiTheme="minorHAnsi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523631F0"/>
    <w:multiLevelType w:val="hybridMultilevel"/>
    <w:tmpl w:val="58C866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2B52B75"/>
    <w:multiLevelType w:val="hybridMultilevel"/>
    <w:tmpl w:val="5096FCA6"/>
    <w:lvl w:ilvl="0" w:tplc="1214D28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6374D64"/>
    <w:multiLevelType w:val="hybridMultilevel"/>
    <w:tmpl w:val="5A947B5C"/>
    <w:lvl w:ilvl="0" w:tplc="11E8386A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6DF789C"/>
    <w:multiLevelType w:val="hybridMultilevel"/>
    <w:tmpl w:val="0AEA16D6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 w15:restartNumberingAfterBreak="0">
    <w:nsid w:val="57730DA1"/>
    <w:multiLevelType w:val="hybridMultilevel"/>
    <w:tmpl w:val="2DC2B490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8334C1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81F5660"/>
    <w:multiLevelType w:val="hybridMultilevel"/>
    <w:tmpl w:val="65FAB052"/>
    <w:lvl w:ilvl="0" w:tplc="04090005">
      <w:start w:val="1"/>
      <w:numFmt w:val="bullet"/>
      <w:lvlText w:val="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67" w15:restartNumberingAfterBreak="0">
    <w:nsid w:val="5AE13225"/>
    <w:multiLevelType w:val="hybridMultilevel"/>
    <w:tmpl w:val="CA6E79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C2E11A5"/>
    <w:multiLevelType w:val="hybridMultilevel"/>
    <w:tmpl w:val="DA58E19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0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CE7579C"/>
    <w:multiLevelType w:val="hybridMultilevel"/>
    <w:tmpl w:val="49A0CD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623C5F84"/>
    <w:multiLevelType w:val="hybridMultilevel"/>
    <w:tmpl w:val="48BA5CFE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74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5" w15:restartNumberingAfterBreak="0">
    <w:nsid w:val="65DB56A5"/>
    <w:multiLevelType w:val="hybridMultilevel"/>
    <w:tmpl w:val="2DC2B490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8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9" w15:restartNumberingAfterBreak="0">
    <w:nsid w:val="6AA45DA8"/>
    <w:multiLevelType w:val="hybridMultilevel"/>
    <w:tmpl w:val="30C42424"/>
    <w:lvl w:ilvl="0" w:tplc="FE8E3C6A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0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2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6FE1667F"/>
    <w:multiLevelType w:val="hybridMultilevel"/>
    <w:tmpl w:val="A4F49BA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4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2E45FFE"/>
    <w:multiLevelType w:val="hybridMultilevel"/>
    <w:tmpl w:val="3244A8E4"/>
    <w:lvl w:ilvl="0" w:tplc="E41210F6">
      <w:start w:val="1"/>
      <w:numFmt w:val="lowerLetter"/>
      <w:lvlText w:val="(%1)"/>
      <w:lvlJc w:val="left"/>
      <w:pPr>
        <w:ind w:left="1272" w:hanging="420"/>
      </w:pPr>
      <w:rPr>
        <w:rFonts w:ascii="Century" w:hAnsi="Century" w:hint="default"/>
        <w:d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6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50C178D"/>
    <w:multiLevelType w:val="hybridMultilevel"/>
    <w:tmpl w:val="EAE6FF28"/>
    <w:lvl w:ilvl="0" w:tplc="04090005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</w:abstractNum>
  <w:abstractNum w:abstractNumId="88" w15:restartNumberingAfterBreak="0">
    <w:nsid w:val="785F32D8"/>
    <w:multiLevelType w:val="hybridMultilevel"/>
    <w:tmpl w:val="B0FC6B06"/>
    <w:lvl w:ilvl="0" w:tplc="02CE1498">
      <w:start w:val="1"/>
      <w:numFmt w:val="decimal"/>
      <w:lvlText w:val="□(%1)"/>
      <w:lvlJc w:val="left"/>
      <w:pPr>
        <w:ind w:left="440" w:hanging="44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F802C10"/>
    <w:multiLevelType w:val="hybridMultilevel"/>
    <w:tmpl w:val="6C0EF648"/>
    <w:lvl w:ilvl="0" w:tplc="756632D8">
      <w:start w:val="1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2" w15:restartNumberingAfterBreak="0">
    <w:nsid w:val="7FF777CD"/>
    <w:multiLevelType w:val="hybridMultilevel"/>
    <w:tmpl w:val="86D28E6C"/>
    <w:lvl w:ilvl="0" w:tplc="6110032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670004">
    <w:abstractNumId w:val="82"/>
  </w:num>
  <w:num w:numId="2" w16cid:durableId="1182474398">
    <w:abstractNumId w:val="67"/>
  </w:num>
  <w:num w:numId="3" w16cid:durableId="1487353696">
    <w:abstractNumId w:val="60"/>
  </w:num>
  <w:num w:numId="4" w16cid:durableId="680816348">
    <w:abstractNumId w:val="27"/>
  </w:num>
  <w:num w:numId="5" w16cid:durableId="1958950705">
    <w:abstractNumId w:val="20"/>
  </w:num>
  <w:num w:numId="6" w16cid:durableId="219292452">
    <w:abstractNumId w:val="36"/>
  </w:num>
  <w:num w:numId="7" w16cid:durableId="606890956">
    <w:abstractNumId w:val="86"/>
  </w:num>
  <w:num w:numId="8" w16cid:durableId="128743009">
    <w:abstractNumId w:val="58"/>
  </w:num>
  <w:num w:numId="9" w16cid:durableId="1540122250">
    <w:abstractNumId w:val="68"/>
  </w:num>
  <w:num w:numId="10" w16cid:durableId="1502768870">
    <w:abstractNumId w:val="4"/>
  </w:num>
  <w:num w:numId="11" w16cid:durableId="152263516">
    <w:abstractNumId w:val="39"/>
  </w:num>
  <w:num w:numId="12" w16cid:durableId="1171795469">
    <w:abstractNumId w:val="10"/>
  </w:num>
  <w:num w:numId="13" w16cid:durableId="1260289537">
    <w:abstractNumId w:val="15"/>
  </w:num>
  <w:num w:numId="14" w16cid:durableId="1752267626">
    <w:abstractNumId w:val="49"/>
  </w:num>
  <w:num w:numId="15" w16cid:durableId="851384722">
    <w:abstractNumId w:val="30"/>
  </w:num>
  <w:num w:numId="16" w16cid:durableId="535509492">
    <w:abstractNumId w:val="63"/>
  </w:num>
  <w:num w:numId="17" w16cid:durableId="910699434">
    <w:abstractNumId w:val="48"/>
  </w:num>
  <w:num w:numId="18" w16cid:durableId="213202274">
    <w:abstractNumId w:val="44"/>
  </w:num>
  <w:num w:numId="19" w16cid:durableId="849174786">
    <w:abstractNumId w:val="41"/>
  </w:num>
  <w:num w:numId="20" w16cid:durableId="479033571">
    <w:abstractNumId w:val="61"/>
  </w:num>
  <w:num w:numId="21" w16cid:durableId="1237669202">
    <w:abstractNumId w:val="65"/>
  </w:num>
  <w:num w:numId="22" w16cid:durableId="614095093">
    <w:abstractNumId w:val="1"/>
  </w:num>
  <w:num w:numId="23" w16cid:durableId="502744138">
    <w:abstractNumId w:val="40"/>
  </w:num>
  <w:num w:numId="24" w16cid:durableId="1147669430">
    <w:abstractNumId w:val="64"/>
  </w:num>
  <w:num w:numId="25" w16cid:durableId="1644196552">
    <w:abstractNumId w:val="19"/>
  </w:num>
  <w:num w:numId="26" w16cid:durableId="1761559686">
    <w:abstractNumId w:val="2"/>
  </w:num>
  <w:num w:numId="27" w16cid:durableId="1668095285">
    <w:abstractNumId w:val="70"/>
  </w:num>
  <w:num w:numId="28" w16cid:durableId="737288129">
    <w:abstractNumId w:val="28"/>
  </w:num>
  <w:num w:numId="29" w16cid:durableId="1942252666">
    <w:abstractNumId w:val="74"/>
  </w:num>
  <w:num w:numId="30" w16cid:durableId="1434937396">
    <w:abstractNumId w:val="59"/>
  </w:num>
  <w:num w:numId="31" w16cid:durableId="882789115">
    <w:abstractNumId w:val="56"/>
  </w:num>
  <w:num w:numId="32" w16cid:durableId="973364617">
    <w:abstractNumId w:val="92"/>
  </w:num>
  <w:num w:numId="33" w16cid:durableId="1938366294">
    <w:abstractNumId w:val="62"/>
  </w:num>
  <w:num w:numId="34" w16cid:durableId="1884366354">
    <w:abstractNumId w:val="91"/>
  </w:num>
  <w:num w:numId="35" w16cid:durableId="722677014">
    <w:abstractNumId w:val="77"/>
  </w:num>
  <w:num w:numId="36" w16cid:durableId="6368854">
    <w:abstractNumId w:val="69"/>
  </w:num>
  <w:num w:numId="37" w16cid:durableId="2104063473">
    <w:abstractNumId w:val="52"/>
  </w:num>
  <w:num w:numId="38" w16cid:durableId="1823112435">
    <w:abstractNumId w:val="21"/>
  </w:num>
  <w:num w:numId="39" w16cid:durableId="480075406">
    <w:abstractNumId w:val="24"/>
  </w:num>
  <w:num w:numId="40" w16cid:durableId="1545675834">
    <w:abstractNumId w:val="31"/>
  </w:num>
  <w:num w:numId="41" w16cid:durableId="379282011">
    <w:abstractNumId w:val="81"/>
  </w:num>
  <w:num w:numId="42" w16cid:durableId="1043552433">
    <w:abstractNumId w:val="33"/>
  </w:num>
  <w:num w:numId="43" w16cid:durableId="1441948970">
    <w:abstractNumId w:val="0"/>
  </w:num>
  <w:num w:numId="44" w16cid:durableId="2061898372">
    <w:abstractNumId w:val="72"/>
  </w:num>
  <w:num w:numId="45" w16cid:durableId="772550635">
    <w:abstractNumId w:val="29"/>
  </w:num>
  <w:num w:numId="46" w16cid:durableId="211504961">
    <w:abstractNumId w:val="34"/>
  </w:num>
  <w:num w:numId="47" w16cid:durableId="1909418056">
    <w:abstractNumId w:val="9"/>
  </w:num>
  <w:num w:numId="48" w16cid:durableId="790827804">
    <w:abstractNumId w:val="26"/>
  </w:num>
  <w:num w:numId="49" w16cid:durableId="1036276088">
    <w:abstractNumId w:val="7"/>
  </w:num>
  <w:num w:numId="50" w16cid:durableId="1007446493">
    <w:abstractNumId w:val="42"/>
  </w:num>
  <w:num w:numId="51" w16cid:durableId="1466436338">
    <w:abstractNumId w:val="16"/>
  </w:num>
  <w:num w:numId="52" w16cid:durableId="1725178206">
    <w:abstractNumId w:val="43"/>
  </w:num>
  <w:num w:numId="53" w16cid:durableId="1471094235">
    <w:abstractNumId w:val="12"/>
  </w:num>
  <w:num w:numId="54" w16cid:durableId="577373847">
    <w:abstractNumId w:val="89"/>
  </w:num>
  <w:num w:numId="55" w16cid:durableId="522982372">
    <w:abstractNumId w:val="11"/>
  </w:num>
  <w:num w:numId="56" w16cid:durableId="1881045374">
    <w:abstractNumId w:val="84"/>
  </w:num>
  <w:num w:numId="57" w16cid:durableId="43339039">
    <w:abstractNumId w:val="76"/>
  </w:num>
  <w:num w:numId="58" w16cid:durableId="22439473">
    <w:abstractNumId w:val="80"/>
  </w:num>
  <w:num w:numId="59" w16cid:durableId="236060699">
    <w:abstractNumId w:val="6"/>
  </w:num>
  <w:num w:numId="60" w16cid:durableId="1405685938">
    <w:abstractNumId w:val="37"/>
  </w:num>
  <w:num w:numId="61" w16cid:durableId="1979263226">
    <w:abstractNumId w:val="32"/>
  </w:num>
  <w:num w:numId="62" w16cid:durableId="1970744175">
    <w:abstractNumId w:val="78"/>
  </w:num>
  <w:num w:numId="63" w16cid:durableId="750350296">
    <w:abstractNumId w:val="50"/>
  </w:num>
  <w:num w:numId="64" w16cid:durableId="697925080">
    <w:abstractNumId w:val="57"/>
  </w:num>
  <w:num w:numId="65" w16cid:durableId="1798521468">
    <w:abstractNumId w:val="47"/>
  </w:num>
  <w:num w:numId="66" w16cid:durableId="951205046">
    <w:abstractNumId w:val="8"/>
  </w:num>
  <w:num w:numId="67" w16cid:durableId="228736363">
    <w:abstractNumId w:val="5"/>
  </w:num>
  <w:num w:numId="68" w16cid:durableId="1737824195">
    <w:abstractNumId w:val="35"/>
  </w:num>
  <w:num w:numId="69" w16cid:durableId="1853757719">
    <w:abstractNumId w:val="23"/>
  </w:num>
  <w:num w:numId="70" w16cid:durableId="703408611">
    <w:abstractNumId w:val="18"/>
  </w:num>
  <w:num w:numId="71" w16cid:durableId="1987468667">
    <w:abstractNumId w:val="45"/>
  </w:num>
  <w:num w:numId="72" w16cid:durableId="562059938">
    <w:abstractNumId w:val="17"/>
  </w:num>
  <w:num w:numId="73" w16cid:durableId="29889620">
    <w:abstractNumId w:val="85"/>
  </w:num>
  <w:num w:numId="74" w16cid:durableId="1318729047">
    <w:abstractNumId w:val="73"/>
  </w:num>
  <w:num w:numId="75" w16cid:durableId="361439886">
    <w:abstractNumId w:val="53"/>
  </w:num>
  <w:num w:numId="76" w16cid:durableId="1934242568">
    <w:abstractNumId w:val="46"/>
  </w:num>
  <w:num w:numId="77" w16cid:durableId="567301826">
    <w:abstractNumId w:val="66"/>
  </w:num>
  <w:num w:numId="78" w16cid:durableId="1605263304">
    <w:abstractNumId w:val="87"/>
  </w:num>
  <w:num w:numId="79" w16cid:durableId="414865234">
    <w:abstractNumId w:val="55"/>
  </w:num>
  <w:num w:numId="80" w16cid:durableId="1461608890">
    <w:abstractNumId w:val="38"/>
  </w:num>
  <w:num w:numId="81" w16cid:durableId="533423460">
    <w:abstractNumId w:val="51"/>
  </w:num>
  <w:num w:numId="82" w16cid:durableId="663555615">
    <w:abstractNumId w:val="75"/>
  </w:num>
  <w:num w:numId="83" w16cid:durableId="1996716173">
    <w:abstractNumId w:val="71"/>
  </w:num>
  <w:num w:numId="84" w16cid:durableId="37166753">
    <w:abstractNumId w:val="22"/>
  </w:num>
  <w:num w:numId="85" w16cid:durableId="198782190">
    <w:abstractNumId w:val="25"/>
  </w:num>
  <w:num w:numId="86" w16cid:durableId="416364454">
    <w:abstractNumId w:val="54"/>
  </w:num>
  <w:num w:numId="87" w16cid:durableId="620452879">
    <w:abstractNumId w:val="79"/>
  </w:num>
  <w:num w:numId="88" w16cid:durableId="1010832052">
    <w:abstractNumId w:val="83"/>
  </w:num>
  <w:num w:numId="89" w16cid:durableId="1450004777">
    <w:abstractNumId w:val="13"/>
  </w:num>
  <w:num w:numId="90" w16cid:durableId="1037318360">
    <w:abstractNumId w:val="3"/>
  </w:num>
  <w:num w:numId="91" w16cid:durableId="1619800962">
    <w:abstractNumId w:val="90"/>
  </w:num>
  <w:num w:numId="92" w16cid:durableId="190805767">
    <w:abstractNumId w:val="14"/>
  </w:num>
  <w:num w:numId="93" w16cid:durableId="1060128778">
    <w:abstractNumId w:val="8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36"/>
    <w:rsid w:val="00000426"/>
    <w:rsid w:val="00000C8A"/>
    <w:rsid w:val="00000D70"/>
    <w:rsid w:val="000013B8"/>
    <w:rsid w:val="000016FA"/>
    <w:rsid w:val="00002035"/>
    <w:rsid w:val="00002651"/>
    <w:rsid w:val="00002792"/>
    <w:rsid w:val="000027A3"/>
    <w:rsid w:val="0000385E"/>
    <w:rsid w:val="000040FF"/>
    <w:rsid w:val="00004714"/>
    <w:rsid w:val="00004E5B"/>
    <w:rsid w:val="00004FC4"/>
    <w:rsid w:val="000051B2"/>
    <w:rsid w:val="0000546C"/>
    <w:rsid w:val="00005A75"/>
    <w:rsid w:val="000066DF"/>
    <w:rsid w:val="00006D55"/>
    <w:rsid w:val="00006DAD"/>
    <w:rsid w:val="00007270"/>
    <w:rsid w:val="0000735B"/>
    <w:rsid w:val="0000762A"/>
    <w:rsid w:val="00007875"/>
    <w:rsid w:val="00007BC0"/>
    <w:rsid w:val="00007BE4"/>
    <w:rsid w:val="000106C1"/>
    <w:rsid w:val="000107C3"/>
    <w:rsid w:val="000109AE"/>
    <w:rsid w:val="000117C7"/>
    <w:rsid w:val="0001184D"/>
    <w:rsid w:val="00012FB2"/>
    <w:rsid w:val="00013A8C"/>
    <w:rsid w:val="00013AE1"/>
    <w:rsid w:val="00013B08"/>
    <w:rsid w:val="0001555C"/>
    <w:rsid w:val="000160EF"/>
    <w:rsid w:val="000160FC"/>
    <w:rsid w:val="000166CB"/>
    <w:rsid w:val="00016B80"/>
    <w:rsid w:val="000170F9"/>
    <w:rsid w:val="00017B3D"/>
    <w:rsid w:val="00020031"/>
    <w:rsid w:val="00020608"/>
    <w:rsid w:val="00020B59"/>
    <w:rsid w:val="000221FE"/>
    <w:rsid w:val="0002290D"/>
    <w:rsid w:val="00022A14"/>
    <w:rsid w:val="00022D98"/>
    <w:rsid w:val="00022F49"/>
    <w:rsid w:val="00023544"/>
    <w:rsid w:val="000237C7"/>
    <w:rsid w:val="00023B6D"/>
    <w:rsid w:val="00023D49"/>
    <w:rsid w:val="00024001"/>
    <w:rsid w:val="00024763"/>
    <w:rsid w:val="000249D9"/>
    <w:rsid w:val="00024C26"/>
    <w:rsid w:val="00024D86"/>
    <w:rsid w:val="00024F24"/>
    <w:rsid w:val="000252C0"/>
    <w:rsid w:val="00025546"/>
    <w:rsid w:val="000256F8"/>
    <w:rsid w:val="00025E07"/>
    <w:rsid w:val="00026756"/>
    <w:rsid w:val="0002675B"/>
    <w:rsid w:val="0002687B"/>
    <w:rsid w:val="00026DA8"/>
    <w:rsid w:val="000272E5"/>
    <w:rsid w:val="00027610"/>
    <w:rsid w:val="00027650"/>
    <w:rsid w:val="000277F2"/>
    <w:rsid w:val="00027BC6"/>
    <w:rsid w:val="00031B5D"/>
    <w:rsid w:val="00031E45"/>
    <w:rsid w:val="00031F23"/>
    <w:rsid w:val="0003268D"/>
    <w:rsid w:val="000329E4"/>
    <w:rsid w:val="00032F8D"/>
    <w:rsid w:val="00034317"/>
    <w:rsid w:val="00035370"/>
    <w:rsid w:val="00035709"/>
    <w:rsid w:val="000361B2"/>
    <w:rsid w:val="00036E76"/>
    <w:rsid w:val="000373E2"/>
    <w:rsid w:val="00037B01"/>
    <w:rsid w:val="00037BEB"/>
    <w:rsid w:val="00040BAD"/>
    <w:rsid w:val="00040CD3"/>
    <w:rsid w:val="00040EC2"/>
    <w:rsid w:val="0004135B"/>
    <w:rsid w:val="00041468"/>
    <w:rsid w:val="000417AF"/>
    <w:rsid w:val="00041A2C"/>
    <w:rsid w:val="00041ECC"/>
    <w:rsid w:val="000439F6"/>
    <w:rsid w:val="00043F59"/>
    <w:rsid w:val="00044E21"/>
    <w:rsid w:val="00044EEB"/>
    <w:rsid w:val="000451CA"/>
    <w:rsid w:val="000454ED"/>
    <w:rsid w:val="00045783"/>
    <w:rsid w:val="00046465"/>
    <w:rsid w:val="00046498"/>
    <w:rsid w:val="000465DB"/>
    <w:rsid w:val="0004763F"/>
    <w:rsid w:val="00050525"/>
    <w:rsid w:val="00050587"/>
    <w:rsid w:val="0005077F"/>
    <w:rsid w:val="00050EE5"/>
    <w:rsid w:val="00050F8A"/>
    <w:rsid w:val="00051E79"/>
    <w:rsid w:val="00052041"/>
    <w:rsid w:val="000521A4"/>
    <w:rsid w:val="000525C4"/>
    <w:rsid w:val="0005281D"/>
    <w:rsid w:val="00052B1E"/>
    <w:rsid w:val="00052F7D"/>
    <w:rsid w:val="00052FD7"/>
    <w:rsid w:val="0005321A"/>
    <w:rsid w:val="000536FE"/>
    <w:rsid w:val="00053A9F"/>
    <w:rsid w:val="00053BAC"/>
    <w:rsid w:val="0005421C"/>
    <w:rsid w:val="00054D8C"/>
    <w:rsid w:val="00055933"/>
    <w:rsid w:val="00055B8F"/>
    <w:rsid w:val="00056B4F"/>
    <w:rsid w:val="00057363"/>
    <w:rsid w:val="00057378"/>
    <w:rsid w:val="000573E7"/>
    <w:rsid w:val="00057BF3"/>
    <w:rsid w:val="00057C51"/>
    <w:rsid w:val="00057D65"/>
    <w:rsid w:val="00060206"/>
    <w:rsid w:val="000617BC"/>
    <w:rsid w:val="0006209A"/>
    <w:rsid w:val="0006259A"/>
    <w:rsid w:val="000625A8"/>
    <w:rsid w:val="00062AE4"/>
    <w:rsid w:val="00063055"/>
    <w:rsid w:val="000630F7"/>
    <w:rsid w:val="000631A5"/>
    <w:rsid w:val="00063628"/>
    <w:rsid w:val="00063978"/>
    <w:rsid w:val="00063CE0"/>
    <w:rsid w:val="00063ED8"/>
    <w:rsid w:val="00063EFA"/>
    <w:rsid w:val="00064565"/>
    <w:rsid w:val="00064B40"/>
    <w:rsid w:val="00064CC9"/>
    <w:rsid w:val="00064E55"/>
    <w:rsid w:val="00065849"/>
    <w:rsid w:val="00065C26"/>
    <w:rsid w:val="000661DB"/>
    <w:rsid w:val="0006742A"/>
    <w:rsid w:val="00067A02"/>
    <w:rsid w:val="00067A1B"/>
    <w:rsid w:val="00067D6B"/>
    <w:rsid w:val="00070760"/>
    <w:rsid w:val="00070BF4"/>
    <w:rsid w:val="00071AE9"/>
    <w:rsid w:val="00072BAB"/>
    <w:rsid w:val="00072E0F"/>
    <w:rsid w:val="0007306B"/>
    <w:rsid w:val="00073308"/>
    <w:rsid w:val="00073B29"/>
    <w:rsid w:val="000745DF"/>
    <w:rsid w:val="00074DFE"/>
    <w:rsid w:val="000752DC"/>
    <w:rsid w:val="000764E0"/>
    <w:rsid w:val="00076DE0"/>
    <w:rsid w:val="000771E3"/>
    <w:rsid w:val="00077221"/>
    <w:rsid w:val="00077365"/>
    <w:rsid w:val="00077CE3"/>
    <w:rsid w:val="00080294"/>
    <w:rsid w:val="000808FC"/>
    <w:rsid w:val="00080B2F"/>
    <w:rsid w:val="0008148C"/>
    <w:rsid w:val="00081BEE"/>
    <w:rsid w:val="0008209F"/>
    <w:rsid w:val="0008259B"/>
    <w:rsid w:val="000828D3"/>
    <w:rsid w:val="00082C88"/>
    <w:rsid w:val="00082CA5"/>
    <w:rsid w:val="000835CC"/>
    <w:rsid w:val="000836AA"/>
    <w:rsid w:val="00083B2C"/>
    <w:rsid w:val="00083B85"/>
    <w:rsid w:val="0008410E"/>
    <w:rsid w:val="000842B6"/>
    <w:rsid w:val="000844B4"/>
    <w:rsid w:val="00084500"/>
    <w:rsid w:val="00084FA3"/>
    <w:rsid w:val="0008564A"/>
    <w:rsid w:val="000859D3"/>
    <w:rsid w:val="00085BEE"/>
    <w:rsid w:val="0008609E"/>
    <w:rsid w:val="000862ED"/>
    <w:rsid w:val="00086482"/>
    <w:rsid w:val="00086DD7"/>
    <w:rsid w:val="00087304"/>
    <w:rsid w:val="00087410"/>
    <w:rsid w:val="000875D5"/>
    <w:rsid w:val="00087760"/>
    <w:rsid w:val="00087A64"/>
    <w:rsid w:val="00087B48"/>
    <w:rsid w:val="00087B5F"/>
    <w:rsid w:val="00090117"/>
    <w:rsid w:val="000902B2"/>
    <w:rsid w:val="00090A41"/>
    <w:rsid w:val="00090BCB"/>
    <w:rsid w:val="0009198F"/>
    <w:rsid w:val="00091AD1"/>
    <w:rsid w:val="0009237E"/>
    <w:rsid w:val="00092A14"/>
    <w:rsid w:val="00092C87"/>
    <w:rsid w:val="00093485"/>
    <w:rsid w:val="00093C51"/>
    <w:rsid w:val="00095171"/>
    <w:rsid w:val="000951F7"/>
    <w:rsid w:val="00095247"/>
    <w:rsid w:val="000952BB"/>
    <w:rsid w:val="000953B2"/>
    <w:rsid w:val="000955B7"/>
    <w:rsid w:val="000957DE"/>
    <w:rsid w:val="00095A51"/>
    <w:rsid w:val="00095F25"/>
    <w:rsid w:val="0009668A"/>
    <w:rsid w:val="00096856"/>
    <w:rsid w:val="00096A2B"/>
    <w:rsid w:val="00096A74"/>
    <w:rsid w:val="00096C1F"/>
    <w:rsid w:val="00097186"/>
    <w:rsid w:val="000979AF"/>
    <w:rsid w:val="00097C8C"/>
    <w:rsid w:val="000A000F"/>
    <w:rsid w:val="000A0A31"/>
    <w:rsid w:val="000A0B17"/>
    <w:rsid w:val="000A0B64"/>
    <w:rsid w:val="000A1176"/>
    <w:rsid w:val="000A15F2"/>
    <w:rsid w:val="000A16B4"/>
    <w:rsid w:val="000A1AE0"/>
    <w:rsid w:val="000A2216"/>
    <w:rsid w:val="000A2407"/>
    <w:rsid w:val="000A24D1"/>
    <w:rsid w:val="000A329A"/>
    <w:rsid w:val="000A38EA"/>
    <w:rsid w:val="000A38FA"/>
    <w:rsid w:val="000A3B8A"/>
    <w:rsid w:val="000A40A0"/>
    <w:rsid w:val="000A41B0"/>
    <w:rsid w:val="000A41FF"/>
    <w:rsid w:val="000A428E"/>
    <w:rsid w:val="000A42D6"/>
    <w:rsid w:val="000A43B0"/>
    <w:rsid w:val="000A456D"/>
    <w:rsid w:val="000A4A9D"/>
    <w:rsid w:val="000A5D4D"/>
    <w:rsid w:val="000A6026"/>
    <w:rsid w:val="000A6482"/>
    <w:rsid w:val="000A6E60"/>
    <w:rsid w:val="000A7068"/>
    <w:rsid w:val="000A7106"/>
    <w:rsid w:val="000A787F"/>
    <w:rsid w:val="000A7C64"/>
    <w:rsid w:val="000A7F98"/>
    <w:rsid w:val="000B048C"/>
    <w:rsid w:val="000B05B4"/>
    <w:rsid w:val="000B07A4"/>
    <w:rsid w:val="000B0D30"/>
    <w:rsid w:val="000B0F04"/>
    <w:rsid w:val="000B119F"/>
    <w:rsid w:val="000B134F"/>
    <w:rsid w:val="000B185B"/>
    <w:rsid w:val="000B2058"/>
    <w:rsid w:val="000B2315"/>
    <w:rsid w:val="000B23B3"/>
    <w:rsid w:val="000B29B9"/>
    <w:rsid w:val="000B3727"/>
    <w:rsid w:val="000B39EC"/>
    <w:rsid w:val="000B3E4C"/>
    <w:rsid w:val="000B412F"/>
    <w:rsid w:val="000B44D7"/>
    <w:rsid w:val="000B47F3"/>
    <w:rsid w:val="000B50EB"/>
    <w:rsid w:val="000B5423"/>
    <w:rsid w:val="000B5985"/>
    <w:rsid w:val="000B5F75"/>
    <w:rsid w:val="000B631D"/>
    <w:rsid w:val="000B6DFB"/>
    <w:rsid w:val="000B757F"/>
    <w:rsid w:val="000B781F"/>
    <w:rsid w:val="000C06D5"/>
    <w:rsid w:val="000C0A98"/>
    <w:rsid w:val="000C10AF"/>
    <w:rsid w:val="000C11C8"/>
    <w:rsid w:val="000C177E"/>
    <w:rsid w:val="000C1E8E"/>
    <w:rsid w:val="000C23D5"/>
    <w:rsid w:val="000C2463"/>
    <w:rsid w:val="000C2504"/>
    <w:rsid w:val="000C2612"/>
    <w:rsid w:val="000C2C93"/>
    <w:rsid w:val="000C2D41"/>
    <w:rsid w:val="000C3C42"/>
    <w:rsid w:val="000C411C"/>
    <w:rsid w:val="000C418F"/>
    <w:rsid w:val="000C469C"/>
    <w:rsid w:val="000C4D8E"/>
    <w:rsid w:val="000C5523"/>
    <w:rsid w:val="000C56F8"/>
    <w:rsid w:val="000C6F3D"/>
    <w:rsid w:val="000C70AE"/>
    <w:rsid w:val="000C774D"/>
    <w:rsid w:val="000D001A"/>
    <w:rsid w:val="000D02EA"/>
    <w:rsid w:val="000D03D2"/>
    <w:rsid w:val="000D10E1"/>
    <w:rsid w:val="000D111A"/>
    <w:rsid w:val="000D1143"/>
    <w:rsid w:val="000D1182"/>
    <w:rsid w:val="000D168A"/>
    <w:rsid w:val="000D1B31"/>
    <w:rsid w:val="000D1C5D"/>
    <w:rsid w:val="000D2648"/>
    <w:rsid w:val="000D2A2D"/>
    <w:rsid w:val="000D2CAE"/>
    <w:rsid w:val="000D3219"/>
    <w:rsid w:val="000D3697"/>
    <w:rsid w:val="000D3D26"/>
    <w:rsid w:val="000D4364"/>
    <w:rsid w:val="000D46B8"/>
    <w:rsid w:val="000D4EEE"/>
    <w:rsid w:val="000D5038"/>
    <w:rsid w:val="000D53FD"/>
    <w:rsid w:val="000D5FF2"/>
    <w:rsid w:val="000D6127"/>
    <w:rsid w:val="000D6156"/>
    <w:rsid w:val="000D6422"/>
    <w:rsid w:val="000D693B"/>
    <w:rsid w:val="000D699C"/>
    <w:rsid w:val="000D69B8"/>
    <w:rsid w:val="000D6DC8"/>
    <w:rsid w:val="000D7097"/>
    <w:rsid w:val="000D74CD"/>
    <w:rsid w:val="000D761B"/>
    <w:rsid w:val="000E04D0"/>
    <w:rsid w:val="000E0B01"/>
    <w:rsid w:val="000E0BDA"/>
    <w:rsid w:val="000E0F61"/>
    <w:rsid w:val="000E1945"/>
    <w:rsid w:val="000E21EC"/>
    <w:rsid w:val="000E2C9E"/>
    <w:rsid w:val="000E393A"/>
    <w:rsid w:val="000E3B30"/>
    <w:rsid w:val="000E4025"/>
    <w:rsid w:val="000E45AB"/>
    <w:rsid w:val="000E4BC8"/>
    <w:rsid w:val="000E4FC7"/>
    <w:rsid w:val="000E539A"/>
    <w:rsid w:val="000E557B"/>
    <w:rsid w:val="000E5733"/>
    <w:rsid w:val="000E5859"/>
    <w:rsid w:val="000E5C2B"/>
    <w:rsid w:val="000E5D9C"/>
    <w:rsid w:val="000E5F4B"/>
    <w:rsid w:val="000E64EA"/>
    <w:rsid w:val="000E691F"/>
    <w:rsid w:val="000E6DB7"/>
    <w:rsid w:val="000E6F3C"/>
    <w:rsid w:val="000E7198"/>
    <w:rsid w:val="000E7482"/>
    <w:rsid w:val="000E7512"/>
    <w:rsid w:val="000F0266"/>
    <w:rsid w:val="000F0464"/>
    <w:rsid w:val="000F108A"/>
    <w:rsid w:val="000F1EF6"/>
    <w:rsid w:val="000F2000"/>
    <w:rsid w:val="000F3081"/>
    <w:rsid w:val="000F316A"/>
    <w:rsid w:val="000F32A3"/>
    <w:rsid w:val="000F43D7"/>
    <w:rsid w:val="000F4F3B"/>
    <w:rsid w:val="000F52A8"/>
    <w:rsid w:val="000F52B9"/>
    <w:rsid w:val="000F56F4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C67"/>
    <w:rsid w:val="000F7D9A"/>
    <w:rsid w:val="0010027B"/>
    <w:rsid w:val="001002EF"/>
    <w:rsid w:val="00100444"/>
    <w:rsid w:val="001011D1"/>
    <w:rsid w:val="001017E9"/>
    <w:rsid w:val="00101929"/>
    <w:rsid w:val="001019FF"/>
    <w:rsid w:val="001021B0"/>
    <w:rsid w:val="00102319"/>
    <w:rsid w:val="00103A39"/>
    <w:rsid w:val="00103CE4"/>
    <w:rsid w:val="001041E2"/>
    <w:rsid w:val="001044AA"/>
    <w:rsid w:val="00104AF6"/>
    <w:rsid w:val="00104C58"/>
    <w:rsid w:val="00104F5B"/>
    <w:rsid w:val="001057E1"/>
    <w:rsid w:val="001058EA"/>
    <w:rsid w:val="001058EF"/>
    <w:rsid w:val="00105B43"/>
    <w:rsid w:val="001064EF"/>
    <w:rsid w:val="00106B80"/>
    <w:rsid w:val="00106D3E"/>
    <w:rsid w:val="001070CC"/>
    <w:rsid w:val="0010776C"/>
    <w:rsid w:val="00107C30"/>
    <w:rsid w:val="00107D9E"/>
    <w:rsid w:val="00107FD6"/>
    <w:rsid w:val="001100CE"/>
    <w:rsid w:val="0011022D"/>
    <w:rsid w:val="001108D2"/>
    <w:rsid w:val="00110F67"/>
    <w:rsid w:val="0011109E"/>
    <w:rsid w:val="00111103"/>
    <w:rsid w:val="00111235"/>
    <w:rsid w:val="0011143B"/>
    <w:rsid w:val="00111849"/>
    <w:rsid w:val="00111AE0"/>
    <w:rsid w:val="00111F96"/>
    <w:rsid w:val="00112052"/>
    <w:rsid w:val="00112158"/>
    <w:rsid w:val="00112546"/>
    <w:rsid w:val="00112717"/>
    <w:rsid w:val="001128CB"/>
    <w:rsid w:val="001128CD"/>
    <w:rsid w:val="00112954"/>
    <w:rsid w:val="00113078"/>
    <w:rsid w:val="00113223"/>
    <w:rsid w:val="001132A7"/>
    <w:rsid w:val="00113732"/>
    <w:rsid w:val="001138D1"/>
    <w:rsid w:val="00113A1A"/>
    <w:rsid w:val="00114548"/>
    <w:rsid w:val="00114A48"/>
    <w:rsid w:val="00114D8C"/>
    <w:rsid w:val="00115C9B"/>
    <w:rsid w:val="001163D0"/>
    <w:rsid w:val="0011685E"/>
    <w:rsid w:val="00116B6D"/>
    <w:rsid w:val="00116C55"/>
    <w:rsid w:val="00117166"/>
    <w:rsid w:val="00120439"/>
    <w:rsid w:val="00120587"/>
    <w:rsid w:val="00120B79"/>
    <w:rsid w:val="00121446"/>
    <w:rsid w:val="00121ACA"/>
    <w:rsid w:val="00122519"/>
    <w:rsid w:val="00122AD1"/>
    <w:rsid w:val="001231CF"/>
    <w:rsid w:val="00123437"/>
    <w:rsid w:val="00123568"/>
    <w:rsid w:val="00123572"/>
    <w:rsid w:val="0012491B"/>
    <w:rsid w:val="00124EF2"/>
    <w:rsid w:val="0012526F"/>
    <w:rsid w:val="001259BB"/>
    <w:rsid w:val="00125B2F"/>
    <w:rsid w:val="0012622C"/>
    <w:rsid w:val="001264E0"/>
    <w:rsid w:val="001268D1"/>
    <w:rsid w:val="001269E2"/>
    <w:rsid w:val="00126CAC"/>
    <w:rsid w:val="00127451"/>
    <w:rsid w:val="00127799"/>
    <w:rsid w:val="00127CDE"/>
    <w:rsid w:val="00130428"/>
    <w:rsid w:val="0013090B"/>
    <w:rsid w:val="001314CD"/>
    <w:rsid w:val="00131C9E"/>
    <w:rsid w:val="00131EC4"/>
    <w:rsid w:val="0013201B"/>
    <w:rsid w:val="00133099"/>
    <w:rsid w:val="0013311A"/>
    <w:rsid w:val="00133120"/>
    <w:rsid w:val="00133478"/>
    <w:rsid w:val="0013371B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5A68"/>
    <w:rsid w:val="00136A3F"/>
    <w:rsid w:val="00136C51"/>
    <w:rsid w:val="00136CD8"/>
    <w:rsid w:val="00136CFA"/>
    <w:rsid w:val="001376BC"/>
    <w:rsid w:val="001378C5"/>
    <w:rsid w:val="00140297"/>
    <w:rsid w:val="001402B3"/>
    <w:rsid w:val="00140682"/>
    <w:rsid w:val="0014174D"/>
    <w:rsid w:val="00141A0A"/>
    <w:rsid w:val="00142F12"/>
    <w:rsid w:val="00142FE8"/>
    <w:rsid w:val="0014321F"/>
    <w:rsid w:val="00143D0A"/>
    <w:rsid w:val="0014429F"/>
    <w:rsid w:val="00144A04"/>
    <w:rsid w:val="00144BD2"/>
    <w:rsid w:val="00144BE4"/>
    <w:rsid w:val="00145032"/>
    <w:rsid w:val="001451F2"/>
    <w:rsid w:val="0014529F"/>
    <w:rsid w:val="00145484"/>
    <w:rsid w:val="0014597F"/>
    <w:rsid w:val="0014663F"/>
    <w:rsid w:val="001474E2"/>
    <w:rsid w:val="00147566"/>
    <w:rsid w:val="00147B5D"/>
    <w:rsid w:val="00147BD1"/>
    <w:rsid w:val="0015006F"/>
    <w:rsid w:val="00151D34"/>
    <w:rsid w:val="001520E5"/>
    <w:rsid w:val="001521F0"/>
    <w:rsid w:val="00152C2F"/>
    <w:rsid w:val="00152D18"/>
    <w:rsid w:val="00152E55"/>
    <w:rsid w:val="00152F8B"/>
    <w:rsid w:val="00153F7C"/>
    <w:rsid w:val="001544CB"/>
    <w:rsid w:val="00154B37"/>
    <w:rsid w:val="00154D6A"/>
    <w:rsid w:val="00154D99"/>
    <w:rsid w:val="00154DAE"/>
    <w:rsid w:val="0015500D"/>
    <w:rsid w:val="001553C6"/>
    <w:rsid w:val="00156211"/>
    <w:rsid w:val="0015653C"/>
    <w:rsid w:val="001566BB"/>
    <w:rsid w:val="00156773"/>
    <w:rsid w:val="00156B70"/>
    <w:rsid w:val="0015700B"/>
    <w:rsid w:val="00157A84"/>
    <w:rsid w:val="00157D27"/>
    <w:rsid w:val="00157E2C"/>
    <w:rsid w:val="00160778"/>
    <w:rsid w:val="001609CF"/>
    <w:rsid w:val="0016106D"/>
    <w:rsid w:val="0016133A"/>
    <w:rsid w:val="00161845"/>
    <w:rsid w:val="001618CC"/>
    <w:rsid w:val="00161C1E"/>
    <w:rsid w:val="00161F3A"/>
    <w:rsid w:val="001623ED"/>
    <w:rsid w:val="001627B7"/>
    <w:rsid w:val="001628A9"/>
    <w:rsid w:val="00162CD8"/>
    <w:rsid w:val="00163010"/>
    <w:rsid w:val="001631EC"/>
    <w:rsid w:val="0016339F"/>
    <w:rsid w:val="00163691"/>
    <w:rsid w:val="001637B6"/>
    <w:rsid w:val="00163861"/>
    <w:rsid w:val="00164163"/>
    <w:rsid w:val="00164C17"/>
    <w:rsid w:val="00165A5F"/>
    <w:rsid w:val="00165CA3"/>
    <w:rsid w:val="00165FB6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A3C"/>
    <w:rsid w:val="00172D0E"/>
    <w:rsid w:val="00172E29"/>
    <w:rsid w:val="00174094"/>
    <w:rsid w:val="001743D0"/>
    <w:rsid w:val="0017444C"/>
    <w:rsid w:val="0017447B"/>
    <w:rsid w:val="00174492"/>
    <w:rsid w:val="00174C04"/>
    <w:rsid w:val="00175103"/>
    <w:rsid w:val="0017585E"/>
    <w:rsid w:val="00175B6B"/>
    <w:rsid w:val="00175B97"/>
    <w:rsid w:val="00175E14"/>
    <w:rsid w:val="00175FEA"/>
    <w:rsid w:val="0017608D"/>
    <w:rsid w:val="0017691A"/>
    <w:rsid w:val="00176A7D"/>
    <w:rsid w:val="00177616"/>
    <w:rsid w:val="00177690"/>
    <w:rsid w:val="0017786B"/>
    <w:rsid w:val="00177B67"/>
    <w:rsid w:val="001800E3"/>
    <w:rsid w:val="001803D3"/>
    <w:rsid w:val="00180F25"/>
    <w:rsid w:val="00180F2D"/>
    <w:rsid w:val="00181102"/>
    <w:rsid w:val="00181362"/>
    <w:rsid w:val="00181405"/>
    <w:rsid w:val="001816CC"/>
    <w:rsid w:val="00181C0D"/>
    <w:rsid w:val="00181D34"/>
    <w:rsid w:val="001821C4"/>
    <w:rsid w:val="00182566"/>
    <w:rsid w:val="001827DA"/>
    <w:rsid w:val="00182BED"/>
    <w:rsid w:val="00182C0B"/>
    <w:rsid w:val="00182CA2"/>
    <w:rsid w:val="00182E57"/>
    <w:rsid w:val="001831A6"/>
    <w:rsid w:val="00183606"/>
    <w:rsid w:val="001839CC"/>
    <w:rsid w:val="00183C2B"/>
    <w:rsid w:val="0018441D"/>
    <w:rsid w:val="001851B2"/>
    <w:rsid w:val="00185995"/>
    <w:rsid w:val="00185A68"/>
    <w:rsid w:val="00185E49"/>
    <w:rsid w:val="001860B5"/>
    <w:rsid w:val="001863B0"/>
    <w:rsid w:val="001863DF"/>
    <w:rsid w:val="00186AC4"/>
    <w:rsid w:val="00187098"/>
    <w:rsid w:val="0018717D"/>
    <w:rsid w:val="0018736C"/>
    <w:rsid w:val="001876B6"/>
    <w:rsid w:val="001879B0"/>
    <w:rsid w:val="00187C46"/>
    <w:rsid w:val="00187DC7"/>
    <w:rsid w:val="00190223"/>
    <w:rsid w:val="001904E6"/>
    <w:rsid w:val="00190A1D"/>
    <w:rsid w:val="00190A47"/>
    <w:rsid w:val="00191090"/>
    <w:rsid w:val="0019134B"/>
    <w:rsid w:val="00191933"/>
    <w:rsid w:val="00191E1F"/>
    <w:rsid w:val="001923F9"/>
    <w:rsid w:val="001927C5"/>
    <w:rsid w:val="0019299B"/>
    <w:rsid w:val="00192AB3"/>
    <w:rsid w:val="0019313D"/>
    <w:rsid w:val="00193EB7"/>
    <w:rsid w:val="00194402"/>
    <w:rsid w:val="00194D71"/>
    <w:rsid w:val="00194E7D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555"/>
    <w:rsid w:val="001A3B79"/>
    <w:rsid w:val="001A40BD"/>
    <w:rsid w:val="001A4543"/>
    <w:rsid w:val="001A4997"/>
    <w:rsid w:val="001A5920"/>
    <w:rsid w:val="001A5DEE"/>
    <w:rsid w:val="001A5FFC"/>
    <w:rsid w:val="001A6250"/>
    <w:rsid w:val="001A6438"/>
    <w:rsid w:val="001A6851"/>
    <w:rsid w:val="001A7065"/>
    <w:rsid w:val="001A72D2"/>
    <w:rsid w:val="001A7398"/>
    <w:rsid w:val="001A7794"/>
    <w:rsid w:val="001A7A0C"/>
    <w:rsid w:val="001B03EF"/>
    <w:rsid w:val="001B09FB"/>
    <w:rsid w:val="001B0F9A"/>
    <w:rsid w:val="001B12D5"/>
    <w:rsid w:val="001B13DC"/>
    <w:rsid w:val="001B150F"/>
    <w:rsid w:val="001B1760"/>
    <w:rsid w:val="001B1A45"/>
    <w:rsid w:val="001B1ACF"/>
    <w:rsid w:val="001B1BBB"/>
    <w:rsid w:val="001B22C5"/>
    <w:rsid w:val="001B22D0"/>
    <w:rsid w:val="001B2BF2"/>
    <w:rsid w:val="001B2C3B"/>
    <w:rsid w:val="001B2E62"/>
    <w:rsid w:val="001B30D9"/>
    <w:rsid w:val="001B3379"/>
    <w:rsid w:val="001B3B71"/>
    <w:rsid w:val="001B405E"/>
    <w:rsid w:val="001B50B1"/>
    <w:rsid w:val="001B5152"/>
    <w:rsid w:val="001B53FE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0F28"/>
    <w:rsid w:val="001C1033"/>
    <w:rsid w:val="001C1486"/>
    <w:rsid w:val="001C14B3"/>
    <w:rsid w:val="001C1765"/>
    <w:rsid w:val="001C1AD1"/>
    <w:rsid w:val="001C1D45"/>
    <w:rsid w:val="001C2371"/>
    <w:rsid w:val="001C23D7"/>
    <w:rsid w:val="001C26CC"/>
    <w:rsid w:val="001C3284"/>
    <w:rsid w:val="001C4FC0"/>
    <w:rsid w:val="001C507A"/>
    <w:rsid w:val="001C5490"/>
    <w:rsid w:val="001C5DCB"/>
    <w:rsid w:val="001C6AE8"/>
    <w:rsid w:val="001C7902"/>
    <w:rsid w:val="001D023F"/>
    <w:rsid w:val="001D02F6"/>
    <w:rsid w:val="001D03CA"/>
    <w:rsid w:val="001D0A29"/>
    <w:rsid w:val="001D11E3"/>
    <w:rsid w:val="001D13DA"/>
    <w:rsid w:val="001D1A66"/>
    <w:rsid w:val="001D1EEB"/>
    <w:rsid w:val="001D24F7"/>
    <w:rsid w:val="001D274A"/>
    <w:rsid w:val="001D28A1"/>
    <w:rsid w:val="001D2C06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ADD"/>
    <w:rsid w:val="001D6CBF"/>
    <w:rsid w:val="001D6D8F"/>
    <w:rsid w:val="001D6F5F"/>
    <w:rsid w:val="001D7E21"/>
    <w:rsid w:val="001E004E"/>
    <w:rsid w:val="001E0265"/>
    <w:rsid w:val="001E0613"/>
    <w:rsid w:val="001E0651"/>
    <w:rsid w:val="001E1308"/>
    <w:rsid w:val="001E1E29"/>
    <w:rsid w:val="001E20AB"/>
    <w:rsid w:val="001E285B"/>
    <w:rsid w:val="001E37FC"/>
    <w:rsid w:val="001E3C58"/>
    <w:rsid w:val="001E3E56"/>
    <w:rsid w:val="001E4058"/>
    <w:rsid w:val="001E4236"/>
    <w:rsid w:val="001E435B"/>
    <w:rsid w:val="001E45A7"/>
    <w:rsid w:val="001E47F4"/>
    <w:rsid w:val="001E51B7"/>
    <w:rsid w:val="001E5393"/>
    <w:rsid w:val="001E5804"/>
    <w:rsid w:val="001E587C"/>
    <w:rsid w:val="001E5A99"/>
    <w:rsid w:val="001E5FCE"/>
    <w:rsid w:val="001E6092"/>
    <w:rsid w:val="001E662D"/>
    <w:rsid w:val="001E7931"/>
    <w:rsid w:val="001E7DE1"/>
    <w:rsid w:val="001F01FC"/>
    <w:rsid w:val="001F053E"/>
    <w:rsid w:val="001F0833"/>
    <w:rsid w:val="001F0C59"/>
    <w:rsid w:val="001F0F1E"/>
    <w:rsid w:val="001F1032"/>
    <w:rsid w:val="001F10F0"/>
    <w:rsid w:val="001F190A"/>
    <w:rsid w:val="001F39F8"/>
    <w:rsid w:val="001F3B76"/>
    <w:rsid w:val="001F3C51"/>
    <w:rsid w:val="001F4D16"/>
    <w:rsid w:val="001F598C"/>
    <w:rsid w:val="001F5A2E"/>
    <w:rsid w:val="001F5B86"/>
    <w:rsid w:val="001F5D43"/>
    <w:rsid w:val="001F605D"/>
    <w:rsid w:val="001F64AB"/>
    <w:rsid w:val="001F68DE"/>
    <w:rsid w:val="001F6E84"/>
    <w:rsid w:val="001F6F39"/>
    <w:rsid w:val="001F7593"/>
    <w:rsid w:val="001F7599"/>
    <w:rsid w:val="001F75EA"/>
    <w:rsid w:val="001F7B5B"/>
    <w:rsid w:val="00200420"/>
    <w:rsid w:val="00200757"/>
    <w:rsid w:val="00200BB2"/>
    <w:rsid w:val="00200FFC"/>
    <w:rsid w:val="002012BD"/>
    <w:rsid w:val="002012CD"/>
    <w:rsid w:val="0020132B"/>
    <w:rsid w:val="002016C0"/>
    <w:rsid w:val="00201DE4"/>
    <w:rsid w:val="00201E07"/>
    <w:rsid w:val="0020227B"/>
    <w:rsid w:val="00202A3C"/>
    <w:rsid w:val="00202CAD"/>
    <w:rsid w:val="00202E6F"/>
    <w:rsid w:val="002031E7"/>
    <w:rsid w:val="002040EC"/>
    <w:rsid w:val="002048DA"/>
    <w:rsid w:val="00204B84"/>
    <w:rsid w:val="00204E45"/>
    <w:rsid w:val="0020599B"/>
    <w:rsid w:val="00205E74"/>
    <w:rsid w:val="002060B3"/>
    <w:rsid w:val="00206912"/>
    <w:rsid w:val="00206B78"/>
    <w:rsid w:val="00206DD9"/>
    <w:rsid w:val="00206F5D"/>
    <w:rsid w:val="00207523"/>
    <w:rsid w:val="002103B7"/>
    <w:rsid w:val="002105C1"/>
    <w:rsid w:val="00210D03"/>
    <w:rsid w:val="00210F70"/>
    <w:rsid w:val="00211BE4"/>
    <w:rsid w:val="00211CA9"/>
    <w:rsid w:val="00211D31"/>
    <w:rsid w:val="00212894"/>
    <w:rsid w:val="00212AB8"/>
    <w:rsid w:val="00213041"/>
    <w:rsid w:val="00213E17"/>
    <w:rsid w:val="00213FA5"/>
    <w:rsid w:val="00214422"/>
    <w:rsid w:val="00215B29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3DB"/>
    <w:rsid w:val="00220823"/>
    <w:rsid w:val="00220AAB"/>
    <w:rsid w:val="00220B47"/>
    <w:rsid w:val="00220B83"/>
    <w:rsid w:val="00220E4C"/>
    <w:rsid w:val="00221649"/>
    <w:rsid w:val="00221C2C"/>
    <w:rsid w:val="00221E2B"/>
    <w:rsid w:val="0022241D"/>
    <w:rsid w:val="002224DA"/>
    <w:rsid w:val="002225E5"/>
    <w:rsid w:val="00222D2A"/>
    <w:rsid w:val="00222D3B"/>
    <w:rsid w:val="00222ECD"/>
    <w:rsid w:val="00223243"/>
    <w:rsid w:val="002238EB"/>
    <w:rsid w:val="00223D47"/>
    <w:rsid w:val="00225267"/>
    <w:rsid w:val="00225E95"/>
    <w:rsid w:val="002261BB"/>
    <w:rsid w:val="00226295"/>
    <w:rsid w:val="002273AC"/>
    <w:rsid w:val="0022788D"/>
    <w:rsid w:val="00227BBB"/>
    <w:rsid w:val="00227D0B"/>
    <w:rsid w:val="002301D8"/>
    <w:rsid w:val="00230B5E"/>
    <w:rsid w:val="00230C2B"/>
    <w:rsid w:val="0023192F"/>
    <w:rsid w:val="00231DF0"/>
    <w:rsid w:val="00233467"/>
    <w:rsid w:val="002336D9"/>
    <w:rsid w:val="0023377E"/>
    <w:rsid w:val="00233967"/>
    <w:rsid w:val="00233C0B"/>
    <w:rsid w:val="00233C50"/>
    <w:rsid w:val="00234103"/>
    <w:rsid w:val="00234551"/>
    <w:rsid w:val="00235123"/>
    <w:rsid w:val="0023595F"/>
    <w:rsid w:val="00235CF3"/>
    <w:rsid w:val="00235CFD"/>
    <w:rsid w:val="0023620B"/>
    <w:rsid w:val="0023678B"/>
    <w:rsid w:val="002376A4"/>
    <w:rsid w:val="0023793F"/>
    <w:rsid w:val="0024066B"/>
    <w:rsid w:val="0024095F"/>
    <w:rsid w:val="00240CF5"/>
    <w:rsid w:val="00240DE4"/>
    <w:rsid w:val="00241D0D"/>
    <w:rsid w:val="00241E33"/>
    <w:rsid w:val="0024211D"/>
    <w:rsid w:val="00242240"/>
    <w:rsid w:val="00242A99"/>
    <w:rsid w:val="00243297"/>
    <w:rsid w:val="00244991"/>
    <w:rsid w:val="00244E09"/>
    <w:rsid w:val="00244FA8"/>
    <w:rsid w:val="0024521E"/>
    <w:rsid w:val="00246232"/>
    <w:rsid w:val="00246E1A"/>
    <w:rsid w:val="00246EFF"/>
    <w:rsid w:val="002502C6"/>
    <w:rsid w:val="0025091C"/>
    <w:rsid w:val="00250ACC"/>
    <w:rsid w:val="00250C82"/>
    <w:rsid w:val="00250DD1"/>
    <w:rsid w:val="00250DF3"/>
    <w:rsid w:val="00251521"/>
    <w:rsid w:val="00251670"/>
    <w:rsid w:val="00251975"/>
    <w:rsid w:val="002519A1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42FE"/>
    <w:rsid w:val="002550CD"/>
    <w:rsid w:val="002552F4"/>
    <w:rsid w:val="00255409"/>
    <w:rsid w:val="00255591"/>
    <w:rsid w:val="0025575A"/>
    <w:rsid w:val="00255A3E"/>
    <w:rsid w:val="00255F31"/>
    <w:rsid w:val="00255FF6"/>
    <w:rsid w:val="002562A1"/>
    <w:rsid w:val="0025630C"/>
    <w:rsid w:val="00256396"/>
    <w:rsid w:val="00256C73"/>
    <w:rsid w:val="00256E0E"/>
    <w:rsid w:val="002571F7"/>
    <w:rsid w:val="00257675"/>
    <w:rsid w:val="00257960"/>
    <w:rsid w:val="002601C3"/>
    <w:rsid w:val="00260622"/>
    <w:rsid w:val="00260841"/>
    <w:rsid w:val="00260EB5"/>
    <w:rsid w:val="00260FBB"/>
    <w:rsid w:val="00261D5E"/>
    <w:rsid w:val="00262807"/>
    <w:rsid w:val="00262AD4"/>
    <w:rsid w:val="00262DBE"/>
    <w:rsid w:val="00263BD8"/>
    <w:rsid w:val="00263C20"/>
    <w:rsid w:val="00263D43"/>
    <w:rsid w:val="00263E5A"/>
    <w:rsid w:val="00264058"/>
    <w:rsid w:val="00264560"/>
    <w:rsid w:val="002648F7"/>
    <w:rsid w:val="00264BBA"/>
    <w:rsid w:val="00265FBC"/>
    <w:rsid w:val="00266C74"/>
    <w:rsid w:val="00266CB6"/>
    <w:rsid w:val="00266FA9"/>
    <w:rsid w:val="0026762F"/>
    <w:rsid w:val="002678A8"/>
    <w:rsid w:val="00267BED"/>
    <w:rsid w:val="0027008C"/>
    <w:rsid w:val="002700FF"/>
    <w:rsid w:val="00270624"/>
    <w:rsid w:val="00270D48"/>
    <w:rsid w:val="002712CE"/>
    <w:rsid w:val="00271629"/>
    <w:rsid w:val="00271BB6"/>
    <w:rsid w:val="0027210E"/>
    <w:rsid w:val="00272BE4"/>
    <w:rsid w:val="00272D27"/>
    <w:rsid w:val="00273601"/>
    <w:rsid w:val="00273ADD"/>
    <w:rsid w:val="00273DD4"/>
    <w:rsid w:val="002740AC"/>
    <w:rsid w:val="00274131"/>
    <w:rsid w:val="00274628"/>
    <w:rsid w:val="0027470A"/>
    <w:rsid w:val="00274921"/>
    <w:rsid w:val="002749F6"/>
    <w:rsid w:val="00274B36"/>
    <w:rsid w:val="00274E1C"/>
    <w:rsid w:val="00274E24"/>
    <w:rsid w:val="002752A2"/>
    <w:rsid w:val="002757FC"/>
    <w:rsid w:val="00275AB7"/>
    <w:rsid w:val="00275BBD"/>
    <w:rsid w:val="00275F83"/>
    <w:rsid w:val="0027668B"/>
    <w:rsid w:val="00276C30"/>
    <w:rsid w:val="00276FD2"/>
    <w:rsid w:val="0027718B"/>
    <w:rsid w:val="0027738F"/>
    <w:rsid w:val="00277609"/>
    <w:rsid w:val="002777D9"/>
    <w:rsid w:val="00277BAF"/>
    <w:rsid w:val="00277F82"/>
    <w:rsid w:val="002801A1"/>
    <w:rsid w:val="002807D5"/>
    <w:rsid w:val="00280F15"/>
    <w:rsid w:val="0028145D"/>
    <w:rsid w:val="00281569"/>
    <w:rsid w:val="00281828"/>
    <w:rsid w:val="002823CB"/>
    <w:rsid w:val="00282AD7"/>
    <w:rsid w:val="002831DC"/>
    <w:rsid w:val="002831DF"/>
    <w:rsid w:val="002835EF"/>
    <w:rsid w:val="00283670"/>
    <w:rsid w:val="002847C3"/>
    <w:rsid w:val="002848FF"/>
    <w:rsid w:val="002849C6"/>
    <w:rsid w:val="00284AD6"/>
    <w:rsid w:val="00284C60"/>
    <w:rsid w:val="00284D63"/>
    <w:rsid w:val="00284F23"/>
    <w:rsid w:val="002850E4"/>
    <w:rsid w:val="00285135"/>
    <w:rsid w:val="002852A3"/>
    <w:rsid w:val="002855BC"/>
    <w:rsid w:val="002856F2"/>
    <w:rsid w:val="00285969"/>
    <w:rsid w:val="00285C24"/>
    <w:rsid w:val="00285F75"/>
    <w:rsid w:val="00286C31"/>
    <w:rsid w:val="00286E4A"/>
    <w:rsid w:val="002875B4"/>
    <w:rsid w:val="002909E7"/>
    <w:rsid w:val="00291138"/>
    <w:rsid w:val="00291952"/>
    <w:rsid w:val="00291AC4"/>
    <w:rsid w:val="00291B5E"/>
    <w:rsid w:val="00292C28"/>
    <w:rsid w:val="00292CBF"/>
    <w:rsid w:val="00292FDA"/>
    <w:rsid w:val="00293D68"/>
    <w:rsid w:val="0029402E"/>
    <w:rsid w:val="002945E7"/>
    <w:rsid w:val="00294796"/>
    <w:rsid w:val="0029500A"/>
    <w:rsid w:val="002951E9"/>
    <w:rsid w:val="00295588"/>
    <w:rsid w:val="002956FE"/>
    <w:rsid w:val="0029581F"/>
    <w:rsid w:val="00295F1B"/>
    <w:rsid w:val="002965EB"/>
    <w:rsid w:val="002965EF"/>
    <w:rsid w:val="0029716D"/>
    <w:rsid w:val="002973B7"/>
    <w:rsid w:val="00297DFE"/>
    <w:rsid w:val="00297FA3"/>
    <w:rsid w:val="002A02E5"/>
    <w:rsid w:val="002A03BE"/>
    <w:rsid w:val="002A049C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5BA"/>
    <w:rsid w:val="002A4CE9"/>
    <w:rsid w:val="002A590D"/>
    <w:rsid w:val="002A6034"/>
    <w:rsid w:val="002A6310"/>
    <w:rsid w:val="002A6875"/>
    <w:rsid w:val="002A6BF1"/>
    <w:rsid w:val="002A6D82"/>
    <w:rsid w:val="002A7BD4"/>
    <w:rsid w:val="002B02B0"/>
    <w:rsid w:val="002B06BD"/>
    <w:rsid w:val="002B0741"/>
    <w:rsid w:val="002B0B2B"/>
    <w:rsid w:val="002B0E03"/>
    <w:rsid w:val="002B149F"/>
    <w:rsid w:val="002B1B0E"/>
    <w:rsid w:val="002B1CF1"/>
    <w:rsid w:val="002B20D9"/>
    <w:rsid w:val="002B288B"/>
    <w:rsid w:val="002B2911"/>
    <w:rsid w:val="002B29F6"/>
    <w:rsid w:val="002B313D"/>
    <w:rsid w:val="002B3981"/>
    <w:rsid w:val="002B4253"/>
    <w:rsid w:val="002B62D2"/>
    <w:rsid w:val="002B633C"/>
    <w:rsid w:val="002B6B3C"/>
    <w:rsid w:val="002B6F0B"/>
    <w:rsid w:val="002B709C"/>
    <w:rsid w:val="002B73B2"/>
    <w:rsid w:val="002B7883"/>
    <w:rsid w:val="002B7B55"/>
    <w:rsid w:val="002C0119"/>
    <w:rsid w:val="002C0462"/>
    <w:rsid w:val="002C060C"/>
    <w:rsid w:val="002C09DA"/>
    <w:rsid w:val="002C0DDF"/>
    <w:rsid w:val="002C0FE8"/>
    <w:rsid w:val="002C1835"/>
    <w:rsid w:val="002C20B9"/>
    <w:rsid w:val="002C24A2"/>
    <w:rsid w:val="002C27FB"/>
    <w:rsid w:val="002C2C06"/>
    <w:rsid w:val="002C2E2B"/>
    <w:rsid w:val="002C2F0D"/>
    <w:rsid w:val="002C33F9"/>
    <w:rsid w:val="002C353C"/>
    <w:rsid w:val="002C400D"/>
    <w:rsid w:val="002C41B0"/>
    <w:rsid w:val="002C4604"/>
    <w:rsid w:val="002C4E19"/>
    <w:rsid w:val="002C518E"/>
    <w:rsid w:val="002C5821"/>
    <w:rsid w:val="002C5BB6"/>
    <w:rsid w:val="002C5EE8"/>
    <w:rsid w:val="002C635A"/>
    <w:rsid w:val="002C6801"/>
    <w:rsid w:val="002C6CCA"/>
    <w:rsid w:val="002C6CD6"/>
    <w:rsid w:val="002C7016"/>
    <w:rsid w:val="002C7AC0"/>
    <w:rsid w:val="002D0642"/>
    <w:rsid w:val="002D0662"/>
    <w:rsid w:val="002D0A81"/>
    <w:rsid w:val="002D0AE0"/>
    <w:rsid w:val="002D0E1F"/>
    <w:rsid w:val="002D0F3E"/>
    <w:rsid w:val="002D14F6"/>
    <w:rsid w:val="002D173D"/>
    <w:rsid w:val="002D1AC8"/>
    <w:rsid w:val="002D1B15"/>
    <w:rsid w:val="002D1C59"/>
    <w:rsid w:val="002D1C7B"/>
    <w:rsid w:val="002D2A50"/>
    <w:rsid w:val="002D328B"/>
    <w:rsid w:val="002D3A5E"/>
    <w:rsid w:val="002D41CE"/>
    <w:rsid w:val="002D46E0"/>
    <w:rsid w:val="002D4AED"/>
    <w:rsid w:val="002D4C1A"/>
    <w:rsid w:val="002D4CEB"/>
    <w:rsid w:val="002D4F8D"/>
    <w:rsid w:val="002D5029"/>
    <w:rsid w:val="002D5E87"/>
    <w:rsid w:val="002D65F8"/>
    <w:rsid w:val="002D6B96"/>
    <w:rsid w:val="002D6F02"/>
    <w:rsid w:val="002D71C4"/>
    <w:rsid w:val="002D731C"/>
    <w:rsid w:val="002D7712"/>
    <w:rsid w:val="002D795D"/>
    <w:rsid w:val="002E000F"/>
    <w:rsid w:val="002E042A"/>
    <w:rsid w:val="002E047E"/>
    <w:rsid w:val="002E059C"/>
    <w:rsid w:val="002E059E"/>
    <w:rsid w:val="002E05D9"/>
    <w:rsid w:val="002E10FD"/>
    <w:rsid w:val="002E1438"/>
    <w:rsid w:val="002E17CD"/>
    <w:rsid w:val="002E17F6"/>
    <w:rsid w:val="002E1BAA"/>
    <w:rsid w:val="002E1DD6"/>
    <w:rsid w:val="002E1ECE"/>
    <w:rsid w:val="002E1F4E"/>
    <w:rsid w:val="002E213B"/>
    <w:rsid w:val="002E3135"/>
    <w:rsid w:val="002E31FF"/>
    <w:rsid w:val="002E3844"/>
    <w:rsid w:val="002E4358"/>
    <w:rsid w:val="002E47CB"/>
    <w:rsid w:val="002E4A09"/>
    <w:rsid w:val="002E5065"/>
    <w:rsid w:val="002E50C0"/>
    <w:rsid w:val="002E527E"/>
    <w:rsid w:val="002E73AF"/>
    <w:rsid w:val="002F0759"/>
    <w:rsid w:val="002F0F94"/>
    <w:rsid w:val="002F11EF"/>
    <w:rsid w:val="002F12A4"/>
    <w:rsid w:val="002F12B2"/>
    <w:rsid w:val="002F1432"/>
    <w:rsid w:val="002F1741"/>
    <w:rsid w:val="002F23CE"/>
    <w:rsid w:val="002F2B62"/>
    <w:rsid w:val="002F2D65"/>
    <w:rsid w:val="002F2E9A"/>
    <w:rsid w:val="002F3488"/>
    <w:rsid w:val="002F356D"/>
    <w:rsid w:val="002F383B"/>
    <w:rsid w:val="002F39DC"/>
    <w:rsid w:val="002F3A77"/>
    <w:rsid w:val="002F3D3D"/>
    <w:rsid w:val="002F54E3"/>
    <w:rsid w:val="002F59D9"/>
    <w:rsid w:val="002F5F0F"/>
    <w:rsid w:val="002F6155"/>
    <w:rsid w:val="002F6705"/>
    <w:rsid w:val="002F6FD0"/>
    <w:rsid w:val="002F7E3B"/>
    <w:rsid w:val="0030028E"/>
    <w:rsid w:val="0030033B"/>
    <w:rsid w:val="003003F6"/>
    <w:rsid w:val="003012CD"/>
    <w:rsid w:val="00301907"/>
    <w:rsid w:val="003024A7"/>
    <w:rsid w:val="003027B4"/>
    <w:rsid w:val="003029C3"/>
    <w:rsid w:val="00302EAF"/>
    <w:rsid w:val="00303222"/>
    <w:rsid w:val="00303BD8"/>
    <w:rsid w:val="00303EEB"/>
    <w:rsid w:val="00304C27"/>
    <w:rsid w:val="003050F2"/>
    <w:rsid w:val="00305641"/>
    <w:rsid w:val="00305BC8"/>
    <w:rsid w:val="00305D3E"/>
    <w:rsid w:val="00306124"/>
    <w:rsid w:val="0030614E"/>
    <w:rsid w:val="003067BF"/>
    <w:rsid w:val="003067E0"/>
    <w:rsid w:val="003070FB"/>
    <w:rsid w:val="0030796D"/>
    <w:rsid w:val="00307D4B"/>
    <w:rsid w:val="00307EFC"/>
    <w:rsid w:val="003102AF"/>
    <w:rsid w:val="00310421"/>
    <w:rsid w:val="003107A7"/>
    <w:rsid w:val="0031164C"/>
    <w:rsid w:val="003116F3"/>
    <w:rsid w:val="00311CD8"/>
    <w:rsid w:val="0031209F"/>
    <w:rsid w:val="0031282E"/>
    <w:rsid w:val="00312888"/>
    <w:rsid w:val="0031292E"/>
    <w:rsid w:val="003133EC"/>
    <w:rsid w:val="00313487"/>
    <w:rsid w:val="0031348A"/>
    <w:rsid w:val="0031391F"/>
    <w:rsid w:val="00314CBC"/>
    <w:rsid w:val="00314F81"/>
    <w:rsid w:val="0031515C"/>
    <w:rsid w:val="00315320"/>
    <w:rsid w:val="0031584D"/>
    <w:rsid w:val="00315B0B"/>
    <w:rsid w:val="00315D58"/>
    <w:rsid w:val="0031617B"/>
    <w:rsid w:val="00316626"/>
    <w:rsid w:val="00316A5C"/>
    <w:rsid w:val="00316ECD"/>
    <w:rsid w:val="00317383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0B0B"/>
    <w:rsid w:val="0032101F"/>
    <w:rsid w:val="00321A57"/>
    <w:rsid w:val="00321E1E"/>
    <w:rsid w:val="00322451"/>
    <w:rsid w:val="0032280E"/>
    <w:rsid w:val="0032349F"/>
    <w:rsid w:val="00323C50"/>
    <w:rsid w:val="00323EB8"/>
    <w:rsid w:val="00323EFC"/>
    <w:rsid w:val="00323F46"/>
    <w:rsid w:val="00324417"/>
    <w:rsid w:val="00324A31"/>
    <w:rsid w:val="00324E1F"/>
    <w:rsid w:val="00324E6B"/>
    <w:rsid w:val="003255DC"/>
    <w:rsid w:val="00325791"/>
    <w:rsid w:val="00325837"/>
    <w:rsid w:val="00325856"/>
    <w:rsid w:val="00325ED7"/>
    <w:rsid w:val="003263D9"/>
    <w:rsid w:val="003267D5"/>
    <w:rsid w:val="00326EA2"/>
    <w:rsid w:val="003271B1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2CA1"/>
    <w:rsid w:val="00333532"/>
    <w:rsid w:val="00333824"/>
    <w:rsid w:val="0033385D"/>
    <w:rsid w:val="00333B58"/>
    <w:rsid w:val="00333CC5"/>
    <w:rsid w:val="003340A1"/>
    <w:rsid w:val="00334215"/>
    <w:rsid w:val="00334536"/>
    <w:rsid w:val="00334614"/>
    <w:rsid w:val="00334BE2"/>
    <w:rsid w:val="00334F5B"/>
    <w:rsid w:val="0033502C"/>
    <w:rsid w:val="0033527F"/>
    <w:rsid w:val="00335320"/>
    <w:rsid w:val="003356A2"/>
    <w:rsid w:val="00335724"/>
    <w:rsid w:val="00335A3D"/>
    <w:rsid w:val="00336375"/>
    <w:rsid w:val="003369EF"/>
    <w:rsid w:val="00336B77"/>
    <w:rsid w:val="00337023"/>
    <w:rsid w:val="003370B2"/>
    <w:rsid w:val="00337496"/>
    <w:rsid w:val="0033776E"/>
    <w:rsid w:val="00337A04"/>
    <w:rsid w:val="00337BC2"/>
    <w:rsid w:val="00337CEE"/>
    <w:rsid w:val="00337FC6"/>
    <w:rsid w:val="00340345"/>
    <w:rsid w:val="003405A0"/>
    <w:rsid w:val="003405FE"/>
    <w:rsid w:val="00340852"/>
    <w:rsid w:val="00340D34"/>
    <w:rsid w:val="0034155A"/>
    <w:rsid w:val="003415DD"/>
    <w:rsid w:val="00341E68"/>
    <w:rsid w:val="0034234F"/>
    <w:rsid w:val="00342422"/>
    <w:rsid w:val="00342708"/>
    <w:rsid w:val="003428DA"/>
    <w:rsid w:val="00343307"/>
    <w:rsid w:val="00343678"/>
    <w:rsid w:val="003438F3"/>
    <w:rsid w:val="00343D35"/>
    <w:rsid w:val="0034512E"/>
    <w:rsid w:val="00345375"/>
    <w:rsid w:val="0034576D"/>
    <w:rsid w:val="00345949"/>
    <w:rsid w:val="00345F9A"/>
    <w:rsid w:val="0034658F"/>
    <w:rsid w:val="003468ED"/>
    <w:rsid w:val="00346FDC"/>
    <w:rsid w:val="0034701A"/>
    <w:rsid w:val="0034747D"/>
    <w:rsid w:val="0034750B"/>
    <w:rsid w:val="00347BED"/>
    <w:rsid w:val="003502B8"/>
    <w:rsid w:val="0035076E"/>
    <w:rsid w:val="00350799"/>
    <w:rsid w:val="00350F07"/>
    <w:rsid w:val="00351024"/>
    <w:rsid w:val="0035121E"/>
    <w:rsid w:val="00351420"/>
    <w:rsid w:val="00351A48"/>
    <w:rsid w:val="00351F29"/>
    <w:rsid w:val="0035231F"/>
    <w:rsid w:val="003523A7"/>
    <w:rsid w:val="0035246C"/>
    <w:rsid w:val="0035261B"/>
    <w:rsid w:val="00353007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6E29"/>
    <w:rsid w:val="00357551"/>
    <w:rsid w:val="0035763C"/>
    <w:rsid w:val="00357AD8"/>
    <w:rsid w:val="003600B4"/>
    <w:rsid w:val="00360779"/>
    <w:rsid w:val="00360D73"/>
    <w:rsid w:val="00360F79"/>
    <w:rsid w:val="0036100F"/>
    <w:rsid w:val="00361221"/>
    <w:rsid w:val="0036140A"/>
    <w:rsid w:val="00361826"/>
    <w:rsid w:val="00361958"/>
    <w:rsid w:val="00361F10"/>
    <w:rsid w:val="0036202C"/>
    <w:rsid w:val="00362ECF"/>
    <w:rsid w:val="003632C9"/>
    <w:rsid w:val="00364AF8"/>
    <w:rsid w:val="00364D91"/>
    <w:rsid w:val="0036507B"/>
    <w:rsid w:val="00365511"/>
    <w:rsid w:val="0036554F"/>
    <w:rsid w:val="00365F7C"/>
    <w:rsid w:val="00365FDF"/>
    <w:rsid w:val="00366A0B"/>
    <w:rsid w:val="00366CC0"/>
    <w:rsid w:val="00367036"/>
    <w:rsid w:val="00367048"/>
    <w:rsid w:val="003671AA"/>
    <w:rsid w:val="003673F1"/>
    <w:rsid w:val="003702C9"/>
    <w:rsid w:val="003703F7"/>
    <w:rsid w:val="00370823"/>
    <w:rsid w:val="00371077"/>
    <w:rsid w:val="0037114E"/>
    <w:rsid w:val="00371446"/>
    <w:rsid w:val="003715A0"/>
    <w:rsid w:val="00371AD2"/>
    <w:rsid w:val="00371B7C"/>
    <w:rsid w:val="00371DD6"/>
    <w:rsid w:val="003721B6"/>
    <w:rsid w:val="00372385"/>
    <w:rsid w:val="00372BB2"/>
    <w:rsid w:val="00372E27"/>
    <w:rsid w:val="003730D8"/>
    <w:rsid w:val="003735C9"/>
    <w:rsid w:val="003737FC"/>
    <w:rsid w:val="003737FF"/>
    <w:rsid w:val="00374683"/>
    <w:rsid w:val="00374B37"/>
    <w:rsid w:val="00375034"/>
    <w:rsid w:val="0037597E"/>
    <w:rsid w:val="00375A5C"/>
    <w:rsid w:val="00375B65"/>
    <w:rsid w:val="00375D88"/>
    <w:rsid w:val="00375DF5"/>
    <w:rsid w:val="00376076"/>
    <w:rsid w:val="003762ED"/>
    <w:rsid w:val="00376375"/>
    <w:rsid w:val="00376BB4"/>
    <w:rsid w:val="00376EE4"/>
    <w:rsid w:val="003776DE"/>
    <w:rsid w:val="00377D98"/>
    <w:rsid w:val="00377E4E"/>
    <w:rsid w:val="00377EE6"/>
    <w:rsid w:val="00380032"/>
    <w:rsid w:val="00380E78"/>
    <w:rsid w:val="00380F2F"/>
    <w:rsid w:val="00381BFE"/>
    <w:rsid w:val="00381FC6"/>
    <w:rsid w:val="00382F11"/>
    <w:rsid w:val="00382F3A"/>
    <w:rsid w:val="003839FC"/>
    <w:rsid w:val="00383F7D"/>
    <w:rsid w:val="00384481"/>
    <w:rsid w:val="00384A19"/>
    <w:rsid w:val="00384E58"/>
    <w:rsid w:val="003854FA"/>
    <w:rsid w:val="00385B1C"/>
    <w:rsid w:val="00385BAB"/>
    <w:rsid w:val="00386013"/>
    <w:rsid w:val="0038603A"/>
    <w:rsid w:val="00386299"/>
    <w:rsid w:val="00386347"/>
    <w:rsid w:val="00387846"/>
    <w:rsid w:val="00390244"/>
    <w:rsid w:val="0039070C"/>
    <w:rsid w:val="003914BF"/>
    <w:rsid w:val="0039181C"/>
    <w:rsid w:val="00391C96"/>
    <w:rsid w:val="00391D33"/>
    <w:rsid w:val="0039233D"/>
    <w:rsid w:val="003926A0"/>
    <w:rsid w:val="00392983"/>
    <w:rsid w:val="00392AC1"/>
    <w:rsid w:val="00392B26"/>
    <w:rsid w:val="00392E74"/>
    <w:rsid w:val="003932DF"/>
    <w:rsid w:val="003937FF"/>
    <w:rsid w:val="003938A9"/>
    <w:rsid w:val="00394211"/>
    <w:rsid w:val="003946AF"/>
    <w:rsid w:val="00394732"/>
    <w:rsid w:val="0039500F"/>
    <w:rsid w:val="003950DA"/>
    <w:rsid w:val="0039556E"/>
    <w:rsid w:val="003956BB"/>
    <w:rsid w:val="00395FDF"/>
    <w:rsid w:val="00396265"/>
    <w:rsid w:val="0039650E"/>
    <w:rsid w:val="00396C86"/>
    <w:rsid w:val="00396D88"/>
    <w:rsid w:val="003970A4"/>
    <w:rsid w:val="00397272"/>
    <w:rsid w:val="0039734E"/>
    <w:rsid w:val="00397560"/>
    <w:rsid w:val="0039764D"/>
    <w:rsid w:val="00397804"/>
    <w:rsid w:val="0039787A"/>
    <w:rsid w:val="0039799D"/>
    <w:rsid w:val="003A01E6"/>
    <w:rsid w:val="003A18F2"/>
    <w:rsid w:val="003A264C"/>
    <w:rsid w:val="003A2753"/>
    <w:rsid w:val="003A2799"/>
    <w:rsid w:val="003A28EE"/>
    <w:rsid w:val="003A2AB2"/>
    <w:rsid w:val="003A2D4B"/>
    <w:rsid w:val="003A32E9"/>
    <w:rsid w:val="003A32EA"/>
    <w:rsid w:val="003A37D4"/>
    <w:rsid w:val="003A3810"/>
    <w:rsid w:val="003A3881"/>
    <w:rsid w:val="003A3B29"/>
    <w:rsid w:val="003A40D5"/>
    <w:rsid w:val="003A4207"/>
    <w:rsid w:val="003A429B"/>
    <w:rsid w:val="003A4353"/>
    <w:rsid w:val="003A43DB"/>
    <w:rsid w:val="003A494B"/>
    <w:rsid w:val="003A562C"/>
    <w:rsid w:val="003A5D16"/>
    <w:rsid w:val="003A600F"/>
    <w:rsid w:val="003A690C"/>
    <w:rsid w:val="003A6AFA"/>
    <w:rsid w:val="003A7479"/>
    <w:rsid w:val="003A76C1"/>
    <w:rsid w:val="003A7B53"/>
    <w:rsid w:val="003A7C4F"/>
    <w:rsid w:val="003A7CD8"/>
    <w:rsid w:val="003A7CE7"/>
    <w:rsid w:val="003A7F2B"/>
    <w:rsid w:val="003B00CC"/>
    <w:rsid w:val="003B012E"/>
    <w:rsid w:val="003B024E"/>
    <w:rsid w:val="003B1A1A"/>
    <w:rsid w:val="003B21D7"/>
    <w:rsid w:val="003B2600"/>
    <w:rsid w:val="003B29AC"/>
    <w:rsid w:val="003B2CB6"/>
    <w:rsid w:val="003B3C8F"/>
    <w:rsid w:val="003B3CD0"/>
    <w:rsid w:val="003B42B2"/>
    <w:rsid w:val="003B468A"/>
    <w:rsid w:val="003B49E9"/>
    <w:rsid w:val="003B4AAF"/>
    <w:rsid w:val="003B4BCB"/>
    <w:rsid w:val="003B4E6B"/>
    <w:rsid w:val="003B581F"/>
    <w:rsid w:val="003B5C93"/>
    <w:rsid w:val="003B6133"/>
    <w:rsid w:val="003B621A"/>
    <w:rsid w:val="003B6732"/>
    <w:rsid w:val="003B6A8C"/>
    <w:rsid w:val="003B731D"/>
    <w:rsid w:val="003B7BA0"/>
    <w:rsid w:val="003C0413"/>
    <w:rsid w:val="003C05BF"/>
    <w:rsid w:val="003C1F72"/>
    <w:rsid w:val="003C2C0F"/>
    <w:rsid w:val="003C2D7C"/>
    <w:rsid w:val="003C2E2C"/>
    <w:rsid w:val="003C302D"/>
    <w:rsid w:val="003C3326"/>
    <w:rsid w:val="003C41A5"/>
    <w:rsid w:val="003C47EE"/>
    <w:rsid w:val="003C4EC8"/>
    <w:rsid w:val="003C5051"/>
    <w:rsid w:val="003C51A3"/>
    <w:rsid w:val="003C51F1"/>
    <w:rsid w:val="003C5B90"/>
    <w:rsid w:val="003C66A5"/>
    <w:rsid w:val="003C6C46"/>
    <w:rsid w:val="003C7241"/>
    <w:rsid w:val="003C741C"/>
    <w:rsid w:val="003C7D11"/>
    <w:rsid w:val="003D00D3"/>
    <w:rsid w:val="003D052E"/>
    <w:rsid w:val="003D0615"/>
    <w:rsid w:val="003D0E48"/>
    <w:rsid w:val="003D10B9"/>
    <w:rsid w:val="003D1329"/>
    <w:rsid w:val="003D1F3E"/>
    <w:rsid w:val="003D2553"/>
    <w:rsid w:val="003D2853"/>
    <w:rsid w:val="003D2E65"/>
    <w:rsid w:val="003D2F21"/>
    <w:rsid w:val="003D312D"/>
    <w:rsid w:val="003D3554"/>
    <w:rsid w:val="003D3B0F"/>
    <w:rsid w:val="003D45D5"/>
    <w:rsid w:val="003D4664"/>
    <w:rsid w:val="003D4DE8"/>
    <w:rsid w:val="003D6102"/>
    <w:rsid w:val="003D745A"/>
    <w:rsid w:val="003D7834"/>
    <w:rsid w:val="003D7E42"/>
    <w:rsid w:val="003D7EB4"/>
    <w:rsid w:val="003D7FCD"/>
    <w:rsid w:val="003E032E"/>
    <w:rsid w:val="003E0C32"/>
    <w:rsid w:val="003E0CC6"/>
    <w:rsid w:val="003E0F3A"/>
    <w:rsid w:val="003E1AE1"/>
    <w:rsid w:val="003E26D9"/>
    <w:rsid w:val="003E2CCA"/>
    <w:rsid w:val="003E31DA"/>
    <w:rsid w:val="003E32E9"/>
    <w:rsid w:val="003E3385"/>
    <w:rsid w:val="003E3B75"/>
    <w:rsid w:val="003E48FA"/>
    <w:rsid w:val="003E4AA2"/>
    <w:rsid w:val="003E4DE2"/>
    <w:rsid w:val="003E50BA"/>
    <w:rsid w:val="003E534C"/>
    <w:rsid w:val="003E5435"/>
    <w:rsid w:val="003E614B"/>
    <w:rsid w:val="003E633F"/>
    <w:rsid w:val="003E661B"/>
    <w:rsid w:val="003E66F3"/>
    <w:rsid w:val="003E681D"/>
    <w:rsid w:val="003E6A4A"/>
    <w:rsid w:val="003E73A4"/>
    <w:rsid w:val="003E78CD"/>
    <w:rsid w:val="003F02A7"/>
    <w:rsid w:val="003F056F"/>
    <w:rsid w:val="003F1173"/>
    <w:rsid w:val="003F11B4"/>
    <w:rsid w:val="003F1506"/>
    <w:rsid w:val="003F1647"/>
    <w:rsid w:val="003F1BEF"/>
    <w:rsid w:val="003F20EE"/>
    <w:rsid w:val="003F215A"/>
    <w:rsid w:val="003F21E8"/>
    <w:rsid w:val="003F23E6"/>
    <w:rsid w:val="003F2C92"/>
    <w:rsid w:val="003F3090"/>
    <w:rsid w:val="003F33D7"/>
    <w:rsid w:val="003F3547"/>
    <w:rsid w:val="003F3714"/>
    <w:rsid w:val="003F3A0D"/>
    <w:rsid w:val="003F3B7A"/>
    <w:rsid w:val="003F4084"/>
    <w:rsid w:val="003F4347"/>
    <w:rsid w:val="003F4871"/>
    <w:rsid w:val="003F4D64"/>
    <w:rsid w:val="003F4F20"/>
    <w:rsid w:val="003F5693"/>
    <w:rsid w:val="003F5AA6"/>
    <w:rsid w:val="003F5EE9"/>
    <w:rsid w:val="003F61B4"/>
    <w:rsid w:val="003F6F48"/>
    <w:rsid w:val="003F768D"/>
    <w:rsid w:val="004001BA"/>
    <w:rsid w:val="0040040E"/>
    <w:rsid w:val="004012AE"/>
    <w:rsid w:val="0040153E"/>
    <w:rsid w:val="00401782"/>
    <w:rsid w:val="00401B53"/>
    <w:rsid w:val="00401D05"/>
    <w:rsid w:val="00401E28"/>
    <w:rsid w:val="0040219B"/>
    <w:rsid w:val="00402490"/>
    <w:rsid w:val="00402D30"/>
    <w:rsid w:val="00402F24"/>
    <w:rsid w:val="00402FD6"/>
    <w:rsid w:val="0040355A"/>
    <w:rsid w:val="004036A6"/>
    <w:rsid w:val="004037D5"/>
    <w:rsid w:val="00403BFC"/>
    <w:rsid w:val="004040CE"/>
    <w:rsid w:val="0040418C"/>
    <w:rsid w:val="00404192"/>
    <w:rsid w:val="0040477B"/>
    <w:rsid w:val="00404960"/>
    <w:rsid w:val="00404BEB"/>
    <w:rsid w:val="00404E3E"/>
    <w:rsid w:val="00404E7E"/>
    <w:rsid w:val="004051C4"/>
    <w:rsid w:val="00405F34"/>
    <w:rsid w:val="00405F79"/>
    <w:rsid w:val="00405FBB"/>
    <w:rsid w:val="00406B06"/>
    <w:rsid w:val="00406CD1"/>
    <w:rsid w:val="00406D09"/>
    <w:rsid w:val="00406DAC"/>
    <w:rsid w:val="00406DCB"/>
    <w:rsid w:val="004070AA"/>
    <w:rsid w:val="00407400"/>
    <w:rsid w:val="00407B1D"/>
    <w:rsid w:val="00410161"/>
    <w:rsid w:val="004107AA"/>
    <w:rsid w:val="0041089A"/>
    <w:rsid w:val="00410C64"/>
    <w:rsid w:val="004118C9"/>
    <w:rsid w:val="00412C22"/>
    <w:rsid w:val="004130CD"/>
    <w:rsid w:val="00413502"/>
    <w:rsid w:val="00413B23"/>
    <w:rsid w:val="004142F2"/>
    <w:rsid w:val="00414311"/>
    <w:rsid w:val="004146F4"/>
    <w:rsid w:val="0041476A"/>
    <w:rsid w:val="00414D8E"/>
    <w:rsid w:val="00415ACC"/>
    <w:rsid w:val="00415C67"/>
    <w:rsid w:val="00415FB0"/>
    <w:rsid w:val="004160E1"/>
    <w:rsid w:val="004161BC"/>
    <w:rsid w:val="00416D08"/>
    <w:rsid w:val="0041738F"/>
    <w:rsid w:val="004173B5"/>
    <w:rsid w:val="00417618"/>
    <w:rsid w:val="004176B0"/>
    <w:rsid w:val="0041787A"/>
    <w:rsid w:val="00417924"/>
    <w:rsid w:val="00417AFE"/>
    <w:rsid w:val="00417F64"/>
    <w:rsid w:val="0042020C"/>
    <w:rsid w:val="004204A3"/>
    <w:rsid w:val="004206FA"/>
    <w:rsid w:val="00420DCC"/>
    <w:rsid w:val="00420EF7"/>
    <w:rsid w:val="00421284"/>
    <w:rsid w:val="004212E4"/>
    <w:rsid w:val="004213A8"/>
    <w:rsid w:val="0042147F"/>
    <w:rsid w:val="004218BB"/>
    <w:rsid w:val="00421EFE"/>
    <w:rsid w:val="00421F3B"/>
    <w:rsid w:val="00421F5C"/>
    <w:rsid w:val="004220F8"/>
    <w:rsid w:val="00422234"/>
    <w:rsid w:val="00422E86"/>
    <w:rsid w:val="00423E29"/>
    <w:rsid w:val="00424353"/>
    <w:rsid w:val="0042436C"/>
    <w:rsid w:val="0042466A"/>
    <w:rsid w:val="004248E7"/>
    <w:rsid w:val="00424EAC"/>
    <w:rsid w:val="00424EFF"/>
    <w:rsid w:val="00425418"/>
    <w:rsid w:val="004254BC"/>
    <w:rsid w:val="004256B9"/>
    <w:rsid w:val="00425A8D"/>
    <w:rsid w:val="004264B3"/>
    <w:rsid w:val="00426CB7"/>
    <w:rsid w:val="00427016"/>
    <w:rsid w:val="004279A1"/>
    <w:rsid w:val="00430B81"/>
    <w:rsid w:val="004310B0"/>
    <w:rsid w:val="00431553"/>
    <w:rsid w:val="00432BD4"/>
    <w:rsid w:val="00432E9C"/>
    <w:rsid w:val="00433067"/>
    <w:rsid w:val="004331F1"/>
    <w:rsid w:val="0043339C"/>
    <w:rsid w:val="00433848"/>
    <w:rsid w:val="00433879"/>
    <w:rsid w:val="004341C3"/>
    <w:rsid w:val="00434446"/>
    <w:rsid w:val="004347FD"/>
    <w:rsid w:val="00434937"/>
    <w:rsid w:val="00435246"/>
    <w:rsid w:val="0043547E"/>
    <w:rsid w:val="00435741"/>
    <w:rsid w:val="0043623B"/>
    <w:rsid w:val="004362F9"/>
    <w:rsid w:val="00436A69"/>
    <w:rsid w:val="00436B07"/>
    <w:rsid w:val="004371AF"/>
    <w:rsid w:val="004400E6"/>
    <w:rsid w:val="00441140"/>
    <w:rsid w:val="004419AA"/>
    <w:rsid w:val="00441E27"/>
    <w:rsid w:val="0044203A"/>
    <w:rsid w:val="004422EA"/>
    <w:rsid w:val="004431DA"/>
    <w:rsid w:val="00443252"/>
    <w:rsid w:val="00443770"/>
    <w:rsid w:val="00444D4E"/>
    <w:rsid w:val="004459C8"/>
    <w:rsid w:val="00445B57"/>
    <w:rsid w:val="00446068"/>
    <w:rsid w:val="00446407"/>
    <w:rsid w:val="004465C2"/>
    <w:rsid w:val="00446DC4"/>
    <w:rsid w:val="004471F5"/>
    <w:rsid w:val="004472C3"/>
    <w:rsid w:val="00447655"/>
    <w:rsid w:val="004478F1"/>
    <w:rsid w:val="00450342"/>
    <w:rsid w:val="0045038B"/>
    <w:rsid w:val="0045045A"/>
    <w:rsid w:val="004507C3"/>
    <w:rsid w:val="004526E4"/>
    <w:rsid w:val="00452C38"/>
    <w:rsid w:val="00452DD7"/>
    <w:rsid w:val="00453045"/>
    <w:rsid w:val="004532FC"/>
    <w:rsid w:val="00453701"/>
    <w:rsid w:val="00453846"/>
    <w:rsid w:val="00453ABE"/>
    <w:rsid w:val="0045413B"/>
    <w:rsid w:val="0045451E"/>
    <w:rsid w:val="004545DD"/>
    <w:rsid w:val="00454E40"/>
    <w:rsid w:val="004555D1"/>
    <w:rsid w:val="00455BF8"/>
    <w:rsid w:val="00455CAD"/>
    <w:rsid w:val="004565FD"/>
    <w:rsid w:val="00456980"/>
    <w:rsid w:val="00456E31"/>
    <w:rsid w:val="00456EEE"/>
    <w:rsid w:val="00457035"/>
    <w:rsid w:val="004574DD"/>
    <w:rsid w:val="004576E6"/>
    <w:rsid w:val="00457CD8"/>
    <w:rsid w:val="00457DFB"/>
    <w:rsid w:val="004605FF"/>
    <w:rsid w:val="00461372"/>
    <w:rsid w:val="00461AB4"/>
    <w:rsid w:val="00461DAD"/>
    <w:rsid w:val="00461DDA"/>
    <w:rsid w:val="00461E5A"/>
    <w:rsid w:val="0046202C"/>
    <w:rsid w:val="00462046"/>
    <w:rsid w:val="00462328"/>
    <w:rsid w:val="00462B3F"/>
    <w:rsid w:val="00462BE5"/>
    <w:rsid w:val="00462FDA"/>
    <w:rsid w:val="0046304C"/>
    <w:rsid w:val="00463069"/>
    <w:rsid w:val="004635D4"/>
    <w:rsid w:val="00463745"/>
    <w:rsid w:val="004638D7"/>
    <w:rsid w:val="00464C42"/>
    <w:rsid w:val="00464D4A"/>
    <w:rsid w:val="00464F40"/>
    <w:rsid w:val="0046596D"/>
    <w:rsid w:val="00465D11"/>
    <w:rsid w:val="004660A8"/>
    <w:rsid w:val="0046659B"/>
    <w:rsid w:val="004665E6"/>
    <w:rsid w:val="0046679B"/>
    <w:rsid w:val="00467395"/>
    <w:rsid w:val="004678E7"/>
    <w:rsid w:val="004678FA"/>
    <w:rsid w:val="00467ECA"/>
    <w:rsid w:val="0047016C"/>
    <w:rsid w:val="00470ECE"/>
    <w:rsid w:val="0047144E"/>
    <w:rsid w:val="004715CF"/>
    <w:rsid w:val="00471955"/>
    <w:rsid w:val="00471BF3"/>
    <w:rsid w:val="00471F6D"/>
    <w:rsid w:val="00472343"/>
    <w:rsid w:val="004724F9"/>
    <w:rsid w:val="004728DA"/>
    <w:rsid w:val="00472A17"/>
    <w:rsid w:val="0047324A"/>
    <w:rsid w:val="00473ACE"/>
    <w:rsid w:val="00474154"/>
    <w:rsid w:val="004745DE"/>
    <w:rsid w:val="0047461D"/>
    <w:rsid w:val="00475700"/>
    <w:rsid w:val="00475B8D"/>
    <w:rsid w:val="00475CA1"/>
    <w:rsid w:val="00475D74"/>
    <w:rsid w:val="004766EC"/>
    <w:rsid w:val="00476B66"/>
    <w:rsid w:val="00476DB0"/>
    <w:rsid w:val="00477471"/>
    <w:rsid w:val="004776B0"/>
    <w:rsid w:val="00477AE3"/>
    <w:rsid w:val="00477D93"/>
    <w:rsid w:val="00477EC1"/>
    <w:rsid w:val="00480407"/>
    <w:rsid w:val="004806A1"/>
    <w:rsid w:val="004808CB"/>
    <w:rsid w:val="004826FB"/>
    <w:rsid w:val="00482BDB"/>
    <w:rsid w:val="00482ECE"/>
    <w:rsid w:val="004836EB"/>
    <w:rsid w:val="00484194"/>
    <w:rsid w:val="004847FA"/>
    <w:rsid w:val="004848D9"/>
    <w:rsid w:val="004849AD"/>
    <w:rsid w:val="00484F2E"/>
    <w:rsid w:val="00484F3A"/>
    <w:rsid w:val="00485509"/>
    <w:rsid w:val="0048555A"/>
    <w:rsid w:val="00485E76"/>
    <w:rsid w:val="00485F85"/>
    <w:rsid w:val="00486153"/>
    <w:rsid w:val="004861E1"/>
    <w:rsid w:val="00486330"/>
    <w:rsid w:val="00486D62"/>
    <w:rsid w:val="004873B7"/>
    <w:rsid w:val="004877A3"/>
    <w:rsid w:val="0048790B"/>
    <w:rsid w:val="0048799F"/>
    <w:rsid w:val="00487D23"/>
    <w:rsid w:val="00487F26"/>
    <w:rsid w:val="00490C7E"/>
    <w:rsid w:val="00491E68"/>
    <w:rsid w:val="0049266C"/>
    <w:rsid w:val="0049307A"/>
    <w:rsid w:val="004934E4"/>
    <w:rsid w:val="00493990"/>
    <w:rsid w:val="00493B33"/>
    <w:rsid w:val="00493DD9"/>
    <w:rsid w:val="0049441B"/>
    <w:rsid w:val="0049457F"/>
    <w:rsid w:val="0049477D"/>
    <w:rsid w:val="004949BF"/>
    <w:rsid w:val="0049534A"/>
    <w:rsid w:val="00495A66"/>
    <w:rsid w:val="00495A92"/>
    <w:rsid w:val="00496317"/>
    <w:rsid w:val="00496D11"/>
    <w:rsid w:val="00496E9E"/>
    <w:rsid w:val="00497720"/>
    <w:rsid w:val="00497812"/>
    <w:rsid w:val="004978F0"/>
    <w:rsid w:val="0049793B"/>
    <w:rsid w:val="00497E67"/>
    <w:rsid w:val="00497EDA"/>
    <w:rsid w:val="004A087A"/>
    <w:rsid w:val="004A0B5F"/>
    <w:rsid w:val="004A0C93"/>
    <w:rsid w:val="004A1895"/>
    <w:rsid w:val="004A199B"/>
    <w:rsid w:val="004A1BDD"/>
    <w:rsid w:val="004A2517"/>
    <w:rsid w:val="004A255C"/>
    <w:rsid w:val="004A26BC"/>
    <w:rsid w:val="004A2B76"/>
    <w:rsid w:val="004A2E16"/>
    <w:rsid w:val="004A2EA0"/>
    <w:rsid w:val="004A3262"/>
    <w:rsid w:val="004A34BE"/>
    <w:rsid w:val="004A35A4"/>
    <w:rsid w:val="004A36C1"/>
    <w:rsid w:val="004A38D2"/>
    <w:rsid w:val="004A3E80"/>
    <w:rsid w:val="004A4052"/>
    <w:rsid w:val="004A40E2"/>
    <w:rsid w:val="004A4570"/>
    <w:rsid w:val="004A46D9"/>
    <w:rsid w:val="004A4C42"/>
    <w:rsid w:val="004A5293"/>
    <w:rsid w:val="004A5328"/>
    <w:rsid w:val="004A5763"/>
    <w:rsid w:val="004A6CA6"/>
    <w:rsid w:val="004A6FC6"/>
    <w:rsid w:val="004A73B3"/>
    <w:rsid w:val="004A762B"/>
    <w:rsid w:val="004A7A3E"/>
    <w:rsid w:val="004A7E88"/>
    <w:rsid w:val="004B0A41"/>
    <w:rsid w:val="004B1254"/>
    <w:rsid w:val="004B1BC3"/>
    <w:rsid w:val="004B1E93"/>
    <w:rsid w:val="004B1F71"/>
    <w:rsid w:val="004B1F91"/>
    <w:rsid w:val="004B21B1"/>
    <w:rsid w:val="004B253B"/>
    <w:rsid w:val="004B2F77"/>
    <w:rsid w:val="004B3046"/>
    <w:rsid w:val="004B30FA"/>
    <w:rsid w:val="004B3119"/>
    <w:rsid w:val="004B3214"/>
    <w:rsid w:val="004B365E"/>
    <w:rsid w:val="004B3907"/>
    <w:rsid w:val="004B3DB0"/>
    <w:rsid w:val="004B4123"/>
    <w:rsid w:val="004B4357"/>
    <w:rsid w:val="004B4645"/>
    <w:rsid w:val="004B49DE"/>
    <w:rsid w:val="004B51A6"/>
    <w:rsid w:val="004B5C62"/>
    <w:rsid w:val="004B6380"/>
    <w:rsid w:val="004B644A"/>
    <w:rsid w:val="004B6615"/>
    <w:rsid w:val="004B67E6"/>
    <w:rsid w:val="004B691C"/>
    <w:rsid w:val="004B6DCA"/>
    <w:rsid w:val="004B6F24"/>
    <w:rsid w:val="004B71E0"/>
    <w:rsid w:val="004B75BC"/>
    <w:rsid w:val="004B75D4"/>
    <w:rsid w:val="004B7BEE"/>
    <w:rsid w:val="004B7E6C"/>
    <w:rsid w:val="004C03B7"/>
    <w:rsid w:val="004C042A"/>
    <w:rsid w:val="004C0AD3"/>
    <w:rsid w:val="004C0E2E"/>
    <w:rsid w:val="004C12D2"/>
    <w:rsid w:val="004C188F"/>
    <w:rsid w:val="004C1D0C"/>
    <w:rsid w:val="004C1FB6"/>
    <w:rsid w:val="004C206D"/>
    <w:rsid w:val="004C20ED"/>
    <w:rsid w:val="004C2B48"/>
    <w:rsid w:val="004C2FD3"/>
    <w:rsid w:val="004C2FFB"/>
    <w:rsid w:val="004C30CD"/>
    <w:rsid w:val="004C30D3"/>
    <w:rsid w:val="004C3C9A"/>
    <w:rsid w:val="004C3E1D"/>
    <w:rsid w:val="004C4022"/>
    <w:rsid w:val="004C40D9"/>
    <w:rsid w:val="004C471A"/>
    <w:rsid w:val="004C4906"/>
    <w:rsid w:val="004C4C91"/>
    <w:rsid w:val="004C5301"/>
    <w:rsid w:val="004C541F"/>
    <w:rsid w:val="004C5985"/>
    <w:rsid w:val="004C5B6F"/>
    <w:rsid w:val="004C6483"/>
    <w:rsid w:val="004C6602"/>
    <w:rsid w:val="004C696F"/>
    <w:rsid w:val="004C7075"/>
    <w:rsid w:val="004C71AF"/>
    <w:rsid w:val="004C71D1"/>
    <w:rsid w:val="004C7298"/>
    <w:rsid w:val="004C759F"/>
    <w:rsid w:val="004C77E5"/>
    <w:rsid w:val="004C7EB8"/>
    <w:rsid w:val="004D00F2"/>
    <w:rsid w:val="004D05B8"/>
    <w:rsid w:val="004D062A"/>
    <w:rsid w:val="004D06D2"/>
    <w:rsid w:val="004D09C8"/>
    <w:rsid w:val="004D0BE4"/>
    <w:rsid w:val="004D0F14"/>
    <w:rsid w:val="004D1842"/>
    <w:rsid w:val="004D1F3D"/>
    <w:rsid w:val="004D1FF8"/>
    <w:rsid w:val="004D2100"/>
    <w:rsid w:val="004D23DE"/>
    <w:rsid w:val="004D284D"/>
    <w:rsid w:val="004D3D10"/>
    <w:rsid w:val="004D3D1E"/>
    <w:rsid w:val="004D426F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622"/>
    <w:rsid w:val="004E0D1F"/>
    <w:rsid w:val="004E1050"/>
    <w:rsid w:val="004E141D"/>
    <w:rsid w:val="004E1899"/>
    <w:rsid w:val="004E1DE8"/>
    <w:rsid w:val="004E2883"/>
    <w:rsid w:val="004E2D41"/>
    <w:rsid w:val="004E371D"/>
    <w:rsid w:val="004E41C0"/>
    <w:rsid w:val="004E4377"/>
    <w:rsid w:val="004E5F94"/>
    <w:rsid w:val="004E6228"/>
    <w:rsid w:val="004E6552"/>
    <w:rsid w:val="004E6847"/>
    <w:rsid w:val="004E6DF3"/>
    <w:rsid w:val="004E7030"/>
    <w:rsid w:val="004E7554"/>
    <w:rsid w:val="004E77AD"/>
    <w:rsid w:val="004E7A32"/>
    <w:rsid w:val="004E7BAF"/>
    <w:rsid w:val="004F0A57"/>
    <w:rsid w:val="004F187E"/>
    <w:rsid w:val="004F192D"/>
    <w:rsid w:val="004F1F8F"/>
    <w:rsid w:val="004F1F9E"/>
    <w:rsid w:val="004F224D"/>
    <w:rsid w:val="004F24D3"/>
    <w:rsid w:val="004F2648"/>
    <w:rsid w:val="004F28B4"/>
    <w:rsid w:val="004F2D52"/>
    <w:rsid w:val="004F3291"/>
    <w:rsid w:val="004F39F2"/>
    <w:rsid w:val="004F42F8"/>
    <w:rsid w:val="004F43CD"/>
    <w:rsid w:val="004F4CBF"/>
    <w:rsid w:val="004F4EBF"/>
    <w:rsid w:val="004F5112"/>
    <w:rsid w:val="004F5BA2"/>
    <w:rsid w:val="004F5CD1"/>
    <w:rsid w:val="004F5EF1"/>
    <w:rsid w:val="004F6A90"/>
    <w:rsid w:val="004F6C60"/>
    <w:rsid w:val="004F72F5"/>
    <w:rsid w:val="004F7423"/>
    <w:rsid w:val="004F7A74"/>
    <w:rsid w:val="004F7C01"/>
    <w:rsid w:val="00500195"/>
    <w:rsid w:val="005001D7"/>
    <w:rsid w:val="005002E9"/>
    <w:rsid w:val="00500EDB"/>
    <w:rsid w:val="005010E2"/>
    <w:rsid w:val="005011BE"/>
    <w:rsid w:val="00501DFC"/>
    <w:rsid w:val="00502B90"/>
    <w:rsid w:val="00503343"/>
    <w:rsid w:val="00503474"/>
    <w:rsid w:val="0050384E"/>
    <w:rsid w:val="00505977"/>
    <w:rsid w:val="00505997"/>
    <w:rsid w:val="00505F49"/>
    <w:rsid w:val="00506381"/>
    <w:rsid w:val="00506769"/>
    <w:rsid w:val="00506A6E"/>
    <w:rsid w:val="00506D9C"/>
    <w:rsid w:val="00507179"/>
    <w:rsid w:val="00507492"/>
    <w:rsid w:val="00507B49"/>
    <w:rsid w:val="00507DE5"/>
    <w:rsid w:val="00510338"/>
    <w:rsid w:val="00510491"/>
    <w:rsid w:val="00511383"/>
    <w:rsid w:val="00511643"/>
    <w:rsid w:val="0051189E"/>
    <w:rsid w:val="00511A0F"/>
    <w:rsid w:val="00511A98"/>
    <w:rsid w:val="00511FB3"/>
    <w:rsid w:val="00512268"/>
    <w:rsid w:val="00512299"/>
    <w:rsid w:val="0051230B"/>
    <w:rsid w:val="00512918"/>
    <w:rsid w:val="00512BC3"/>
    <w:rsid w:val="00512C59"/>
    <w:rsid w:val="00513A32"/>
    <w:rsid w:val="005144ED"/>
    <w:rsid w:val="005146F1"/>
    <w:rsid w:val="00514AC2"/>
    <w:rsid w:val="00514AD2"/>
    <w:rsid w:val="00514FBD"/>
    <w:rsid w:val="005158E2"/>
    <w:rsid w:val="005159D6"/>
    <w:rsid w:val="00515DC2"/>
    <w:rsid w:val="0051638E"/>
    <w:rsid w:val="005163C4"/>
    <w:rsid w:val="00516B55"/>
    <w:rsid w:val="00516B63"/>
    <w:rsid w:val="005171E0"/>
    <w:rsid w:val="005174DC"/>
    <w:rsid w:val="00517EDD"/>
    <w:rsid w:val="0052042D"/>
    <w:rsid w:val="00520A22"/>
    <w:rsid w:val="00520D2E"/>
    <w:rsid w:val="00520DB7"/>
    <w:rsid w:val="00521495"/>
    <w:rsid w:val="0052164C"/>
    <w:rsid w:val="0052185B"/>
    <w:rsid w:val="00521BB2"/>
    <w:rsid w:val="00521D23"/>
    <w:rsid w:val="0052269D"/>
    <w:rsid w:val="005229BC"/>
    <w:rsid w:val="00522A60"/>
    <w:rsid w:val="00522AFD"/>
    <w:rsid w:val="00522D2A"/>
    <w:rsid w:val="005239F0"/>
    <w:rsid w:val="00523A84"/>
    <w:rsid w:val="00523E4D"/>
    <w:rsid w:val="0052428A"/>
    <w:rsid w:val="0052493C"/>
    <w:rsid w:val="00524982"/>
    <w:rsid w:val="005251FF"/>
    <w:rsid w:val="005259E8"/>
    <w:rsid w:val="00525CE4"/>
    <w:rsid w:val="0052632B"/>
    <w:rsid w:val="00526464"/>
    <w:rsid w:val="0052647B"/>
    <w:rsid w:val="00526625"/>
    <w:rsid w:val="00526864"/>
    <w:rsid w:val="00527601"/>
    <w:rsid w:val="00527E8B"/>
    <w:rsid w:val="00530152"/>
    <w:rsid w:val="00530226"/>
    <w:rsid w:val="00530248"/>
    <w:rsid w:val="0053025C"/>
    <w:rsid w:val="0053077C"/>
    <w:rsid w:val="0053135E"/>
    <w:rsid w:val="005316E4"/>
    <w:rsid w:val="00531724"/>
    <w:rsid w:val="00531B5C"/>
    <w:rsid w:val="00532067"/>
    <w:rsid w:val="00532379"/>
    <w:rsid w:val="0053244B"/>
    <w:rsid w:val="005326BC"/>
    <w:rsid w:val="00532D3C"/>
    <w:rsid w:val="00532DC8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B8C"/>
    <w:rsid w:val="0053665A"/>
    <w:rsid w:val="00536792"/>
    <w:rsid w:val="00536FE4"/>
    <w:rsid w:val="005372BC"/>
    <w:rsid w:val="005374B2"/>
    <w:rsid w:val="00537789"/>
    <w:rsid w:val="005377CF"/>
    <w:rsid w:val="00537B52"/>
    <w:rsid w:val="00537F47"/>
    <w:rsid w:val="00540243"/>
    <w:rsid w:val="005406E5"/>
    <w:rsid w:val="005408BB"/>
    <w:rsid w:val="00540A68"/>
    <w:rsid w:val="005413A6"/>
    <w:rsid w:val="00541567"/>
    <w:rsid w:val="00541603"/>
    <w:rsid w:val="00541A76"/>
    <w:rsid w:val="00541AF1"/>
    <w:rsid w:val="00542221"/>
    <w:rsid w:val="00542802"/>
    <w:rsid w:val="005429B1"/>
    <w:rsid w:val="0054339A"/>
    <w:rsid w:val="005433D2"/>
    <w:rsid w:val="005439E9"/>
    <w:rsid w:val="00543C03"/>
    <w:rsid w:val="0054475B"/>
    <w:rsid w:val="00544835"/>
    <w:rsid w:val="00544B3A"/>
    <w:rsid w:val="0054639D"/>
    <w:rsid w:val="0054667E"/>
    <w:rsid w:val="00547027"/>
    <w:rsid w:val="00547377"/>
    <w:rsid w:val="005509D7"/>
    <w:rsid w:val="0055114B"/>
    <w:rsid w:val="005517B1"/>
    <w:rsid w:val="00551D66"/>
    <w:rsid w:val="0055257A"/>
    <w:rsid w:val="0055307A"/>
    <w:rsid w:val="00553620"/>
    <w:rsid w:val="00553A3A"/>
    <w:rsid w:val="00553AA8"/>
    <w:rsid w:val="00553C59"/>
    <w:rsid w:val="00553ED5"/>
    <w:rsid w:val="00553F17"/>
    <w:rsid w:val="00553F33"/>
    <w:rsid w:val="00554476"/>
    <w:rsid w:val="005550FD"/>
    <w:rsid w:val="00555546"/>
    <w:rsid w:val="0055589D"/>
    <w:rsid w:val="00555A99"/>
    <w:rsid w:val="00555B1D"/>
    <w:rsid w:val="005562DB"/>
    <w:rsid w:val="005566CB"/>
    <w:rsid w:val="00556927"/>
    <w:rsid w:val="005570F3"/>
    <w:rsid w:val="00557555"/>
    <w:rsid w:val="00557B3A"/>
    <w:rsid w:val="00557C24"/>
    <w:rsid w:val="00560072"/>
    <w:rsid w:val="005603BA"/>
    <w:rsid w:val="005604C2"/>
    <w:rsid w:val="00560659"/>
    <w:rsid w:val="00560B5E"/>
    <w:rsid w:val="00560E49"/>
    <w:rsid w:val="00561171"/>
    <w:rsid w:val="00562CE3"/>
    <w:rsid w:val="00562D49"/>
    <w:rsid w:val="0056309A"/>
    <w:rsid w:val="0056312D"/>
    <w:rsid w:val="00563604"/>
    <w:rsid w:val="005639BB"/>
    <w:rsid w:val="00563B40"/>
    <w:rsid w:val="00563D53"/>
    <w:rsid w:val="00563F13"/>
    <w:rsid w:val="00564032"/>
    <w:rsid w:val="00564FC0"/>
    <w:rsid w:val="0056500B"/>
    <w:rsid w:val="00565040"/>
    <w:rsid w:val="0056661F"/>
    <w:rsid w:val="005667DC"/>
    <w:rsid w:val="00566C56"/>
    <w:rsid w:val="0056760E"/>
    <w:rsid w:val="00567B87"/>
    <w:rsid w:val="00567D34"/>
    <w:rsid w:val="00570223"/>
    <w:rsid w:val="00570A2D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C86"/>
    <w:rsid w:val="00573EA2"/>
    <w:rsid w:val="005744C2"/>
    <w:rsid w:val="00574F45"/>
    <w:rsid w:val="00575748"/>
    <w:rsid w:val="00575D57"/>
    <w:rsid w:val="00575DDC"/>
    <w:rsid w:val="00576418"/>
    <w:rsid w:val="005766FF"/>
    <w:rsid w:val="00576B7C"/>
    <w:rsid w:val="00576CCD"/>
    <w:rsid w:val="00576DD1"/>
    <w:rsid w:val="00577291"/>
    <w:rsid w:val="0057791E"/>
    <w:rsid w:val="00577E4A"/>
    <w:rsid w:val="00577EB1"/>
    <w:rsid w:val="0058015C"/>
    <w:rsid w:val="00580321"/>
    <w:rsid w:val="005805CE"/>
    <w:rsid w:val="005807C5"/>
    <w:rsid w:val="00580D9A"/>
    <w:rsid w:val="00581554"/>
    <w:rsid w:val="00581B86"/>
    <w:rsid w:val="00581D8C"/>
    <w:rsid w:val="00581E75"/>
    <w:rsid w:val="0058221F"/>
    <w:rsid w:val="005822AB"/>
    <w:rsid w:val="005827FA"/>
    <w:rsid w:val="00582A74"/>
    <w:rsid w:val="00582C1B"/>
    <w:rsid w:val="00583252"/>
    <w:rsid w:val="00583523"/>
    <w:rsid w:val="005838C1"/>
    <w:rsid w:val="00583F09"/>
    <w:rsid w:val="00584164"/>
    <w:rsid w:val="00584A42"/>
    <w:rsid w:val="00584DDB"/>
    <w:rsid w:val="00584E37"/>
    <w:rsid w:val="00584FCA"/>
    <w:rsid w:val="00585158"/>
    <w:rsid w:val="00585199"/>
    <w:rsid w:val="00585C73"/>
    <w:rsid w:val="005861A2"/>
    <w:rsid w:val="005863D9"/>
    <w:rsid w:val="00586408"/>
    <w:rsid w:val="00586C72"/>
    <w:rsid w:val="00586CD0"/>
    <w:rsid w:val="00587464"/>
    <w:rsid w:val="0058797B"/>
    <w:rsid w:val="00591510"/>
    <w:rsid w:val="005915A7"/>
    <w:rsid w:val="00591692"/>
    <w:rsid w:val="005918F6"/>
    <w:rsid w:val="00591951"/>
    <w:rsid w:val="00591A6F"/>
    <w:rsid w:val="00591A84"/>
    <w:rsid w:val="00592211"/>
    <w:rsid w:val="00592417"/>
    <w:rsid w:val="00592B01"/>
    <w:rsid w:val="00592BFB"/>
    <w:rsid w:val="0059343D"/>
    <w:rsid w:val="005936ED"/>
    <w:rsid w:val="005938CD"/>
    <w:rsid w:val="00593A6F"/>
    <w:rsid w:val="00593AA6"/>
    <w:rsid w:val="00593BBC"/>
    <w:rsid w:val="00593D2A"/>
    <w:rsid w:val="00593F0A"/>
    <w:rsid w:val="0059435F"/>
    <w:rsid w:val="0059475F"/>
    <w:rsid w:val="0059496F"/>
    <w:rsid w:val="00594F30"/>
    <w:rsid w:val="00595159"/>
    <w:rsid w:val="0059523A"/>
    <w:rsid w:val="005956C4"/>
    <w:rsid w:val="00595AE7"/>
    <w:rsid w:val="005960FD"/>
    <w:rsid w:val="0059611B"/>
    <w:rsid w:val="0059632C"/>
    <w:rsid w:val="005A0629"/>
    <w:rsid w:val="005A087F"/>
    <w:rsid w:val="005A0D9B"/>
    <w:rsid w:val="005A0EC2"/>
    <w:rsid w:val="005A11A9"/>
    <w:rsid w:val="005A1818"/>
    <w:rsid w:val="005A2158"/>
    <w:rsid w:val="005A2390"/>
    <w:rsid w:val="005A26B7"/>
    <w:rsid w:val="005A284D"/>
    <w:rsid w:val="005A2B80"/>
    <w:rsid w:val="005A31E1"/>
    <w:rsid w:val="005A31EC"/>
    <w:rsid w:val="005A3498"/>
    <w:rsid w:val="005A3C92"/>
    <w:rsid w:val="005A4D2B"/>
    <w:rsid w:val="005A4F7F"/>
    <w:rsid w:val="005A51A3"/>
    <w:rsid w:val="005A538D"/>
    <w:rsid w:val="005A543E"/>
    <w:rsid w:val="005A5553"/>
    <w:rsid w:val="005A57AD"/>
    <w:rsid w:val="005A6467"/>
    <w:rsid w:val="005A6588"/>
    <w:rsid w:val="005A6931"/>
    <w:rsid w:val="005A6BEE"/>
    <w:rsid w:val="005A7390"/>
    <w:rsid w:val="005A741B"/>
    <w:rsid w:val="005A78B1"/>
    <w:rsid w:val="005A7A72"/>
    <w:rsid w:val="005A7EBB"/>
    <w:rsid w:val="005B0227"/>
    <w:rsid w:val="005B0C6E"/>
    <w:rsid w:val="005B0CCF"/>
    <w:rsid w:val="005B15E4"/>
    <w:rsid w:val="005B2188"/>
    <w:rsid w:val="005B22E2"/>
    <w:rsid w:val="005B2387"/>
    <w:rsid w:val="005B250C"/>
    <w:rsid w:val="005B2851"/>
    <w:rsid w:val="005B2A65"/>
    <w:rsid w:val="005B3738"/>
    <w:rsid w:val="005B3C51"/>
    <w:rsid w:val="005B40C7"/>
    <w:rsid w:val="005B52D3"/>
    <w:rsid w:val="005B55E7"/>
    <w:rsid w:val="005B574A"/>
    <w:rsid w:val="005B606F"/>
    <w:rsid w:val="005B6D95"/>
    <w:rsid w:val="005B6FDA"/>
    <w:rsid w:val="005B73D6"/>
    <w:rsid w:val="005B793C"/>
    <w:rsid w:val="005B7AD2"/>
    <w:rsid w:val="005B7B30"/>
    <w:rsid w:val="005C01F5"/>
    <w:rsid w:val="005C02E6"/>
    <w:rsid w:val="005C0802"/>
    <w:rsid w:val="005C16EC"/>
    <w:rsid w:val="005C1B08"/>
    <w:rsid w:val="005C1E7F"/>
    <w:rsid w:val="005C2302"/>
    <w:rsid w:val="005C302A"/>
    <w:rsid w:val="005C3370"/>
    <w:rsid w:val="005C38D5"/>
    <w:rsid w:val="005C396A"/>
    <w:rsid w:val="005C39D7"/>
    <w:rsid w:val="005C412D"/>
    <w:rsid w:val="005C45FE"/>
    <w:rsid w:val="005C4630"/>
    <w:rsid w:val="005C493E"/>
    <w:rsid w:val="005C544A"/>
    <w:rsid w:val="005C581A"/>
    <w:rsid w:val="005C5992"/>
    <w:rsid w:val="005C625B"/>
    <w:rsid w:val="005C62E0"/>
    <w:rsid w:val="005C636D"/>
    <w:rsid w:val="005C64CF"/>
    <w:rsid w:val="005C64EF"/>
    <w:rsid w:val="005C6820"/>
    <w:rsid w:val="005C6B9B"/>
    <w:rsid w:val="005C77C8"/>
    <w:rsid w:val="005C7943"/>
    <w:rsid w:val="005C79BE"/>
    <w:rsid w:val="005C7B6D"/>
    <w:rsid w:val="005C7BF8"/>
    <w:rsid w:val="005D0045"/>
    <w:rsid w:val="005D020E"/>
    <w:rsid w:val="005D032A"/>
    <w:rsid w:val="005D07AF"/>
    <w:rsid w:val="005D0B9C"/>
    <w:rsid w:val="005D0CB9"/>
    <w:rsid w:val="005D0F8F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018"/>
    <w:rsid w:val="005E114F"/>
    <w:rsid w:val="005E14DF"/>
    <w:rsid w:val="005E1F41"/>
    <w:rsid w:val="005E27D6"/>
    <w:rsid w:val="005E28D7"/>
    <w:rsid w:val="005E3094"/>
    <w:rsid w:val="005E3116"/>
    <w:rsid w:val="005E32E3"/>
    <w:rsid w:val="005E37AE"/>
    <w:rsid w:val="005E37E4"/>
    <w:rsid w:val="005E388D"/>
    <w:rsid w:val="005E3C13"/>
    <w:rsid w:val="005E3DAF"/>
    <w:rsid w:val="005E4DFC"/>
    <w:rsid w:val="005E4F46"/>
    <w:rsid w:val="005E4F79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330"/>
    <w:rsid w:val="005F3CC6"/>
    <w:rsid w:val="005F3DE1"/>
    <w:rsid w:val="005F4431"/>
    <w:rsid w:val="005F447C"/>
    <w:rsid w:val="005F45AA"/>
    <w:rsid w:val="005F51F6"/>
    <w:rsid w:val="005F54F4"/>
    <w:rsid w:val="005F5791"/>
    <w:rsid w:val="005F6015"/>
    <w:rsid w:val="005F64A5"/>
    <w:rsid w:val="005F69AB"/>
    <w:rsid w:val="005F6E85"/>
    <w:rsid w:val="005F6F0E"/>
    <w:rsid w:val="005F7630"/>
    <w:rsid w:val="005F7AD1"/>
    <w:rsid w:val="005F7AE8"/>
    <w:rsid w:val="005F7F61"/>
    <w:rsid w:val="0060003F"/>
    <w:rsid w:val="006012BB"/>
    <w:rsid w:val="006012F8"/>
    <w:rsid w:val="006014E9"/>
    <w:rsid w:val="0060191E"/>
    <w:rsid w:val="00601BF9"/>
    <w:rsid w:val="00601E75"/>
    <w:rsid w:val="00602120"/>
    <w:rsid w:val="00602135"/>
    <w:rsid w:val="00602871"/>
    <w:rsid w:val="00604467"/>
    <w:rsid w:val="006045CB"/>
    <w:rsid w:val="0060477E"/>
    <w:rsid w:val="006049B8"/>
    <w:rsid w:val="006050E6"/>
    <w:rsid w:val="006059CA"/>
    <w:rsid w:val="00605C53"/>
    <w:rsid w:val="006060E8"/>
    <w:rsid w:val="006061B8"/>
    <w:rsid w:val="006070F7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1D67"/>
    <w:rsid w:val="006122A3"/>
    <w:rsid w:val="006123E9"/>
    <w:rsid w:val="00612CB7"/>
    <w:rsid w:val="00612EB8"/>
    <w:rsid w:val="00612F1F"/>
    <w:rsid w:val="006130DE"/>
    <w:rsid w:val="00613AE9"/>
    <w:rsid w:val="00613BFB"/>
    <w:rsid w:val="00613F91"/>
    <w:rsid w:val="00614063"/>
    <w:rsid w:val="0061410A"/>
    <w:rsid w:val="0061418C"/>
    <w:rsid w:val="0061455E"/>
    <w:rsid w:val="00614F3A"/>
    <w:rsid w:val="0061503D"/>
    <w:rsid w:val="00615115"/>
    <w:rsid w:val="006152D5"/>
    <w:rsid w:val="00615582"/>
    <w:rsid w:val="00615583"/>
    <w:rsid w:val="0061580F"/>
    <w:rsid w:val="00615C59"/>
    <w:rsid w:val="006160E9"/>
    <w:rsid w:val="0061686F"/>
    <w:rsid w:val="00616F44"/>
    <w:rsid w:val="006171B5"/>
    <w:rsid w:val="00617672"/>
    <w:rsid w:val="006204D0"/>
    <w:rsid w:val="00620A4B"/>
    <w:rsid w:val="00620B8F"/>
    <w:rsid w:val="00620FB0"/>
    <w:rsid w:val="00621FA1"/>
    <w:rsid w:val="00622889"/>
    <w:rsid w:val="006230C1"/>
    <w:rsid w:val="006233BF"/>
    <w:rsid w:val="00623481"/>
    <w:rsid w:val="006234CF"/>
    <w:rsid w:val="00623ADA"/>
    <w:rsid w:val="00623CEB"/>
    <w:rsid w:val="006243A9"/>
    <w:rsid w:val="00624DCF"/>
    <w:rsid w:val="00625831"/>
    <w:rsid w:val="00625A31"/>
    <w:rsid w:val="0062681B"/>
    <w:rsid w:val="0062683A"/>
    <w:rsid w:val="00626946"/>
    <w:rsid w:val="00626A2E"/>
    <w:rsid w:val="00626BB6"/>
    <w:rsid w:val="00626D82"/>
    <w:rsid w:val="00626ECD"/>
    <w:rsid w:val="006271C6"/>
    <w:rsid w:val="006272A3"/>
    <w:rsid w:val="00627765"/>
    <w:rsid w:val="006277CC"/>
    <w:rsid w:val="00627D4E"/>
    <w:rsid w:val="00627ECC"/>
    <w:rsid w:val="00627FBF"/>
    <w:rsid w:val="0063043C"/>
    <w:rsid w:val="00630473"/>
    <w:rsid w:val="00630F9E"/>
    <w:rsid w:val="00632B1F"/>
    <w:rsid w:val="00632CA9"/>
    <w:rsid w:val="00633ED5"/>
    <w:rsid w:val="00633F69"/>
    <w:rsid w:val="006341AA"/>
    <w:rsid w:val="0063451F"/>
    <w:rsid w:val="00634F7A"/>
    <w:rsid w:val="00635691"/>
    <w:rsid w:val="00635E27"/>
    <w:rsid w:val="00636359"/>
    <w:rsid w:val="00636586"/>
    <w:rsid w:val="006367F9"/>
    <w:rsid w:val="006369F5"/>
    <w:rsid w:val="00636C8A"/>
    <w:rsid w:val="00637181"/>
    <w:rsid w:val="006372A5"/>
    <w:rsid w:val="0063787F"/>
    <w:rsid w:val="0063793F"/>
    <w:rsid w:val="00640A94"/>
    <w:rsid w:val="00640D27"/>
    <w:rsid w:val="0064182A"/>
    <w:rsid w:val="006418D5"/>
    <w:rsid w:val="00641B8D"/>
    <w:rsid w:val="006425D8"/>
    <w:rsid w:val="006427BE"/>
    <w:rsid w:val="00642825"/>
    <w:rsid w:val="00642E9F"/>
    <w:rsid w:val="0064315E"/>
    <w:rsid w:val="006434C7"/>
    <w:rsid w:val="0064369D"/>
    <w:rsid w:val="0064377B"/>
    <w:rsid w:val="006440A8"/>
    <w:rsid w:val="006440FB"/>
    <w:rsid w:val="00644CE8"/>
    <w:rsid w:val="00645BD4"/>
    <w:rsid w:val="00646932"/>
    <w:rsid w:val="00646FC7"/>
    <w:rsid w:val="00647385"/>
    <w:rsid w:val="00647484"/>
    <w:rsid w:val="00647A61"/>
    <w:rsid w:val="00647DB3"/>
    <w:rsid w:val="006504D4"/>
    <w:rsid w:val="0065165B"/>
    <w:rsid w:val="00651C77"/>
    <w:rsid w:val="00651C98"/>
    <w:rsid w:val="00651FFC"/>
    <w:rsid w:val="006525B6"/>
    <w:rsid w:val="00652AA5"/>
    <w:rsid w:val="0065346C"/>
    <w:rsid w:val="0065352C"/>
    <w:rsid w:val="00653ACE"/>
    <w:rsid w:val="006546F9"/>
    <w:rsid w:val="00654702"/>
    <w:rsid w:val="0065594A"/>
    <w:rsid w:val="00655AD8"/>
    <w:rsid w:val="00656F2C"/>
    <w:rsid w:val="006576E3"/>
    <w:rsid w:val="0065787B"/>
    <w:rsid w:val="00657B03"/>
    <w:rsid w:val="00657E4D"/>
    <w:rsid w:val="00660400"/>
    <w:rsid w:val="00660597"/>
    <w:rsid w:val="00660788"/>
    <w:rsid w:val="0066093D"/>
    <w:rsid w:val="00661668"/>
    <w:rsid w:val="0066215E"/>
    <w:rsid w:val="0066232D"/>
    <w:rsid w:val="0066247F"/>
    <w:rsid w:val="00662779"/>
    <w:rsid w:val="00662A18"/>
    <w:rsid w:val="00662BF0"/>
    <w:rsid w:val="00662DA8"/>
    <w:rsid w:val="006632C4"/>
    <w:rsid w:val="00663385"/>
    <w:rsid w:val="00663938"/>
    <w:rsid w:val="00664F34"/>
    <w:rsid w:val="0066536F"/>
    <w:rsid w:val="00665DD3"/>
    <w:rsid w:val="00666481"/>
    <w:rsid w:val="006665E1"/>
    <w:rsid w:val="0066662C"/>
    <w:rsid w:val="00666D18"/>
    <w:rsid w:val="00666D60"/>
    <w:rsid w:val="00666F4C"/>
    <w:rsid w:val="00667228"/>
    <w:rsid w:val="0066723A"/>
    <w:rsid w:val="006672F2"/>
    <w:rsid w:val="00667640"/>
    <w:rsid w:val="00670094"/>
    <w:rsid w:val="00670256"/>
    <w:rsid w:val="0067028D"/>
    <w:rsid w:val="006705F8"/>
    <w:rsid w:val="00671BA0"/>
    <w:rsid w:val="00671D6F"/>
    <w:rsid w:val="00671F36"/>
    <w:rsid w:val="006725E8"/>
    <w:rsid w:val="00672BE2"/>
    <w:rsid w:val="00672E10"/>
    <w:rsid w:val="00673695"/>
    <w:rsid w:val="006738FE"/>
    <w:rsid w:val="00673C18"/>
    <w:rsid w:val="00673F03"/>
    <w:rsid w:val="00674162"/>
    <w:rsid w:val="00674457"/>
    <w:rsid w:val="00674681"/>
    <w:rsid w:val="00674738"/>
    <w:rsid w:val="00674AF8"/>
    <w:rsid w:val="0067513D"/>
    <w:rsid w:val="00675523"/>
    <w:rsid w:val="006758DC"/>
    <w:rsid w:val="00675C28"/>
    <w:rsid w:val="00675E94"/>
    <w:rsid w:val="0067649C"/>
    <w:rsid w:val="00676A90"/>
    <w:rsid w:val="00676F13"/>
    <w:rsid w:val="00677EAE"/>
    <w:rsid w:val="00680751"/>
    <w:rsid w:val="00680A4F"/>
    <w:rsid w:val="00680FFD"/>
    <w:rsid w:val="00681C1D"/>
    <w:rsid w:val="006821C4"/>
    <w:rsid w:val="00682282"/>
    <w:rsid w:val="006822D5"/>
    <w:rsid w:val="00682306"/>
    <w:rsid w:val="00683258"/>
    <w:rsid w:val="0068326B"/>
    <w:rsid w:val="00683330"/>
    <w:rsid w:val="00683F41"/>
    <w:rsid w:val="006845DA"/>
    <w:rsid w:val="00684D0F"/>
    <w:rsid w:val="00684F62"/>
    <w:rsid w:val="006854B4"/>
    <w:rsid w:val="006856A9"/>
    <w:rsid w:val="00685A76"/>
    <w:rsid w:val="00685B79"/>
    <w:rsid w:val="00685E54"/>
    <w:rsid w:val="00685F3D"/>
    <w:rsid w:val="00686471"/>
    <w:rsid w:val="00686856"/>
    <w:rsid w:val="00686C5B"/>
    <w:rsid w:val="00686EFC"/>
    <w:rsid w:val="00686F36"/>
    <w:rsid w:val="00686FDE"/>
    <w:rsid w:val="00687129"/>
    <w:rsid w:val="006871B6"/>
    <w:rsid w:val="006872F1"/>
    <w:rsid w:val="0068730E"/>
    <w:rsid w:val="00687320"/>
    <w:rsid w:val="00687370"/>
    <w:rsid w:val="0068799A"/>
    <w:rsid w:val="00690BAE"/>
    <w:rsid w:val="00690BDC"/>
    <w:rsid w:val="00690E4E"/>
    <w:rsid w:val="0069124E"/>
    <w:rsid w:val="006927A8"/>
    <w:rsid w:val="00692847"/>
    <w:rsid w:val="0069284C"/>
    <w:rsid w:val="00692BDB"/>
    <w:rsid w:val="00692E44"/>
    <w:rsid w:val="00692FC1"/>
    <w:rsid w:val="0069345C"/>
    <w:rsid w:val="006938AE"/>
    <w:rsid w:val="0069417C"/>
    <w:rsid w:val="0069451B"/>
    <w:rsid w:val="00695600"/>
    <w:rsid w:val="00695E15"/>
    <w:rsid w:val="00695E5D"/>
    <w:rsid w:val="006967B2"/>
    <w:rsid w:val="00696FBA"/>
    <w:rsid w:val="006974BD"/>
    <w:rsid w:val="006977EA"/>
    <w:rsid w:val="00697F42"/>
    <w:rsid w:val="006A1033"/>
    <w:rsid w:val="006A10ED"/>
    <w:rsid w:val="006A18A2"/>
    <w:rsid w:val="006A2013"/>
    <w:rsid w:val="006A22E3"/>
    <w:rsid w:val="006A241C"/>
    <w:rsid w:val="006A2874"/>
    <w:rsid w:val="006A33F4"/>
    <w:rsid w:val="006A3B7E"/>
    <w:rsid w:val="006A442C"/>
    <w:rsid w:val="006A5066"/>
    <w:rsid w:val="006A5590"/>
    <w:rsid w:val="006A5660"/>
    <w:rsid w:val="006A569D"/>
    <w:rsid w:val="006A5731"/>
    <w:rsid w:val="006A57A2"/>
    <w:rsid w:val="006A5E09"/>
    <w:rsid w:val="006A667C"/>
    <w:rsid w:val="006A6EFB"/>
    <w:rsid w:val="006A6F49"/>
    <w:rsid w:val="006A73A9"/>
    <w:rsid w:val="006A7DD8"/>
    <w:rsid w:val="006B0A4C"/>
    <w:rsid w:val="006B162B"/>
    <w:rsid w:val="006B1917"/>
    <w:rsid w:val="006B1E17"/>
    <w:rsid w:val="006B210E"/>
    <w:rsid w:val="006B2190"/>
    <w:rsid w:val="006B2AE3"/>
    <w:rsid w:val="006B2EEB"/>
    <w:rsid w:val="006B2FCB"/>
    <w:rsid w:val="006B33B8"/>
    <w:rsid w:val="006B33C9"/>
    <w:rsid w:val="006B3670"/>
    <w:rsid w:val="006B37F4"/>
    <w:rsid w:val="006B3FB0"/>
    <w:rsid w:val="006B40B7"/>
    <w:rsid w:val="006B4384"/>
    <w:rsid w:val="006B4918"/>
    <w:rsid w:val="006B579C"/>
    <w:rsid w:val="006B57A4"/>
    <w:rsid w:val="006B5B98"/>
    <w:rsid w:val="006B5DAE"/>
    <w:rsid w:val="006B6E4A"/>
    <w:rsid w:val="006B746D"/>
    <w:rsid w:val="006B765D"/>
    <w:rsid w:val="006B79EF"/>
    <w:rsid w:val="006B7B3C"/>
    <w:rsid w:val="006B7BE6"/>
    <w:rsid w:val="006B7CB4"/>
    <w:rsid w:val="006C0089"/>
    <w:rsid w:val="006C048C"/>
    <w:rsid w:val="006C057B"/>
    <w:rsid w:val="006C05A3"/>
    <w:rsid w:val="006C0A0F"/>
    <w:rsid w:val="006C0B3C"/>
    <w:rsid w:val="006C0F38"/>
    <w:rsid w:val="006C0FA7"/>
    <w:rsid w:val="006C13BB"/>
    <w:rsid w:val="006C187C"/>
    <w:rsid w:val="006C1BC2"/>
    <w:rsid w:val="006C1C81"/>
    <w:rsid w:val="006C1D1C"/>
    <w:rsid w:val="006C215E"/>
    <w:rsid w:val="006C2338"/>
    <w:rsid w:val="006C26E5"/>
    <w:rsid w:val="006C2A61"/>
    <w:rsid w:val="006C2A7B"/>
    <w:rsid w:val="006C327D"/>
    <w:rsid w:val="006C4056"/>
    <w:rsid w:val="006C454F"/>
    <w:rsid w:val="006C4CD0"/>
    <w:rsid w:val="006C50E6"/>
    <w:rsid w:val="006C5653"/>
    <w:rsid w:val="006C67FE"/>
    <w:rsid w:val="006C6C3F"/>
    <w:rsid w:val="006C6EA5"/>
    <w:rsid w:val="006C7A2D"/>
    <w:rsid w:val="006C7EE1"/>
    <w:rsid w:val="006D01F9"/>
    <w:rsid w:val="006D0415"/>
    <w:rsid w:val="006D078C"/>
    <w:rsid w:val="006D0DDA"/>
    <w:rsid w:val="006D1216"/>
    <w:rsid w:val="006D136B"/>
    <w:rsid w:val="006D1696"/>
    <w:rsid w:val="006D1B8C"/>
    <w:rsid w:val="006D26D5"/>
    <w:rsid w:val="006D2732"/>
    <w:rsid w:val="006D2A8A"/>
    <w:rsid w:val="006D3294"/>
    <w:rsid w:val="006D3918"/>
    <w:rsid w:val="006D45BB"/>
    <w:rsid w:val="006D4BC8"/>
    <w:rsid w:val="006D50E9"/>
    <w:rsid w:val="006D59B6"/>
    <w:rsid w:val="006D5B6B"/>
    <w:rsid w:val="006D6642"/>
    <w:rsid w:val="006D6C51"/>
    <w:rsid w:val="006D70A9"/>
    <w:rsid w:val="006D77B5"/>
    <w:rsid w:val="006D7ADD"/>
    <w:rsid w:val="006D7C0F"/>
    <w:rsid w:val="006D7C32"/>
    <w:rsid w:val="006E00AC"/>
    <w:rsid w:val="006E0E5E"/>
    <w:rsid w:val="006E2BD4"/>
    <w:rsid w:val="006E2E87"/>
    <w:rsid w:val="006E37ED"/>
    <w:rsid w:val="006E37F1"/>
    <w:rsid w:val="006E384C"/>
    <w:rsid w:val="006E38E2"/>
    <w:rsid w:val="006E42C5"/>
    <w:rsid w:val="006E47E6"/>
    <w:rsid w:val="006E48E7"/>
    <w:rsid w:val="006E4BB3"/>
    <w:rsid w:val="006E544B"/>
    <w:rsid w:val="006E5585"/>
    <w:rsid w:val="006E56EF"/>
    <w:rsid w:val="006E64B1"/>
    <w:rsid w:val="006E67B4"/>
    <w:rsid w:val="006E6C91"/>
    <w:rsid w:val="006E7AB5"/>
    <w:rsid w:val="006E7C07"/>
    <w:rsid w:val="006F0CED"/>
    <w:rsid w:val="006F0D20"/>
    <w:rsid w:val="006F0D7D"/>
    <w:rsid w:val="006F19B0"/>
    <w:rsid w:val="006F20F5"/>
    <w:rsid w:val="006F28E3"/>
    <w:rsid w:val="006F2FA2"/>
    <w:rsid w:val="006F3636"/>
    <w:rsid w:val="006F3F7F"/>
    <w:rsid w:val="006F407E"/>
    <w:rsid w:val="006F44B4"/>
    <w:rsid w:val="006F450F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0DC"/>
    <w:rsid w:val="006F72F7"/>
    <w:rsid w:val="006F7B26"/>
    <w:rsid w:val="006F7CFC"/>
    <w:rsid w:val="00700453"/>
    <w:rsid w:val="007005CF"/>
    <w:rsid w:val="007009A7"/>
    <w:rsid w:val="00700BF3"/>
    <w:rsid w:val="00700C05"/>
    <w:rsid w:val="00701057"/>
    <w:rsid w:val="0070159B"/>
    <w:rsid w:val="00701660"/>
    <w:rsid w:val="007017EE"/>
    <w:rsid w:val="00701E5B"/>
    <w:rsid w:val="0070263A"/>
    <w:rsid w:val="007027B4"/>
    <w:rsid w:val="007027E8"/>
    <w:rsid w:val="0070301F"/>
    <w:rsid w:val="007030B9"/>
    <w:rsid w:val="00703119"/>
    <w:rsid w:val="00703145"/>
    <w:rsid w:val="0070327B"/>
    <w:rsid w:val="007035DB"/>
    <w:rsid w:val="00703A64"/>
    <w:rsid w:val="00703AAC"/>
    <w:rsid w:val="00704363"/>
    <w:rsid w:val="00704E21"/>
    <w:rsid w:val="00704E48"/>
    <w:rsid w:val="0070581B"/>
    <w:rsid w:val="00705CC4"/>
    <w:rsid w:val="007060B6"/>
    <w:rsid w:val="007062D0"/>
    <w:rsid w:val="007065C2"/>
    <w:rsid w:val="00706824"/>
    <w:rsid w:val="007068C2"/>
    <w:rsid w:val="007069EB"/>
    <w:rsid w:val="00707325"/>
    <w:rsid w:val="007073E9"/>
    <w:rsid w:val="00707BD1"/>
    <w:rsid w:val="00707EA7"/>
    <w:rsid w:val="00711014"/>
    <w:rsid w:val="007112DA"/>
    <w:rsid w:val="00711B26"/>
    <w:rsid w:val="00711E3A"/>
    <w:rsid w:val="0071252A"/>
    <w:rsid w:val="00712D4D"/>
    <w:rsid w:val="00712EF7"/>
    <w:rsid w:val="00713099"/>
    <w:rsid w:val="007133A3"/>
    <w:rsid w:val="0071393D"/>
    <w:rsid w:val="00714129"/>
    <w:rsid w:val="00714315"/>
    <w:rsid w:val="00714357"/>
    <w:rsid w:val="00714537"/>
    <w:rsid w:val="0071453F"/>
    <w:rsid w:val="007149C7"/>
    <w:rsid w:val="00714EC5"/>
    <w:rsid w:val="00714FDB"/>
    <w:rsid w:val="007151E0"/>
    <w:rsid w:val="0071527C"/>
    <w:rsid w:val="007153C8"/>
    <w:rsid w:val="007153EF"/>
    <w:rsid w:val="00715DD3"/>
    <w:rsid w:val="007166BC"/>
    <w:rsid w:val="00716B75"/>
    <w:rsid w:val="0071739B"/>
    <w:rsid w:val="007201EA"/>
    <w:rsid w:val="00720356"/>
    <w:rsid w:val="0072077C"/>
    <w:rsid w:val="0072099B"/>
    <w:rsid w:val="00720BDD"/>
    <w:rsid w:val="00720F0C"/>
    <w:rsid w:val="007211FC"/>
    <w:rsid w:val="0072166A"/>
    <w:rsid w:val="00721CEC"/>
    <w:rsid w:val="00721E99"/>
    <w:rsid w:val="007225CC"/>
    <w:rsid w:val="0072286F"/>
    <w:rsid w:val="00722C31"/>
    <w:rsid w:val="00722C74"/>
    <w:rsid w:val="007231E3"/>
    <w:rsid w:val="007231FF"/>
    <w:rsid w:val="00723A8F"/>
    <w:rsid w:val="0072406C"/>
    <w:rsid w:val="00724110"/>
    <w:rsid w:val="0072477E"/>
    <w:rsid w:val="00724A9F"/>
    <w:rsid w:val="00724C12"/>
    <w:rsid w:val="00725008"/>
    <w:rsid w:val="007255E7"/>
    <w:rsid w:val="00725B13"/>
    <w:rsid w:val="00725FBD"/>
    <w:rsid w:val="0072655A"/>
    <w:rsid w:val="007265D6"/>
    <w:rsid w:val="007268B7"/>
    <w:rsid w:val="007269ED"/>
    <w:rsid w:val="00726AE9"/>
    <w:rsid w:val="00726B65"/>
    <w:rsid w:val="00726E84"/>
    <w:rsid w:val="007271D1"/>
    <w:rsid w:val="0072769F"/>
    <w:rsid w:val="00727B50"/>
    <w:rsid w:val="00727E60"/>
    <w:rsid w:val="007303B1"/>
    <w:rsid w:val="00730872"/>
    <w:rsid w:val="00730AFC"/>
    <w:rsid w:val="00730E43"/>
    <w:rsid w:val="0073146F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6114"/>
    <w:rsid w:val="007361A1"/>
    <w:rsid w:val="007363A9"/>
    <w:rsid w:val="0073795A"/>
    <w:rsid w:val="00737D2E"/>
    <w:rsid w:val="00740018"/>
    <w:rsid w:val="00740543"/>
    <w:rsid w:val="00740717"/>
    <w:rsid w:val="00740B20"/>
    <w:rsid w:val="00740EA8"/>
    <w:rsid w:val="007414B4"/>
    <w:rsid w:val="00741AF4"/>
    <w:rsid w:val="00742022"/>
    <w:rsid w:val="00742103"/>
    <w:rsid w:val="0074269C"/>
    <w:rsid w:val="007427D3"/>
    <w:rsid w:val="00742D80"/>
    <w:rsid w:val="00742D93"/>
    <w:rsid w:val="007433FB"/>
    <w:rsid w:val="00744662"/>
    <w:rsid w:val="0074500E"/>
    <w:rsid w:val="0074544D"/>
    <w:rsid w:val="007457F9"/>
    <w:rsid w:val="00745F5A"/>
    <w:rsid w:val="00746057"/>
    <w:rsid w:val="007467AA"/>
    <w:rsid w:val="00747000"/>
    <w:rsid w:val="00747200"/>
    <w:rsid w:val="007472EF"/>
    <w:rsid w:val="00747588"/>
    <w:rsid w:val="0074782E"/>
    <w:rsid w:val="00747AEE"/>
    <w:rsid w:val="00747CBE"/>
    <w:rsid w:val="00747F6B"/>
    <w:rsid w:val="00750AC3"/>
    <w:rsid w:val="00750F42"/>
    <w:rsid w:val="007510B0"/>
    <w:rsid w:val="00751530"/>
    <w:rsid w:val="007515B7"/>
    <w:rsid w:val="00751644"/>
    <w:rsid w:val="0075254A"/>
    <w:rsid w:val="00753063"/>
    <w:rsid w:val="007530BE"/>
    <w:rsid w:val="00753400"/>
    <w:rsid w:val="0075437D"/>
    <w:rsid w:val="007543CA"/>
    <w:rsid w:val="007547D6"/>
    <w:rsid w:val="00754822"/>
    <w:rsid w:val="00754F97"/>
    <w:rsid w:val="00754FC7"/>
    <w:rsid w:val="0075506D"/>
    <w:rsid w:val="007554BC"/>
    <w:rsid w:val="007559CE"/>
    <w:rsid w:val="00755C9D"/>
    <w:rsid w:val="00755EDE"/>
    <w:rsid w:val="0075637E"/>
    <w:rsid w:val="007563B4"/>
    <w:rsid w:val="0075678E"/>
    <w:rsid w:val="00756C49"/>
    <w:rsid w:val="00757244"/>
    <w:rsid w:val="00757622"/>
    <w:rsid w:val="007577F2"/>
    <w:rsid w:val="00757BC0"/>
    <w:rsid w:val="00757F9C"/>
    <w:rsid w:val="00760594"/>
    <w:rsid w:val="007609E6"/>
    <w:rsid w:val="00760F13"/>
    <w:rsid w:val="0076116F"/>
    <w:rsid w:val="0076164F"/>
    <w:rsid w:val="00761B59"/>
    <w:rsid w:val="007620AE"/>
    <w:rsid w:val="00762BDF"/>
    <w:rsid w:val="00762C8A"/>
    <w:rsid w:val="007633EB"/>
    <w:rsid w:val="00763B81"/>
    <w:rsid w:val="0076456B"/>
    <w:rsid w:val="007646DF"/>
    <w:rsid w:val="00764D2B"/>
    <w:rsid w:val="00765967"/>
    <w:rsid w:val="007659ED"/>
    <w:rsid w:val="00766352"/>
    <w:rsid w:val="007665F9"/>
    <w:rsid w:val="00766F9F"/>
    <w:rsid w:val="00767757"/>
    <w:rsid w:val="007678C4"/>
    <w:rsid w:val="00767BC2"/>
    <w:rsid w:val="00767C80"/>
    <w:rsid w:val="00767D74"/>
    <w:rsid w:val="00767F13"/>
    <w:rsid w:val="007705A8"/>
    <w:rsid w:val="00770A4A"/>
    <w:rsid w:val="0077132D"/>
    <w:rsid w:val="0077147D"/>
    <w:rsid w:val="00771654"/>
    <w:rsid w:val="007717DB"/>
    <w:rsid w:val="0077186A"/>
    <w:rsid w:val="00771AFC"/>
    <w:rsid w:val="00771B4F"/>
    <w:rsid w:val="00771ED9"/>
    <w:rsid w:val="00771F53"/>
    <w:rsid w:val="00772476"/>
    <w:rsid w:val="00773328"/>
    <w:rsid w:val="007733E7"/>
    <w:rsid w:val="00773839"/>
    <w:rsid w:val="00773BE9"/>
    <w:rsid w:val="00773D1A"/>
    <w:rsid w:val="007747A9"/>
    <w:rsid w:val="00774ADD"/>
    <w:rsid w:val="007752D3"/>
    <w:rsid w:val="007754CE"/>
    <w:rsid w:val="00775B9B"/>
    <w:rsid w:val="00775E7E"/>
    <w:rsid w:val="00775E98"/>
    <w:rsid w:val="00776519"/>
    <w:rsid w:val="00776CEE"/>
    <w:rsid w:val="00776E49"/>
    <w:rsid w:val="00776F7B"/>
    <w:rsid w:val="007770CD"/>
    <w:rsid w:val="007772CB"/>
    <w:rsid w:val="007773FD"/>
    <w:rsid w:val="0077766B"/>
    <w:rsid w:val="00777937"/>
    <w:rsid w:val="007779CD"/>
    <w:rsid w:val="00777D38"/>
    <w:rsid w:val="00777DD1"/>
    <w:rsid w:val="00777FC6"/>
    <w:rsid w:val="00777FD0"/>
    <w:rsid w:val="00777FEE"/>
    <w:rsid w:val="007802D3"/>
    <w:rsid w:val="00780761"/>
    <w:rsid w:val="0078083B"/>
    <w:rsid w:val="00781078"/>
    <w:rsid w:val="00781638"/>
    <w:rsid w:val="00781C39"/>
    <w:rsid w:val="00781CA8"/>
    <w:rsid w:val="0078219E"/>
    <w:rsid w:val="00782606"/>
    <w:rsid w:val="00784073"/>
    <w:rsid w:val="0078428A"/>
    <w:rsid w:val="00784F28"/>
    <w:rsid w:val="007853E5"/>
    <w:rsid w:val="007857D4"/>
    <w:rsid w:val="00785C98"/>
    <w:rsid w:val="007863C2"/>
    <w:rsid w:val="00786B29"/>
    <w:rsid w:val="00786D77"/>
    <w:rsid w:val="00786E13"/>
    <w:rsid w:val="007879E6"/>
    <w:rsid w:val="00787E65"/>
    <w:rsid w:val="007900ED"/>
    <w:rsid w:val="007913B2"/>
    <w:rsid w:val="0079164D"/>
    <w:rsid w:val="00791C1E"/>
    <w:rsid w:val="00791D37"/>
    <w:rsid w:val="00792489"/>
    <w:rsid w:val="0079271F"/>
    <w:rsid w:val="00792F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5023"/>
    <w:rsid w:val="0079590E"/>
    <w:rsid w:val="00795A06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9D3"/>
    <w:rsid w:val="007A2A65"/>
    <w:rsid w:val="007A2DB5"/>
    <w:rsid w:val="007A2E9A"/>
    <w:rsid w:val="007A311F"/>
    <w:rsid w:val="007A315B"/>
    <w:rsid w:val="007A34BE"/>
    <w:rsid w:val="007A34FC"/>
    <w:rsid w:val="007A3A22"/>
    <w:rsid w:val="007A48B4"/>
    <w:rsid w:val="007A49F5"/>
    <w:rsid w:val="007A4B35"/>
    <w:rsid w:val="007A4E6B"/>
    <w:rsid w:val="007A4FC0"/>
    <w:rsid w:val="007A515B"/>
    <w:rsid w:val="007A5585"/>
    <w:rsid w:val="007A5FA7"/>
    <w:rsid w:val="007A6536"/>
    <w:rsid w:val="007A6C89"/>
    <w:rsid w:val="007A74EA"/>
    <w:rsid w:val="007A7C3A"/>
    <w:rsid w:val="007A7E44"/>
    <w:rsid w:val="007B054F"/>
    <w:rsid w:val="007B149B"/>
    <w:rsid w:val="007B1512"/>
    <w:rsid w:val="007B1C11"/>
    <w:rsid w:val="007B253A"/>
    <w:rsid w:val="007B2688"/>
    <w:rsid w:val="007B2744"/>
    <w:rsid w:val="007B2A67"/>
    <w:rsid w:val="007B2F71"/>
    <w:rsid w:val="007B36D0"/>
    <w:rsid w:val="007B3ACC"/>
    <w:rsid w:val="007B3F13"/>
    <w:rsid w:val="007B46C4"/>
    <w:rsid w:val="007B471A"/>
    <w:rsid w:val="007B4DE1"/>
    <w:rsid w:val="007B4F34"/>
    <w:rsid w:val="007B5C92"/>
    <w:rsid w:val="007B6465"/>
    <w:rsid w:val="007B64E5"/>
    <w:rsid w:val="007B6578"/>
    <w:rsid w:val="007B68C5"/>
    <w:rsid w:val="007B710C"/>
    <w:rsid w:val="007B739D"/>
    <w:rsid w:val="007B7623"/>
    <w:rsid w:val="007B7C50"/>
    <w:rsid w:val="007C0132"/>
    <w:rsid w:val="007C0249"/>
    <w:rsid w:val="007C067F"/>
    <w:rsid w:val="007C0D2E"/>
    <w:rsid w:val="007C18F6"/>
    <w:rsid w:val="007C1A41"/>
    <w:rsid w:val="007C2D93"/>
    <w:rsid w:val="007C3376"/>
    <w:rsid w:val="007C399A"/>
    <w:rsid w:val="007C3A7A"/>
    <w:rsid w:val="007C3B11"/>
    <w:rsid w:val="007C40FC"/>
    <w:rsid w:val="007C466D"/>
    <w:rsid w:val="007C4891"/>
    <w:rsid w:val="007C4C00"/>
    <w:rsid w:val="007C52EC"/>
    <w:rsid w:val="007C53BB"/>
    <w:rsid w:val="007C55DC"/>
    <w:rsid w:val="007C570B"/>
    <w:rsid w:val="007C5CB3"/>
    <w:rsid w:val="007C5E87"/>
    <w:rsid w:val="007C606D"/>
    <w:rsid w:val="007C60EF"/>
    <w:rsid w:val="007C61D1"/>
    <w:rsid w:val="007C6616"/>
    <w:rsid w:val="007C67C1"/>
    <w:rsid w:val="007C6A47"/>
    <w:rsid w:val="007C73FC"/>
    <w:rsid w:val="007C7751"/>
    <w:rsid w:val="007C7785"/>
    <w:rsid w:val="007C77F8"/>
    <w:rsid w:val="007C7977"/>
    <w:rsid w:val="007C7B63"/>
    <w:rsid w:val="007D08D6"/>
    <w:rsid w:val="007D099E"/>
    <w:rsid w:val="007D0FBF"/>
    <w:rsid w:val="007D1761"/>
    <w:rsid w:val="007D1C64"/>
    <w:rsid w:val="007D2969"/>
    <w:rsid w:val="007D2E0C"/>
    <w:rsid w:val="007D31BF"/>
    <w:rsid w:val="007D341A"/>
    <w:rsid w:val="007D35D9"/>
    <w:rsid w:val="007D3AAC"/>
    <w:rsid w:val="007D3C8C"/>
    <w:rsid w:val="007D3CD5"/>
    <w:rsid w:val="007D40ED"/>
    <w:rsid w:val="007D434B"/>
    <w:rsid w:val="007D4F15"/>
    <w:rsid w:val="007D5686"/>
    <w:rsid w:val="007D56C0"/>
    <w:rsid w:val="007D5798"/>
    <w:rsid w:val="007D5860"/>
    <w:rsid w:val="007D58C9"/>
    <w:rsid w:val="007D5C31"/>
    <w:rsid w:val="007D72B0"/>
    <w:rsid w:val="007E073E"/>
    <w:rsid w:val="007E0BE2"/>
    <w:rsid w:val="007E156E"/>
    <w:rsid w:val="007E24E4"/>
    <w:rsid w:val="007E310A"/>
    <w:rsid w:val="007E3459"/>
    <w:rsid w:val="007E34B1"/>
    <w:rsid w:val="007E3643"/>
    <w:rsid w:val="007E3B54"/>
    <w:rsid w:val="007E4130"/>
    <w:rsid w:val="007E4249"/>
    <w:rsid w:val="007E485C"/>
    <w:rsid w:val="007E4BD5"/>
    <w:rsid w:val="007E4EAA"/>
    <w:rsid w:val="007E5246"/>
    <w:rsid w:val="007E55D9"/>
    <w:rsid w:val="007E594E"/>
    <w:rsid w:val="007E5970"/>
    <w:rsid w:val="007E5CBA"/>
    <w:rsid w:val="007E5CF5"/>
    <w:rsid w:val="007E5FC9"/>
    <w:rsid w:val="007E64BF"/>
    <w:rsid w:val="007E683D"/>
    <w:rsid w:val="007E7045"/>
    <w:rsid w:val="007E7046"/>
    <w:rsid w:val="007E71DA"/>
    <w:rsid w:val="007E7CD6"/>
    <w:rsid w:val="007E7D3F"/>
    <w:rsid w:val="007E7D8E"/>
    <w:rsid w:val="007F0AE8"/>
    <w:rsid w:val="007F125A"/>
    <w:rsid w:val="007F1430"/>
    <w:rsid w:val="007F14C9"/>
    <w:rsid w:val="007F1E7F"/>
    <w:rsid w:val="007F227C"/>
    <w:rsid w:val="007F23DE"/>
    <w:rsid w:val="007F2A09"/>
    <w:rsid w:val="007F2AFD"/>
    <w:rsid w:val="007F39F1"/>
    <w:rsid w:val="007F4540"/>
    <w:rsid w:val="007F4B6F"/>
    <w:rsid w:val="007F4CAD"/>
    <w:rsid w:val="007F4D30"/>
    <w:rsid w:val="007F5380"/>
    <w:rsid w:val="007F5A79"/>
    <w:rsid w:val="007F5F58"/>
    <w:rsid w:val="007F5FA1"/>
    <w:rsid w:val="007F61CB"/>
    <w:rsid w:val="007F6279"/>
    <w:rsid w:val="007F6588"/>
    <w:rsid w:val="007F6852"/>
    <w:rsid w:val="007F6AB0"/>
    <w:rsid w:val="007F6DDA"/>
    <w:rsid w:val="00800D70"/>
    <w:rsid w:val="00801919"/>
    <w:rsid w:val="00801F1E"/>
    <w:rsid w:val="008020CF"/>
    <w:rsid w:val="008020E1"/>
    <w:rsid w:val="008026E5"/>
    <w:rsid w:val="00802A03"/>
    <w:rsid w:val="00802C53"/>
    <w:rsid w:val="00802DF2"/>
    <w:rsid w:val="00802E3E"/>
    <w:rsid w:val="00802FA0"/>
    <w:rsid w:val="0080312C"/>
    <w:rsid w:val="00803D79"/>
    <w:rsid w:val="00803F2B"/>
    <w:rsid w:val="00804258"/>
    <w:rsid w:val="008044E9"/>
    <w:rsid w:val="00804742"/>
    <w:rsid w:val="00804E7E"/>
    <w:rsid w:val="0080577E"/>
    <w:rsid w:val="008059E5"/>
    <w:rsid w:val="0080609C"/>
    <w:rsid w:val="008065BF"/>
    <w:rsid w:val="0080674A"/>
    <w:rsid w:val="008069A3"/>
    <w:rsid w:val="00806D9D"/>
    <w:rsid w:val="008074A9"/>
    <w:rsid w:val="00807A81"/>
    <w:rsid w:val="00807C04"/>
    <w:rsid w:val="00807D95"/>
    <w:rsid w:val="00810150"/>
    <w:rsid w:val="0081031A"/>
    <w:rsid w:val="00810321"/>
    <w:rsid w:val="008103CD"/>
    <w:rsid w:val="00810495"/>
    <w:rsid w:val="0081056C"/>
    <w:rsid w:val="008106A3"/>
    <w:rsid w:val="008106D6"/>
    <w:rsid w:val="008109BE"/>
    <w:rsid w:val="00810AD5"/>
    <w:rsid w:val="0081109D"/>
    <w:rsid w:val="0081127A"/>
    <w:rsid w:val="008112FC"/>
    <w:rsid w:val="0081191F"/>
    <w:rsid w:val="00811BF1"/>
    <w:rsid w:val="00811CAD"/>
    <w:rsid w:val="00811EE4"/>
    <w:rsid w:val="00812171"/>
    <w:rsid w:val="008123A4"/>
    <w:rsid w:val="008123F1"/>
    <w:rsid w:val="008124BB"/>
    <w:rsid w:val="008125DC"/>
    <w:rsid w:val="00812679"/>
    <w:rsid w:val="008128CD"/>
    <w:rsid w:val="00812A73"/>
    <w:rsid w:val="00812D63"/>
    <w:rsid w:val="00812E97"/>
    <w:rsid w:val="008130E7"/>
    <w:rsid w:val="00814109"/>
    <w:rsid w:val="0081444F"/>
    <w:rsid w:val="008147A3"/>
    <w:rsid w:val="008147B6"/>
    <w:rsid w:val="00814A4A"/>
    <w:rsid w:val="00814BD7"/>
    <w:rsid w:val="00814D23"/>
    <w:rsid w:val="00815B3B"/>
    <w:rsid w:val="00815D12"/>
    <w:rsid w:val="0081656C"/>
    <w:rsid w:val="00816657"/>
    <w:rsid w:val="00816883"/>
    <w:rsid w:val="00816B57"/>
    <w:rsid w:val="00816B95"/>
    <w:rsid w:val="00816C6D"/>
    <w:rsid w:val="00816FFB"/>
    <w:rsid w:val="00817034"/>
    <w:rsid w:val="008174E3"/>
    <w:rsid w:val="008178A9"/>
    <w:rsid w:val="00817AEF"/>
    <w:rsid w:val="0082172A"/>
    <w:rsid w:val="008217F4"/>
    <w:rsid w:val="00821933"/>
    <w:rsid w:val="0082281A"/>
    <w:rsid w:val="00822A4C"/>
    <w:rsid w:val="00822C9A"/>
    <w:rsid w:val="00823AB1"/>
    <w:rsid w:val="00823AC1"/>
    <w:rsid w:val="00823B24"/>
    <w:rsid w:val="00823BBC"/>
    <w:rsid w:val="00823E3F"/>
    <w:rsid w:val="008240BF"/>
    <w:rsid w:val="008246A0"/>
    <w:rsid w:val="0082482E"/>
    <w:rsid w:val="00824F4D"/>
    <w:rsid w:val="00825F7B"/>
    <w:rsid w:val="00826266"/>
    <w:rsid w:val="0082632B"/>
    <w:rsid w:val="00826333"/>
    <w:rsid w:val="00826DA1"/>
    <w:rsid w:val="008272B2"/>
    <w:rsid w:val="00827904"/>
    <w:rsid w:val="00827A46"/>
    <w:rsid w:val="00827B16"/>
    <w:rsid w:val="00827B17"/>
    <w:rsid w:val="00830159"/>
    <w:rsid w:val="0083033A"/>
    <w:rsid w:val="00830FC9"/>
    <w:rsid w:val="00831695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85B"/>
    <w:rsid w:val="00834E12"/>
    <w:rsid w:val="008352FA"/>
    <w:rsid w:val="0083550C"/>
    <w:rsid w:val="00835581"/>
    <w:rsid w:val="008355EB"/>
    <w:rsid w:val="00835DFC"/>
    <w:rsid w:val="0083638B"/>
    <w:rsid w:val="0083643B"/>
    <w:rsid w:val="008367E7"/>
    <w:rsid w:val="00836DD6"/>
    <w:rsid w:val="008378EB"/>
    <w:rsid w:val="0083793F"/>
    <w:rsid w:val="008379E1"/>
    <w:rsid w:val="00837DA4"/>
    <w:rsid w:val="00837E6E"/>
    <w:rsid w:val="0084057D"/>
    <w:rsid w:val="00840736"/>
    <w:rsid w:val="00840796"/>
    <w:rsid w:val="00840FD5"/>
    <w:rsid w:val="00841005"/>
    <w:rsid w:val="00841D56"/>
    <w:rsid w:val="0084248E"/>
    <w:rsid w:val="00842C06"/>
    <w:rsid w:val="00843ACB"/>
    <w:rsid w:val="00843B7E"/>
    <w:rsid w:val="00843EFD"/>
    <w:rsid w:val="00844356"/>
    <w:rsid w:val="0084473B"/>
    <w:rsid w:val="008447EC"/>
    <w:rsid w:val="008449F9"/>
    <w:rsid w:val="008451ED"/>
    <w:rsid w:val="0084540B"/>
    <w:rsid w:val="0084573D"/>
    <w:rsid w:val="00845E39"/>
    <w:rsid w:val="0084615C"/>
    <w:rsid w:val="00846393"/>
    <w:rsid w:val="00846784"/>
    <w:rsid w:val="008469F4"/>
    <w:rsid w:val="00850957"/>
    <w:rsid w:val="00850F55"/>
    <w:rsid w:val="0085119D"/>
    <w:rsid w:val="008519F9"/>
    <w:rsid w:val="00851A68"/>
    <w:rsid w:val="00851C00"/>
    <w:rsid w:val="00851F62"/>
    <w:rsid w:val="008525E6"/>
    <w:rsid w:val="008529C1"/>
    <w:rsid w:val="00852E5E"/>
    <w:rsid w:val="00852F8D"/>
    <w:rsid w:val="00852FF4"/>
    <w:rsid w:val="0085350D"/>
    <w:rsid w:val="00853D5A"/>
    <w:rsid w:val="00854154"/>
    <w:rsid w:val="00854CB3"/>
    <w:rsid w:val="00854F17"/>
    <w:rsid w:val="00855116"/>
    <w:rsid w:val="008551AE"/>
    <w:rsid w:val="008554F1"/>
    <w:rsid w:val="0085602B"/>
    <w:rsid w:val="0085619F"/>
    <w:rsid w:val="008561F3"/>
    <w:rsid w:val="00856414"/>
    <w:rsid w:val="008565E8"/>
    <w:rsid w:val="00856925"/>
    <w:rsid w:val="00856CE1"/>
    <w:rsid w:val="00856EFE"/>
    <w:rsid w:val="00857036"/>
    <w:rsid w:val="00857AE1"/>
    <w:rsid w:val="00857EBB"/>
    <w:rsid w:val="008604D1"/>
    <w:rsid w:val="00860708"/>
    <w:rsid w:val="00860736"/>
    <w:rsid w:val="0086120F"/>
    <w:rsid w:val="00861974"/>
    <w:rsid w:val="00861B36"/>
    <w:rsid w:val="0086201F"/>
    <w:rsid w:val="0086224E"/>
    <w:rsid w:val="008626C8"/>
    <w:rsid w:val="00862BDC"/>
    <w:rsid w:val="00862E31"/>
    <w:rsid w:val="0086322D"/>
    <w:rsid w:val="0086328F"/>
    <w:rsid w:val="00863A01"/>
    <w:rsid w:val="0086422D"/>
    <w:rsid w:val="008643A4"/>
    <w:rsid w:val="0086447E"/>
    <w:rsid w:val="008645F4"/>
    <w:rsid w:val="008647F5"/>
    <w:rsid w:val="008654CF"/>
    <w:rsid w:val="00865C6A"/>
    <w:rsid w:val="00866638"/>
    <w:rsid w:val="008669F4"/>
    <w:rsid w:val="00866A81"/>
    <w:rsid w:val="00866F48"/>
    <w:rsid w:val="00867612"/>
    <w:rsid w:val="00867667"/>
    <w:rsid w:val="00867B21"/>
    <w:rsid w:val="008700E1"/>
    <w:rsid w:val="0087074A"/>
    <w:rsid w:val="00870784"/>
    <w:rsid w:val="008707BC"/>
    <w:rsid w:val="00871D95"/>
    <w:rsid w:val="008728B5"/>
    <w:rsid w:val="008728BC"/>
    <w:rsid w:val="008734DC"/>
    <w:rsid w:val="00873A01"/>
    <w:rsid w:val="0087482A"/>
    <w:rsid w:val="0087496E"/>
    <w:rsid w:val="00874C17"/>
    <w:rsid w:val="00874F0D"/>
    <w:rsid w:val="0087543A"/>
    <w:rsid w:val="0087554F"/>
    <w:rsid w:val="00875E9E"/>
    <w:rsid w:val="00876B07"/>
    <w:rsid w:val="00876D73"/>
    <w:rsid w:val="00876E19"/>
    <w:rsid w:val="00877451"/>
    <w:rsid w:val="008779D5"/>
    <w:rsid w:val="00877A17"/>
    <w:rsid w:val="00877A45"/>
    <w:rsid w:val="00880AF4"/>
    <w:rsid w:val="00880CBB"/>
    <w:rsid w:val="008810B2"/>
    <w:rsid w:val="00881D08"/>
    <w:rsid w:val="00881D42"/>
    <w:rsid w:val="00881EE7"/>
    <w:rsid w:val="00882A38"/>
    <w:rsid w:val="00883308"/>
    <w:rsid w:val="008834E2"/>
    <w:rsid w:val="00883968"/>
    <w:rsid w:val="00883DE1"/>
    <w:rsid w:val="0088421F"/>
    <w:rsid w:val="00885159"/>
    <w:rsid w:val="0088564C"/>
    <w:rsid w:val="00885B1F"/>
    <w:rsid w:val="0088631A"/>
    <w:rsid w:val="0088681D"/>
    <w:rsid w:val="0088759C"/>
    <w:rsid w:val="0088779C"/>
    <w:rsid w:val="0088799E"/>
    <w:rsid w:val="00887C5F"/>
    <w:rsid w:val="008909B9"/>
    <w:rsid w:val="00891249"/>
    <w:rsid w:val="00891517"/>
    <w:rsid w:val="00891700"/>
    <w:rsid w:val="008917F4"/>
    <w:rsid w:val="00892A24"/>
    <w:rsid w:val="00892CD3"/>
    <w:rsid w:val="0089330B"/>
    <w:rsid w:val="00895398"/>
    <w:rsid w:val="00895465"/>
    <w:rsid w:val="00895E1D"/>
    <w:rsid w:val="0089606B"/>
    <w:rsid w:val="008969D4"/>
    <w:rsid w:val="00896E85"/>
    <w:rsid w:val="008971D0"/>
    <w:rsid w:val="008972AA"/>
    <w:rsid w:val="00897856"/>
    <w:rsid w:val="00897B5E"/>
    <w:rsid w:val="00897FF0"/>
    <w:rsid w:val="008A0437"/>
    <w:rsid w:val="008A074D"/>
    <w:rsid w:val="008A0BBB"/>
    <w:rsid w:val="008A0DC1"/>
    <w:rsid w:val="008A0F09"/>
    <w:rsid w:val="008A0F2A"/>
    <w:rsid w:val="008A1647"/>
    <w:rsid w:val="008A16CC"/>
    <w:rsid w:val="008A182F"/>
    <w:rsid w:val="008A19D0"/>
    <w:rsid w:val="008A1FEE"/>
    <w:rsid w:val="008A21A2"/>
    <w:rsid w:val="008A2E3D"/>
    <w:rsid w:val="008A2F60"/>
    <w:rsid w:val="008A3875"/>
    <w:rsid w:val="008A3CFA"/>
    <w:rsid w:val="008A4041"/>
    <w:rsid w:val="008A4202"/>
    <w:rsid w:val="008A4676"/>
    <w:rsid w:val="008A48CB"/>
    <w:rsid w:val="008A4E03"/>
    <w:rsid w:val="008A509B"/>
    <w:rsid w:val="008A526E"/>
    <w:rsid w:val="008A5B1B"/>
    <w:rsid w:val="008A717F"/>
    <w:rsid w:val="008A72BC"/>
    <w:rsid w:val="008A7341"/>
    <w:rsid w:val="008A78F9"/>
    <w:rsid w:val="008B03E2"/>
    <w:rsid w:val="008B05EE"/>
    <w:rsid w:val="008B0C09"/>
    <w:rsid w:val="008B13B7"/>
    <w:rsid w:val="008B16DC"/>
    <w:rsid w:val="008B1970"/>
    <w:rsid w:val="008B22F2"/>
    <w:rsid w:val="008B2511"/>
    <w:rsid w:val="008B2568"/>
    <w:rsid w:val="008B2619"/>
    <w:rsid w:val="008B2659"/>
    <w:rsid w:val="008B2AB1"/>
    <w:rsid w:val="008B2C0B"/>
    <w:rsid w:val="008B2C21"/>
    <w:rsid w:val="008B35EA"/>
    <w:rsid w:val="008B37F6"/>
    <w:rsid w:val="008B38DE"/>
    <w:rsid w:val="008B3E6D"/>
    <w:rsid w:val="008B4001"/>
    <w:rsid w:val="008B422F"/>
    <w:rsid w:val="008B42C9"/>
    <w:rsid w:val="008B4EC5"/>
    <w:rsid w:val="008B5144"/>
    <w:rsid w:val="008B5545"/>
    <w:rsid w:val="008B5603"/>
    <w:rsid w:val="008B594C"/>
    <w:rsid w:val="008B5C8D"/>
    <w:rsid w:val="008B6275"/>
    <w:rsid w:val="008B6294"/>
    <w:rsid w:val="008B64C5"/>
    <w:rsid w:val="008B7277"/>
    <w:rsid w:val="008B7822"/>
    <w:rsid w:val="008C02EC"/>
    <w:rsid w:val="008C0973"/>
    <w:rsid w:val="008C1452"/>
    <w:rsid w:val="008C1523"/>
    <w:rsid w:val="008C1CAF"/>
    <w:rsid w:val="008C1DE4"/>
    <w:rsid w:val="008C2027"/>
    <w:rsid w:val="008C2080"/>
    <w:rsid w:val="008C2203"/>
    <w:rsid w:val="008C22A9"/>
    <w:rsid w:val="008C2528"/>
    <w:rsid w:val="008C2800"/>
    <w:rsid w:val="008C29C4"/>
    <w:rsid w:val="008C2DF6"/>
    <w:rsid w:val="008C31A4"/>
    <w:rsid w:val="008C3653"/>
    <w:rsid w:val="008C3B99"/>
    <w:rsid w:val="008C43FB"/>
    <w:rsid w:val="008C48D1"/>
    <w:rsid w:val="008C49FA"/>
    <w:rsid w:val="008C4BB1"/>
    <w:rsid w:val="008C4EEF"/>
    <w:rsid w:val="008C5980"/>
    <w:rsid w:val="008C5D8A"/>
    <w:rsid w:val="008C6D82"/>
    <w:rsid w:val="008C6DBA"/>
    <w:rsid w:val="008C7054"/>
    <w:rsid w:val="008C75F8"/>
    <w:rsid w:val="008C7792"/>
    <w:rsid w:val="008C7886"/>
    <w:rsid w:val="008C7AAF"/>
    <w:rsid w:val="008C7CF6"/>
    <w:rsid w:val="008D0068"/>
    <w:rsid w:val="008D020D"/>
    <w:rsid w:val="008D057D"/>
    <w:rsid w:val="008D0B9D"/>
    <w:rsid w:val="008D0BD1"/>
    <w:rsid w:val="008D0D71"/>
    <w:rsid w:val="008D137B"/>
    <w:rsid w:val="008D1826"/>
    <w:rsid w:val="008D1C83"/>
    <w:rsid w:val="008D1E0B"/>
    <w:rsid w:val="008D1EB0"/>
    <w:rsid w:val="008D1EEF"/>
    <w:rsid w:val="008D34DD"/>
    <w:rsid w:val="008D3814"/>
    <w:rsid w:val="008D38AF"/>
    <w:rsid w:val="008D3AF5"/>
    <w:rsid w:val="008D43C7"/>
    <w:rsid w:val="008D488D"/>
    <w:rsid w:val="008D5246"/>
    <w:rsid w:val="008D5471"/>
    <w:rsid w:val="008D5503"/>
    <w:rsid w:val="008D5B4E"/>
    <w:rsid w:val="008D5C4C"/>
    <w:rsid w:val="008D5DE8"/>
    <w:rsid w:val="008D5F5E"/>
    <w:rsid w:val="008D63FE"/>
    <w:rsid w:val="008D6801"/>
    <w:rsid w:val="008D6FAA"/>
    <w:rsid w:val="008E0205"/>
    <w:rsid w:val="008E09E8"/>
    <w:rsid w:val="008E0D8E"/>
    <w:rsid w:val="008E14FC"/>
    <w:rsid w:val="008E1516"/>
    <w:rsid w:val="008E16E7"/>
    <w:rsid w:val="008E18CA"/>
    <w:rsid w:val="008E1CB2"/>
    <w:rsid w:val="008E1F3E"/>
    <w:rsid w:val="008E253F"/>
    <w:rsid w:val="008E2A34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5AA"/>
    <w:rsid w:val="008E577F"/>
    <w:rsid w:val="008E5993"/>
    <w:rsid w:val="008E5D0C"/>
    <w:rsid w:val="008E64C9"/>
    <w:rsid w:val="008E6760"/>
    <w:rsid w:val="008E6844"/>
    <w:rsid w:val="008E6BBE"/>
    <w:rsid w:val="008E6C51"/>
    <w:rsid w:val="008E732A"/>
    <w:rsid w:val="008E7BF1"/>
    <w:rsid w:val="008F0039"/>
    <w:rsid w:val="008F0A5E"/>
    <w:rsid w:val="008F1B6B"/>
    <w:rsid w:val="008F2753"/>
    <w:rsid w:val="008F27DA"/>
    <w:rsid w:val="008F2B69"/>
    <w:rsid w:val="008F305A"/>
    <w:rsid w:val="008F30A4"/>
    <w:rsid w:val="008F3536"/>
    <w:rsid w:val="008F3A26"/>
    <w:rsid w:val="008F3CBB"/>
    <w:rsid w:val="008F3F31"/>
    <w:rsid w:val="008F4216"/>
    <w:rsid w:val="008F44F4"/>
    <w:rsid w:val="008F464F"/>
    <w:rsid w:val="008F47F3"/>
    <w:rsid w:val="008F535C"/>
    <w:rsid w:val="008F5670"/>
    <w:rsid w:val="008F567A"/>
    <w:rsid w:val="008F578A"/>
    <w:rsid w:val="008F59C2"/>
    <w:rsid w:val="008F6B35"/>
    <w:rsid w:val="008F6CCD"/>
    <w:rsid w:val="008F6DCF"/>
    <w:rsid w:val="008F6FA8"/>
    <w:rsid w:val="008F7465"/>
    <w:rsid w:val="00900035"/>
    <w:rsid w:val="00900280"/>
    <w:rsid w:val="00900351"/>
    <w:rsid w:val="00900AF7"/>
    <w:rsid w:val="00900E59"/>
    <w:rsid w:val="00901410"/>
    <w:rsid w:val="00901857"/>
    <w:rsid w:val="00901CC9"/>
    <w:rsid w:val="00901CF8"/>
    <w:rsid w:val="0090312E"/>
    <w:rsid w:val="00903135"/>
    <w:rsid w:val="00903538"/>
    <w:rsid w:val="00903C53"/>
    <w:rsid w:val="00904000"/>
    <w:rsid w:val="00904A73"/>
    <w:rsid w:val="0090541C"/>
    <w:rsid w:val="009055E2"/>
    <w:rsid w:val="009059D9"/>
    <w:rsid w:val="00905BCB"/>
    <w:rsid w:val="00905C48"/>
    <w:rsid w:val="00905E62"/>
    <w:rsid w:val="00905EF8"/>
    <w:rsid w:val="009064A1"/>
    <w:rsid w:val="00906986"/>
    <w:rsid w:val="00906AEC"/>
    <w:rsid w:val="00906CD2"/>
    <w:rsid w:val="00907178"/>
    <w:rsid w:val="00907215"/>
    <w:rsid w:val="009076BB"/>
    <w:rsid w:val="00907877"/>
    <w:rsid w:val="00907AA9"/>
    <w:rsid w:val="00907F93"/>
    <w:rsid w:val="00910403"/>
    <w:rsid w:val="009109A7"/>
    <w:rsid w:val="00911326"/>
    <w:rsid w:val="00911873"/>
    <w:rsid w:val="00911D3F"/>
    <w:rsid w:val="009126B2"/>
    <w:rsid w:val="009135CE"/>
    <w:rsid w:val="00913A73"/>
    <w:rsid w:val="0091411E"/>
    <w:rsid w:val="00914E2D"/>
    <w:rsid w:val="0091559C"/>
    <w:rsid w:val="009168B2"/>
    <w:rsid w:val="00916F4D"/>
    <w:rsid w:val="0091783B"/>
    <w:rsid w:val="00917DD8"/>
    <w:rsid w:val="00920139"/>
    <w:rsid w:val="00920333"/>
    <w:rsid w:val="00920C2E"/>
    <w:rsid w:val="00920F67"/>
    <w:rsid w:val="009218EE"/>
    <w:rsid w:val="00921C0C"/>
    <w:rsid w:val="00921F7A"/>
    <w:rsid w:val="00922001"/>
    <w:rsid w:val="00922A9B"/>
    <w:rsid w:val="00922C5A"/>
    <w:rsid w:val="00922E80"/>
    <w:rsid w:val="009234B6"/>
    <w:rsid w:val="0092388C"/>
    <w:rsid w:val="00923EDA"/>
    <w:rsid w:val="009243A2"/>
    <w:rsid w:val="00924A2E"/>
    <w:rsid w:val="00924A98"/>
    <w:rsid w:val="00924D59"/>
    <w:rsid w:val="00924DC6"/>
    <w:rsid w:val="00924F1C"/>
    <w:rsid w:val="0092702F"/>
    <w:rsid w:val="009273BC"/>
    <w:rsid w:val="00927D4E"/>
    <w:rsid w:val="00927F3A"/>
    <w:rsid w:val="00930583"/>
    <w:rsid w:val="00930AF7"/>
    <w:rsid w:val="00931098"/>
    <w:rsid w:val="0093114E"/>
    <w:rsid w:val="00931A2E"/>
    <w:rsid w:val="009329E9"/>
    <w:rsid w:val="00933118"/>
    <w:rsid w:val="009333F8"/>
    <w:rsid w:val="0093354A"/>
    <w:rsid w:val="009339CB"/>
    <w:rsid w:val="009344A3"/>
    <w:rsid w:val="00934DFE"/>
    <w:rsid w:val="009355BB"/>
    <w:rsid w:val="009357C1"/>
    <w:rsid w:val="009357FC"/>
    <w:rsid w:val="00935CF4"/>
    <w:rsid w:val="00935CF7"/>
    <w:rsid w:val="00936786"/>
    <w:rsid w:val="00936D3B"/>
    <w:rsid w:val="00936E39"/>
    <w:rsid w:val="00936FF5"/>
    <w:rsid w:val="00937225"/>
    <w:rsid w:val="00937518"/>
    <w:rsid w:val="00937970"/>
    <w:rsid w:val="00937A47"/>
    <w:rsid w:val="00937F03"/>
    <w:rsid w:val="00940399"/>
    <w:rsid w:val="00940503"/>
    <w:rsid w:val="00940529"/>
    <w:rsid w:val="00940876"/>
    <w:rsid w:val="00940E4C"/>
    <w:rsid w:val="00940FC7"/>
    <w:rsid w:val="00941146"/>
    <w:rsid w:val="009412A3"/>
    <w:rsid w:val="00941D5F"/>
    <w:rsid w:val="0094264B"/>
    <w:rsid w:val="00942936"/>
    <w:rsid w:val="00942C49"/>
    <w:rsid w:val="00942C6F"/>
    <w:rsid w:val="009435FC"/>
    <w:rsid w:val="009437A5"/>
    <w:rsid w:val="009437E7"/>
    <w:rsid w:val="00944B31"/>
    <w:rsid w:val="00944CC9"/>
    <w:rsid w:val="00945A39"/>
    <w:rsid w:val="00945CAF"/>
    <w:rsid w:val="00945E2D"/>
    <w:rsid w:val="009460AF"/>
    <w:rsid w:val="0094616F"/>
    <w:rsid w:val="00946467"/>
    <w:rsid w:val="0094687D"/>
    <w:rsid w:val="00947448"/>
    <w:rsid w:val="00947537"/>
    <w:rsid w:val="00947558"/>
    <w:rsid w:val="00947B5D"/>
    <w:rsid w:val="00947DEF"/>
    <w:rsid w:val="00950312"/>
    <w:rsid w:val="00950E15"/>
    <w:rsid w:val="0095106E"/>
    <w:rsid w:val="00951A2A"/>
    <w:rsid w:val="00952308"/>
    <w:rsid w:val="00952887"/>
    <w:rsid w:val="009529BA"/>
    <w:rsid w:val="00952E58"/>
    <w:rsid w:val="00953786"/>
    <w:rsid w:val="009541C9"/>
    <w:rsid w:val="0095490D"/>
    <w:rsid w:val="00954E6D"/>
    <w:rsid w:val="0095523F"/>
    <w:rsid w:val="0095598C"/>
    <w:rsid w:val="009559AB"/>
    <w:rsid w:val="00955CD6"/>
    <w:rsid w:val="0095734B"/>
    <w:rsid w:val="00957662"/>
    <w:rsid w:val="0096019D"/>
    <w:rsid w:val="009603B3"/>
    <w:rsid w:val="009606AF"/>
    <w:rsid w:val="00960AC9"/>
    <w:rsid w:val="00960E24"/>
    <w:rsid w:val="009610D4"/>
    <w:rsid w:val="009610E9"/>
    <w:rsid w:val="00961429"/>
    <w:rsid w:val="0096177F"/>
    <w:rsid w:val="00961D24"/>
    <w:rsid w:val="00962046"/>
    <w:rsid w:val="00962088"/>
    <w:rsid w:val="00962367"/>
    <w:rsid w:val="00962377"/>
    <w:rsid w:val="00962382"/>
    <w:rsid w:val="00962734"/>
    <w:rsid w:val="0096275A"/>
    <w:rsid w:val="0096275E"/>
    <w:rsid w:val="00962AA2"/>
    <w:rsid w:val="00962C69"/>
    <w:rsid w:val="0096334E"/>
    <w:rsid w:val="00963FEF"/>
    <w:rsid w:val="009642F3"/>
    <w:rsid w:val="00964491"/>
    <w:rsid w:val="00965F3A"/>
    <w:rsid w:val="00966487"/>
    <w:rsid w:val="009666B5"/>
    <w:rsid w:val="00966872"/>
    <w:rsid w:val="0096783B"/>
    <w:rsid w:val="00967985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D3A"/>
    <w:rsid w:val="00972EA1"/>
    <w:rsid w:val="0097356F"/>
    <w:rsid w:val="00973E09"/>
    <w:rsid w:val="00973E46"/>
    <w:rsid w:val="00974016"/>
    <w:rsid w:val="00974296"/>
    <w:rsid w:val="009743A8"/>
    <w:rsid w:val="009743FB"/>
    <w:rsid w:val="0097451F"/>
    <w:rsid w:val="00974CB4"/>
    <w:rsid w:val="00975071"/>
    <w:rsid w:val="009758E3"/>
    <w:rsid w:val="00975B6F"/>
    <w:rsid w:val="00975CAB"/>
    <w:rsid w:val="0097615C"/>
    <w:rsid w:val="00976171"/>
    <w:rsid w:val="009761F2"/>
    <w:rsid w:val="009769C3"/>
    <w:rsid w:val="00977500"/>
    <w:rsid w:val="00977880"/>
    <w:rsid w:val="00977B4F"/>
    <w:rsid w:val="00977DBD"/>
    <w:rsid w:val="00980700"/>
    <w:rsid w:val="00980A2E"/>
    <w:rsid w:val="00980D9D"/>
    <w:rsid w:val="00980E09"/>
    <w:rsid w:val="00980F3C"/>
    <w:rsid w:val="00980F40"/>
    <w:rsid w:val="0098120E"/>
    <w:rsid w:val="009814E6"/>
    <w:rsid w:val="00981A01"/>
    <w:rsid w:val="00981D96"/>
    <w:rsid w:val="0098285F"/>
    <w:rsid w:val="009829B5"/>
    <w:rsid w:val="00982BB7"/>
    <w:rsid w:val="00982DA9"/>
    <w:rsid w:val="009830F8"/>
    <w:rsid w:val="009832FD"/>
    <w:rsid w:val="00983367"/>
    <w:rsid w:val="00983495"/>
    <w:rsid w:val="0098410A"/>
    <w:rsid w:val="0098424E"/>
    <w:rsid w:val="0098446A"/>
    <w:rsid w:val="00984655"/>
    <w:rsid w:val="009846D7"/>
    <w:rsid w:val="00984E3B"/>
    <w:rsid w:val="00985364"/>
    <w:rsid w:val="00985802"/>
    <w:rsid w:val="00985C96"/>
    <w:rsid w:val="00985F0C"/>
    <w:rsid w:val="0098618E"/>
    <w:rsid w:val="009861B2"/>
    <w:rsid w:val="0098647F"/>
    <w:rsid w:val="0098688E"/>
    <w:rsid w:val="00987427"/>
    <w:rsid w:val="00987F45"/>
    <w:rsid w:val="0099111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B84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882"/>
    <w:rsid w:val="009A0DAB"/>
    <w:rsid w:val="009A192A"/>
    <w:rsid w:val="009A2726"/>
    <w:rsid w:val="009A2D99"/>
    <w:rsid w:val="009A2FC9"/>
    <w:rsid w:val="009A32C5"/>
    <w:rsid w:val="009A335C"/>
    <w:rsid w:val="009A3502"/>
    <w:rsid w:val="009A359A"/>
    <w:rsid w:val="009A41B8"/>
    <w:rsid w:val="009A42E7"/>
    <w:rsid w:val="009A4693"/>
    <w:rsid w:val="009A4728"/>
    <w:rsid w:val="009A50C4"/>
    <w:rsid w:val="009A5F0B"/>
    <w:rsid w:val="009A60BC"/>
    <w:rsid w:val="009A6292"/>
    <w:rsid w:val="009A6667"/>
    <w:rsid w:val="009A7831"/>
    <w:rsid w:val="009A79FB"/>
    <w:rsid w:val="009B00FC"/>
    <w:rsid w:val="009B0362"/>
    <w:rsid w:val="009B03E9"/>
    <w:rsid w:val="009B0591"/>
    <w:rsid w:val="009B08C1"/>
    <w:rsid w:val="009B1277"/>
    <w:rsid w:val="009B1778"/>
    <w:rsid w:val="009B1A6D"/>
    <w:rsid w:val="009B1F7A"/>
    <w:rsid w:val="009B214F"/>
    <w:rsid w:val="009B24E2"/>
    <w:rsid w:val="009B2AA4"/>
    <w:rsid w:val="009B34AF"/>
    <w:rsid w:val="009B3787"/>
    <w:rsid w:val="009B37C5"/>
    <w:rsid w:val="009B3BF4"/>
    <w:rsid w:val="009B3F74"/>
    <w:rsid w:val="009B40E9"/>
    <w:rsid w:val="009B4379"/>
    <w:rsid w:val="009B4659"/>
    <w:rsid w:val="009B48B9"/>
    <w:rsid w:val="009B4AD3"/>
    <w:rsid w:val="009B4C23"/>
    <w:rsid w:val="009B4D54"/>
    <w:rsid w:val="009B4EB6"/>
    <w:rsid w:val="009B563F"/>
    <w:rsid w:val="009B5B2C"/>
    <w:rsid w:val="009B5F39"/>
    <w:rsid w:val="009B66E8"/>
    <w:rsid w:val="009B6C11"/>
    <w:rsid w:val="009B74FE"/>
    <w:rsid w:val="009B7C26"/>
    <w:rsid w:val="009C0359"/>
    <w:rsid w:val="009C04EB"/>
    <w:rsid w:val="009C0635"/>
    <w:rsid w:val="009C0732"/>
    <w:rsid w:val="009C08F7"/>
    <w:rsid w:val="009C1799"/>
    <w:rsid w:val="009C17AD"/>
    <w:rsid w:val="009C1888"/>
    <w:rsid w:val="009C199C"/>
    <w:rsid w:val="009C20B5"/>
    <w:rsid w:val="009C2404"/>
    <w:rsid w:val="009C29C0"/>
    <w:rsid w:val="009C2F54"/>
    <w:rsid w:val="009C2F87"/>
    <w:rsid w:val="009C321D"/>
    <w:rsid w:val="009C3F76"/>
    <w:rsid w:val="009C459A"/>
    <w:rsid w:val="009C45A5"/>
    <w:rsid w:val="009C4830"/>
    <w:rsid w:val="009C521E"/>
    <w:rsid w:val="009C5760"/>
    <w:rsid w:val="009C577E"/>
    <w:rsid w:val="009C6029"/>
    <w:rsid w:val="009C62BC"/>
    <w:rsid w:val="009C67FB"/>
    <w:rsid w:val="009C6EE4"/>
    <w:rsid w:val="009C71AC"/>
    <w:rsid w:val="009C773C"/>
    <w:rsid w:val="009C7765"/>
    <w:rsid w:val="009D0363"/>
    <w:rsid w:val="009D04EC"/>
    <w:rsid w:val="009D0664"/>
    <w:rsid w:val="009D0702"/>
    <w:rsid w:val="009D0804"/>
    <w:rsid w:val="009D0A81"/>
    <w:rsid w:val="009D14F0"/>
    <w:rsid w:val="009D159C"/>
    <w:rsid w:val="009D1985"/>
    <w:rsid w:val="009D264C"/>
    <w:rsid w:val="009D2775"/>
    <w:rsid w:val="009D27F1"/>
    <w:rsid w:val="009D31E9"/>
    <w:rsid w:val="009D34B9"/>
    <w:rsid w:val="009D3AC3"/>
    <w:rsid w:val="009D4634"/>
    <w:rsid w:val="009D50D5"/>
    <w:rsid w:val="009D5260"/>
    <w:rsid w:val="009D5C35"/>
    <w:rsid w:val="009D5E78"/>
    <w:rsid w:val="009D61A7"/>
    <w:rsid w:val="009D62C8"/>
    <w:rsid w:val="009D63E4"/>
    <w:rsid w:val="009D69B2"/>
    <w:rsid w:val="009D6D99"/>
    <w:rsid w:val="009D730C"/>
    <w:rsid w:val="009D74C1"/>
    <w:rsid w:val="009D7B8A"/>
    <w:rsid w:val="009D7F99"/>
    <w:rsid w:val="009E0148"/>
    <w:rsid w:val="009E01CC"/>
    <w:rsid w:val="009E01F4"/>
    <w:rsid w:val="009E0459"/>
    <w:rsid w:val="009E0C89"/>
    <w:rsid w:val="009E0CEB"/>
    <w:rsid w:val="009E102D"/>
    <w:rsid w:val="009E1046"/>
    <w:rsid w:val="009E15AC"/>
    <w:rsid w:val="009E1E27"/>
    <w:rsid w:val="009E216A"/>
    <w:rsid w:val="009E2378"/>
    <w:rsid w:val="009E244F"/>
    <w:rsid w:val="009E264F"/>
    <w:rsid w:val="009E26B0"/>
    <w:rsid w:val="009E293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795"/>
    <w:rsid w:val="009E6FC2"/>
    <w:rsid w:val="009E72CA"/>
    <w:rsid w:val="009E78E8"/>
    <w:rsid w:val="009F000C"/>
    <w:rsid w:val="009F075E"/>
    <w:rsid w:val="009F0986"/>
    <w:rsid w:val="009F0D45"/>
    <w:rsid w:val="009F14F8"/>
    <w:rsid w:val="009F2533"/>
    <w:rsid w:val="009F2AC7"/>
    <w:rsid w:val="009F2C5F"/>
    <w:rsid w:val="009F317E"/>
    <w:rsid w:val="009F3377"/>
    <w:rsid w:val="009F34DE"/>
    <w:rsid w:val="009F3589"/>
    <w:rsid w:val="009F3658"/>
    <w:rsid w:val="009F3BF1"/>
    <w:rsid w:val="009F3D3C"/>
    <w:rsid w:val="009F473A"/>
    <w:rsid w:val="009F4CEA"/>
    <w:rsid w:val="009F5577"/>
    <w:rsid w:val="009F5736"/>
    <w:rsid w:val="009F684A"/>
    <w:rsid w:val="009F6B74"/>
    <w:rsid w:val="009F6CC6"/>
    <w:rsid w:val="009F6E6F"/>
    <w:rsid w:val="009F7948"/>
    <w:rsid w:val="009F7BEA"/>
    <w:rsid w:val="009F7D61"/>
    <w:rsid w:val="00A000E0"/>
    <w:rsid w:val="00A008D1"/>
    <w:rsid w:val="00A00A56"/>
    <w:rsid w:val="00A00AFF"/>
    <w:rsid w:val="00A011D2"/>
    <w:rsid w:val="00A01BBE"/>
    <w:rsid w:val="00A022C1"/>
    <w:rsid w:val="00A02604"/>
    <w:rsid w:val="00A031BE"/>
    <w:rsid w:val="00A03B39"/>
    <w:rsid w:val="00A044AD"/>
    <w:rsid w:val="00A0518C"/>
    <w:rsid w:val="00A05414"/>
    <w:rsid w:val="00A05FA3"/>
    <w:rsid w:val="00A0633D"/>
    <w:rsid w:val="00A067F2"/>
    <w:rsid w:val="00A0718C"/>
    <w:rsid w:val="00A07321"/>
    <w:rsid w:val="00A07617"/>
    <w:rsid w:val="00A07B9B"/>
    <w:rsid w:val="00A07D73"/>
    <w:rsid w:val="00A07EC7"/>
    <w:rsid w:val="00A07EE0"/>
    <w:rsid w:val="00A106BB"/>
    <w:rsid w:val="00A1119D"/>
    <w:rsid w:val="00A11308"/>
    <w:rsid w:val="00A1155D"/>
    <w:rsid w:val="00A11560"/>
    <w:rsid w:val="00A11616"/>
    <w:rsid w:val="00A123BE"/>
    <w:rsid w:val="00A1287B"/>
    <w:rsid w:val="00A13340"/>
    <w:rsid w:val="00A139CC"/>
    <w:rsid w:val="00A1411C"/>
    <w:rsid w:val="00A14519"/>
    <w:rsid w:val="00A14785"/>
    <w:rsid w:val="00A1481B"/>
    <w:rsid w:val="00A15581"/>
    <w:rsid w:val="00A1598A"/>
    <w:rsid w:val="00A15CC6"/>
    <w:rsid w:val="00A16552"/>
    <w:rsid w:val="00A1717E"/>
    <w:rsid w:val="00A17188"/>
    <w:rsid w:val="00A17404"/>
    <w:rsid w:val="00A17BA0"/>
    <w:rsid w:val="00A17C68"/>
    <w:rsid w:val="00A17F63"/>
    <w:rsid w:val="00A17FE2"/>
    <w:rsid w:val="00A17FF0"/>
    <w:rsid w:val="00A206D1"/>
    <w:rsid w:val="00A2093D"/>
    <w:rsid w:val="00A20C71"/>
    <w:rsid w:val="00A212F8"/>
    <w:rsid w:val="00A217C5"/>
    <w:rsid w:val="00A22303"/>
    <w:rsid w:val="00A22443"/>
    <w:rsid w:val="00A23CBB"/>
    <w:rsid w:val="00A2487B"/>
    <w:rsid w:val="00A249FA"/>
    <w:rsid w:val="00A24A69"/>
    <w:rsid w:val="00A24BE2"/>
    <w:rsid w:val="00A24D0A"/>
    <w:rsid w:val="00A24D2F"/>
    <w:rsid w:val="00A24EA4"/>
    <w:rsid w:val="00A25DF0"/>
    <w:rsid w:val="00A25F4D"/>
    <w:rsid w:val="00A26169"/>
    <w:rsid w:val="00A268DD"/>
    <w:rsid w:val="00A30ADA"/>
    <w:rsid w:val="00A31022"/>
    <w:rsid w:val="00A31547"/>
    <w:rsid w:val="00A315C5"/>
    <w:rsid w:val="00A3196D"/>
    <w:rsid w:val="00A319EE"/>
    <w:rsid w:val="00A31B92"/>
    <w:rsid w:val="00A31D41"/>
    <w:rsid w:val="00A3256E"/>
    <w:rsid w:val="00A32F2A"/>
    <w:rsid w:val="00A33519"/>
    <w:rsid w:val="00A33B43"/>
    <w:rsid w:val="00A33BE2"/>
    <w:rsid w:val="00A33C8F"/>
    <w:rsid w:val="00A33E8A"/>
    <w:rsid w:val="00A343F5"/>
    <w:rsid w:val="00A34D44"/>
    <w:rsid w:val="00A350C5"/>
    <w:rsid w:val="00A3537F"/>
    <w:rsid w:val="00A355E7"/>
    <w:rsid w:val="00A3564E"/>
    <w:rsid w:val="00A35973"/>
    <w:rsid w:val="00A35BEE"/>
    <w:rsid w:val="00A35C12"/>
    <w:rsid w:val="00A35D03"/>
    <w:rsid w:val="00A36292"/>
    <w:rsid w:val="00A36BAF"/>
    <w:rsid w:val="00A37D35"/>
    <w:rsid w:val="00A40C54"/>
    <w:rsid w:val="00A40C5C"/>
    <w:rsid w:val="00A4151A"/>
    <w:rsid w:val="00A41943"/>
    <w:rsid w:val="00A41AB3"/>
    <w:rsid w:val="00A41EC5"/>
    <w:rsid w:val="00A421C8"/>
    <w:rsid w:val="00A430E2"/>
    <w:rsid w:val="00A44075"/>
    <w:rsid w:val="00A4418A"/>
    <w:rsid w:val="00A446B8"/>
    <w:rsid w:val="00A448F2"/>
    <w:rsid w:val="00A44C81"/>
    <w:rsid w:val="00A45720"/>
    <w:rsid w:val="00A458E1"/>
    <w:rsid w:val="00A4605F"/>
    <w:rsid w:val="00A46A09"/>
    <w:rsid w:val="00A46B38"/>
    <w:rsid w:val="00A46FC8"/>
    <w:rsid w:val="00A473C8"/>
    <w:rsid w:val="00A4746F"/>
    <w:rsid w:val="00A475BA"/>
    <w:rsid w:val="00A47693"/>
    <w:rsid w:val="00A47AC1"/>
    <w:rsid w:val="00A47E2E"/>
    <w:rsid w:val="00A50727"/>
    <w:rsid w:val="00A50CEA"/>
    <w:rsid w:val="00A51354"/>
    <w:rsid w:val="00A513F7"/>
    <w:rsid w:val="00A51FCE"/>
    <w:rsid w:val="00A52343"/>
    <w:rsid w:val="00A5247E"/>
    <w:rsid w:val="00A5262D"/>
    <w:rsid w:val="00A52796"/>
    <w:rsid w:val="00A528EB"/>
    <w:rsid w:val="00A53002"/>
    <w:rsid w:val="00A531D1"/>
    <w:rsid w:val="00A542CA"/>
    <w:rsid w:val="00A543C7"/>
    <w:rsid w:val="00A549E0"/>
    <w:rsid w:val="00A54C06"/>
    <w:rsid w:val="00A54FDA"/>
    <w:rsid w:val="00A56789"/>
    <w:rsid w:val="00A568B7"/>
    <w:rsid w:val="00A56984"/>
    <w:rsid w:val="00A56D0B"/>
    <w:rsid w:val="00A57D44"/>
    <w:rsid w:val="00A57F33"/>
    <w:rsid w:val="00A60356"/>
    <w:rsid w:val="00A60710"/>
    <w:rsid w:val="00A60B6F"/>
    <w:rsid w:val="00A60FB5"/>
    <w:rsid w:val="00A6189E"/>
    <w:rsid w:val="00A61EAE"/>
    <w:rsid w:val="00A620ED"/>
    <w:rsid w:val="00A623FD"/>
    <w:rsid w:val="00A6264D"/>
    <w:rsid w:val="00A62AB4"/>
    <w:rsid w:val="00A630F5"/>
    <w:rsid w:val="00A63345"/>
    <w:rsid w:val="00A633C4"/>
    <w:rsid w:val="00A636EC"/>
    <w:rsid w:val="00A63A3F"/>
    <w:rsid w:val="00A63D10"/>
    <w:rsid w:val="00A6429A"/>
    <w:rsid w:val="00A6437C"/>
    <w:rsid w:val="00A64933"/>
    <w:rsid w:val="00A65B73"/>
    <w:rsid w:val="00A661E9"/>
    <w:rsid w:val="00A66C74"/>
    <w:rsid w:val="00A66CDF"/>
    <w:rsid w:val="00A66EB4"/>
    <w:rsid w:val="00A67180"/>
    <w:rsid w:val="00A67217"/>
    <w:rsid w:val="00A674B6"/>
    <w:rsid w:val="00A67DA9"/>
    <w:rsid w:val="00A67E88"/>
    <w:rsid w:val="00A70141"/>
    <w:rsid w:val="00A707B3"/>
    <w:rsid w:val="00A70B74"/>
    <w:rsid w:val="00A713B5"/>
    <w:rsid w:val="00A71604"/>
    <w:rsid w:val="00A71717"/>
    <w:rsid w:val="00A72EE9"/>
    <w:rsid w:val="00A73F2F"/>
    <w:rsid w:val="00A7477D"/>
    <w:rsid w:val="00A750DF"/>
    <w:rsid w:val="00A75B83"/>
    <w:rsid w:val="00A7644F"/>
    <w:rsid w:val="00A76A16"/>
    <w:rsid w:val="00A77539"/>
    <w:rsid w:val="00A77559"/>
    <w:rsid w:val="00A77D4F"/>
    <w:rsid w:val="00A77FD5"/>
    <w:rsid w:val="00A80655"/>
    <w:rsid w:val="00A809CD"/>
    <w:rsid w:val="00A81414"/>
    <w:rsid w:val="00A8142C"/>
    <w:rsid w:val="00A81709"/>
    <w:rsid w:val="00A81B6D"/>
    <w:rsid w:val="00A81DBD"/>
    <w:rsid w:val="00A820F0"/>
    <w:rsid w:val="00A8225F"/>
    <w:rsid w:val="00A82485"/>
    <w:rsid w:val="00A825C0"/>
    <w:rsid w:val="00A8286F"/>
    <w:rsid w:val="00A82B49"/>
    <w:rsid w:val="00A82B5D"/>
    <w:rsid w:val="00A82D92"/>
    <w:rsid w:val="00A83673"/>
    <w:rsid w:val="00A83C8F"/>
    <w:rsid w:val="00A848BC"/>
    <w:rsid w:val="00A84E51"/>
    <w:rsid w:val="00A85086"/>
    <w:rsid w:val="00A85485"/>
    <w:rsid w:val="00A85CAC"/>
    <w:rsid w:val="00A86162"/>
    <w:rsid w:val="00A86BF5"/>
    <w:rsid w:val="00A86DB0"/>
    <w:rsid w:val="00A86FCC"/>
    <w:rsid w:val="00A90153"/>
    <w:rsid w:val="00A9085F"/>
    <w:rsid w:val="00A90A21"/>
    <w:rsid w:val="00A9115D"/>
    <w:rsid w:val="00A91205"/>
    <w:rsid w:val="00A9135C"/>
    <w:rsid w:val="00A915F1"/>
    <w:rsid w:val="00A926DF"/>
    <w:rsid w:val="00A92CAC"/>
    <w:rsid w:val="00A930E1"/>
    <w:rsid w:val="00A945A8"/>
    <w:rsid w:val="00A9579B"/>
    <w:rsid w:val="00A95D27"/>
    <w:rsid w:val="00A96A00"/>
    <w:rsid w:val="00A96AE6"/>
    <w:rsid w:val="00A96CDE"/>
    <w:rsid w:val="00A970A7"/>
    <w:rsid w:val="00A97713"/>
    <w:rsid w:val="00A97E57"/>
    <w:rsid w:val="00AA024C"/>
    <w:rsid w:val="00AA0436"/>
    <w:rsid w:val="00AA059F"/>
    <w:rsid w:val="00AA06AB"/>
    <w:rsid w:val="00AA0722"/>
    <w:rsid w:val="00AA072A"/>
    <w:rsid w:val="00AA09BE"/>
    <w:rsid w:val="00AA09F7"/>
    <w:rsid w:val="00AA0A5F"/>
    <w:rsid w:val="00AA0AAC"/>
    <w:rsid w:val="00AA1123"/>
    <w:rsid w:val="00AA1689"/>
    <w:rsid w:val="00AA21B3"/>
    <w:rsid w:val="00AA2282"/>
    <w:rsid w:val="00AA28D3"/>
    <w:rsid w:val="00AA2A08"/>
    <w:rsid w:val="00AA2F0B"/>
    <w:rsid w:val="00AA4504"/>
    <w:rsid w:val="00AA45C7"/>
    <w:rsid w:val="00AA4835"/>
    <w:rsid w:val="00AA49B7"/>
    <w:rsid w:val="00AA4C52"/>
    <w:rsid w:val="00AA5457"/>
    <w:rsid w:val="00AA5FC8"/>
    <w:rsid w:val="00AA6058"/>
    <w:rsid w:val="00AA63F3"/>
    <w:rsid w:val="00AA67AD"/>
    <w:rsid w:val="00AA6D7C"/>
    <w:rsid w:val="00AA74B7"/>
    <w:rsid w:val="00AA7C36"/>
    <w:rsid w:val="00AB070C"/>
    <w:rsid w:val="00AB0811"/>
    <w:rsid w:val="00AB0C8A"/>
    <w:rsid w:val="00AB1691"/>
    <w:rsid w:val="00AB2341"/>
    <w:rsid w:val="00AB28E1"/>
    <w:rsid w:val="00AB2912"/>
    <w:rsid w:val="00AB2952"/>
    <w:rsid w:val="00AB3DDF"/>
    <w:rsid w:val="00AB3F60"/>
    <w:rsid w:val="00AB40CE"/>
    <w:rsid w:val="00AB4156"/>
    <w:rsid w:val="00AB462E"/>
    <w:rsid w:val="00AB4A83"/>
    <w:rsid w:val="00AB4DF4"/>
    <w:rsid w:val="00AB5834"/>
    <w:rsid w:val="00AB589E"/>
    <w:rsid w:val="00AB58FE"/>
    <w:rsid w:val="00AB5C76"/>
    <w:rsid w:val="00AB60FB"/>
    <w:rsid w:val="00AB62B1"/>
    <w:rsid w:val="00AB6326"/>
    <w:rsid w:val="00AB646F"/>
    <w:rsid w:val="00AB6734"/>
    <w:rsid w:val="00AB67AD"/>
    <w:rsid w:val="00AB6C4A"/>
    <w:rsid w:val="00AB6EE6"/>
    <w:rsid w:val="00AB70A1"/>
    <w:rsid w:val="00AB7586"/>
    <w:rsid w:val="00AC0875"/>
    <w:rsid w:val="00AC0BC1"/>
    <w:rsid w:val="00AC0C52"/>
    <w:rsid w:val="00AC101C"/>
    <w:rsid w:val="00AC2076"/>
    <w:rsid w:val="00AC20B3"/>
    <w:rsid w:val="00AC2431"/>
    <w:rsid w:val="00AC26EA"/>
    <w:rsid w:val="00AC2B5E"/>
    <w:rsid w:val="00AC2D8E"/>
    <w:rsid w:val="00AC2EBA"/>
    <w:rsid w:val="00AC31E0"/>
    <w:rsid w:val="00AC330A"/>
    <w:rsid w:val="00AC33F9"/>
    <w:rsid w:val="00AC3454"/>
    <w:rsid w:val="00AC3693"/>
    <w:rsid w:val="00AC3BD2"/>
    <w:rsid w:val="00AC3F8F"/>
    <w:rsid w:val="00AC4ED3"/>
    <w:rsid w:val="00AC5196"/>
    <w:rsid w:val="00AC56D5"/>
    <w:rsid w:val="00AC72C6"/>
    <w:rsid w:val="00AC7487"/>
    <w:rsid w:val="00AC7E5C"/>
    <w:rsid w:val="00AD0D9D"/>
    <w:rsid w:val="00AD1155"/>
    <w:rsid w:val="00AD1AC9"/>
    <w:rsid w:val="00AD1AD2"/>
    <w:rsid w:val="00AD1BFD"/>
    <w:rsid w:val="00AD1E8F"/>
    <w:rsid w:val="00AD2044"/>
    <w:rsid w:val="00AD3331"/>
    <w:rsid w:val="00AD3341"/>
    <w:rsid w:val="00AD39BF"/>
    <w:rsid w:val="00AD3C63"/>
    <w:rsid w:val="00AD3CD4"/>
    <w:rsid w:val="00AD3FC0"/>
    <w:rsid w:val="00AD448F"/>
    <w:rsid w:val="00AD45B5"/>
    <w:rsid w:val="00AD45DC"/>
    <w:rsid w:val="00AD474F"/>
    <w:rsid w:val="00AD49D1"/>
    <w:rsid w:val="00AD4BB4"/>
    <w:rsid w:val="00AD4C6F"/>
    <w:rsid w:val="00AD4FF0"/>
    <w:rsid w:val="00AD56EC"/>
    <w:rsid w:val="00AD7621"/>
    <w:rsid w:val="00AD78FE"/>
    <w:rsid w:val="00AD7919"/>
    <w:rsid w:val="00AE01B6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7F6"/>
    <w:rsid w:val="00AE2B24"/>
    <w:rsid w:val="00AE2F15"/>
    <w:rsid w:val="00AE30FC"/>
    <w:rsid w:val="00AE33BE"/>
    <w:rsid w:val="00AE3A26"/>
    <w:rsid w:val="00AE3B5B"/>
    <w:rsid w:val="00AE3D7F"/>
    <w:rsid w:val="00AE40A5"/>
    <w:rsid w:val="00AE45FA"/>
    <w:rsid w:val="00AE4F47"/>
    <w:rsid w:val="00AE67DA"/>
    <w:rsid w:val="00AE67FE"/>
    <w:rsid w:val="00AE6AAA"/>
    <w:rsid w:val="00AE701C"/>
    <w:rsid w:val="00AE7553"/>
    <w:rsid w:val="00AE7841"/>
    <w:rsid w:val="00AE7B56"/>
    <w:rsid w:val="00AF01D1"/>
    <w:rsid w:val="00AF0831"/>
    <w:rsid w:val="00AF0B34"/>
    <w:rsid w:val="00AF1115"/>
    <w:rsid w:val="00AF139A"/>
    <w:rsid w:val="00AF16E5"/>
    <w:rsid w:val="00AF1935"/>
    <w:rsid w:val="00AF1998"/>
    <w:rsid w:val="00AF1A01"/>
    <w:rsid w:val="00AF20D0"/>
    <w:rsid w:val="00AF25C9"/>
    <w:rsid w:val="00AF2CAE"/>
    <w:rsid w:val="00AF405C"/>
    <w:rsid w:val="00AF4E3A"/>
    <w:rsid w:val="00AF5041"/>
    <w:rsid w:val="00AF5071"/>
    <w:rsid w:val="00AF54E6"/>
    <w:rsid w:val="00AF562F"/>
    <w:rsid w:val="00AF60D2"/>
    <w:rsid w:val="00AF64FD"/>
    <w:rsid w:val="00AF6683"/>
    <w:rsid w:val="00AF7F95"/>
    <w:rsid w:val="00B0063D"/>
    <w:rsid w:val="00B00D95"/>
    <w:rsid w:val="00B00E40"/>
    <w:rsid w:val="00B0124B"/>
    <w:rsid w:val="00B01F28"/>
    <w:rsid w:val="00B02B52"/>
    <w:rsid w:val="00B0419A"/>
    <w:rsid w:val="00B04E82"/>
    <w:rsid w:val="00B05A3F"/>
    <w:rsid w:val="00B06D52"/>
    <w:rsid w:val="00B06DBC"/>
    <w:rsid w:val="00B06E4F"/>
    <w:rsid w:val="00B06F94"/>
    <w:rsid w:val="00B07031"/>
    <w:rsid w:val="00B072E4"/>
    <w:rsid w:val="00B07565"/>
    <w:rsid w:val="00B07764"/>
    <w:rsid w:val="00B0779C"/>
    <w:rsid w:val="00B07F17"/>
    <w:rsid w:val="00B1074A"/>
    <w:rsid w:val="00B110B7"/>
    <w:rsid w:val="00B113BD"/>
    <w:rsid w:val="00B117A3"/>
    <w:rsid w:val="00B12988"/>
    <w:rsid w:val="00B129ED"/>
    <w:rsid w:val="00B1302D"/>
    <w:rsid w:val="00B13EC6"/>
    <w:rsid w:val="00B14198"/>
    <w:rsid w:val="00B144C6"/>
    <w:rsid w:val="00B1460E"/>
    <w:rsid w:val="00B14DDD"/>
    <w:rsid w:val="00B15013"/>
    <w:rsid w:val="00B15220"/>
    <w:rsid w:val="00B15288"/>
    <w:rsid w:val="00B15C89"/>
    <w:rsid w:val="00B15EA1"/>
    <w:rsid w:val="00B16A89"/>
    <w:rsid w:val="00B16C45"/>
    <w:rsid w:val="00B16E4E"/>
    <w:rsid w:val="00B16F63"/>
    <w:rsid w:val="00B17D0F"/>
    <w:rsid w:val="00B17D26"/>
    <w:rsid w:val="00B2092D"/>
    <w:rsid w:val="00B2171E"/>
    <w:rsid w:val="00B21816"/>
    <w:rsid w:val="00B21CDF"/>
    <w:rsid w:val="00B21E63"/>
    <w:rsid w:val="00B2257F"/>
    <w:rsid w:val="00B23249"/>
    <w:rsid w:val="00B23C03"/>
    <w:rsid w:val="00B23FE1"/>
    <w:rsid w:val="00B250BB"/>
    <w:rsid w:val="00B253A7"/>
    <w:rsid w:val="00B25B74"/>
    <w:rsid w:val="00B26513"/>
    <w:rsid w:val="00B27654"/>
    <w:rsid w:val="00B27932"/>
    <w:rsid w:val="00B302F8"/>
    <w:rsid w:val="00B3058F"/>
    <w:rsid w:val="00B3079A"/>
    <w:rsid w:val="00B3086E"/>
    <w:rsid w:val="00B30A3E"/>
    <w:rsid w:val="00B30B14"/>
    <w:rsid w:val="00B321B7"/>
    <w:rsid w:val="00B330E8"/>
    <w:rsid w:val="00B33755"/>
    <w:rsid w:val="00B338BA"/>
    <w:rsid w:val="00B33AF3"/>
    <w:rsid w:val="00B33F19"/>
    <w:rsid w:val="00B3435D"/>
    <w:rsid w:val="00B34575"/>
    <w:rsid w:val="00B3488C"/>
    <w:rsid w:val="00B34F6D"/>
    <w:rsid w:val="00B3538C"/>
    <w:rsid w:val="00B35E00"/>
    <w:rsid w:val="00B3642A"/>
    <w:rsid w:val="00B3664E"/>
    <w:rsid w:val="00B366BF"/>
    <w:rsid w:val="00B36A27"/>
    <w:rsid w:val="00B37171"/>
    <w:rsid w:val="00B37602"/>
    <w:rsid w:val="00B3764C"/>
    <w:rsid w:val="00B377E5"/>
    <w:rsid w:val="00B37CB5"/>
    <w:rsid w:val="00B37CFC"/>
    <w:rsid w:val="00B40872"/>
    <w:rsid w:val="00B41187"/>
    <w:rsid w:val="00B412FF"/>
    <w:rsid w:val="00B413FF"/>
    <w:rsid w:val="00B419FF"/>
    <w:rsid w:val="00B41D27"/>
    <w:rsid w:val="00B425B3"/>
    <w:rsid w:val="00B42AA5"/>
    <w:rsid w:val="00B42BC4"/>
    <w:rsid w:val="00B42E8D"/>
    <w:rsid w:val="00B43404"/>
    <w:rsid w:val="00B43438"/>
    <w:rsid w:val="00B437FB"/>
    <w:rsid w:val="00B43DCA"/>
    <w:rsid w:val="00B444C7"/>
    <w:rsid w:val="00B448BC"/>
    <w:rsid w:val="00B45053"/>
    <w:rsid w:val="00B450AF"/>
    <w:rsid w:val="00B4532E"/>
    <w:rsid w:val="00B454A9"/>
    <w:rsid w:val="00B45734"/>
    <w:rsid w:val="00B45EDA"/>
    <w:rsid w:val="00B4611A"/>
    <w:rsid w:val="00B4643B"/>
    <w:rsid w:val="00B46B48"/>
    <w:rsid w:val="00B46BE4"/>
    <w:rsid w:val="00B476DB"/>
    <w:rsid w:val="00B47F3C"/>
    <w:rsid w:val="00B50456"/>
    <w:rsid w:val="00B50DA5"/>
    <w:rsid w:val="00B50EFB"/>
    <w:rsid w:val="00B51634"/>
    <w:rsid w:val="00B51697"/>
    <w:rsid w:val="00B51CB4"/>
    <w:rsid w:val="00B52EAD"/>
    <w:rsid w:val="00B537F4"/>
    <w:rsid w:val="00B53909"/>
    <w:rsid w:val="00B5395B"/>
    <w:rsid w:val="00B53F63"/>
    <w:rsid w:val="00B54161"/>
    <w:rsid w:val="00B54233"/>
    <w:rsid w:val="00B5437F"/>
    <w:rsid w:val="00B54487"/>
    <w:rsid w:val="00B5450A"/>
    <w:rsid w:val="00B54B48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544"/>
    <w:rsid w:val="00B61982"/>
    <w:rsid w:val="00B623B0"/>
    <w:rsid w:val="00B62512"/>
    <w:rsid w:val="00B629DD"/>
    <w:rsid w:val="00B63271"/>
    <w:rsid w:val="00B63B15"/>
    <w:rsid w:val="00B6431E"/>
    <w:rsid w:val="00B64F80"/>
    <w:rsid w:val="00B65390"/>
    <w:rsid w:val="00B654B6"/>
    <w:rsid w:val="00B657EE"/>
    <w:rsid w:val="00B65A65"/>
    <w:rsid w:val="00B6653B"/>
    <w:rsid w:val="00B66889"/>
    <w:rsid w:val="00B6690C"/>
    <w:rsid w:val="00B66ADF"/>
    <w:rsid w:val="00B66D0D"/>
    <w:rsid w:val="00B66DC8"/>
    <w:rsid w:val="00B66FBD"/>
    <w:rsid w:val="00B670C7"/>
    <w:rsid w:val="00B677BA"/>
    <w:rsid w:val="00B678CB"/>
    <w:rsid w:val="00B7020C"/>
    <w:rsid w:val="00B70369"/>
    <w:rsid w:val="00B7074C"/>
    <w:rsid w:val="00B70A85"/>
    <w:rsid w:val="00B70CCB"/>
    <w:rsid w:val="00B70E8C"/>
    <w:rsid w:val="00B71961"/>
    <w:rsid w:val="00B71977"/>
    <w:rsid w:val="00B71CBF"/>
    <w:rsid w:val="00B71F74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6A"/>
    <w:rsid w:val="00B74A86"/>
    <w:rsid w:val="00B757A9"/>
    <w:rsid w:val="00B7599E"/>
    <w:rsid w:val="00B76DC5"/>
    <w:rsid w:val="00B76DFA"/>
    <w:rsid w:val="00B76E33"/>
    <w:rsid w:val="00B77A28"/>
    <w:rsid w:val="00B80503"/>
    <w:rsid w:val="00B809B9"/>
    <w:rsid w:val="00B81202"/>
    <w:rsid w:val="00B8186B"/>
    <w:rsid w:val="00B8189D"/>
    <w:rsid w:val="00B81DBF"/>
    <w:rsid w:val="00B822D2"/>
    <w:rsid w:val="00B82860"/>
    <w:rsid w:val="00B82B88"/>
    <w:rsid w:val="00B835EE"/>
    <w:rsid w:val="00B8367A"/>
    <w:rsid w:val="00B83C23"/>
    <w:rsid w:val="00B83CD9"/>
    <w:rsid w:val="00B83D63"/>
    <w:rsid w:val="00B83F32"/>
    <w:rsid w:val="00B8453E"/>
    <w:rsid w:val="00B84626"/>
    <w:rsid w:val="00B84A55"/>
    <w:rsid w:val="00B84BA1"/>
    <w:rsid w:val="00B84BC9"/>
    <w:rsid w:val="00B84D02"/>
    <w:rsid w:val="00B84DCF"/>
    <w:rsid w:val="00B85302"/>
    <w:rsid w:val="00B8596E"/>
    <w:rsid w:val="00B85A17"/>
    <w:rsid w:val="00B85AA8"/>
    <w:rsid w:val="00B85D01"/>
    <w:rsid w:val="00B8687E"/>
    <w:rsid w:val="00B86E35"/>
    <w:rsid w:val="00B87429"/>
    <w:rsid w:val="00B87495"/>
    <w:rsid w:val="00B876D3"/>
    <w:rsid w:val="00B8771F"/>
    <w:rsid w:val="00B879D0"/>
    <w:rsid w:val="00B87F32"/>
    <w:rsid w:val="00B90BB4"/>
    <w:rsid w:val="00B90EC9"/>
    <w:rsid w:val="00B91017"/>
    <w:rsid w:val="00B91358"/>
    <w:rsid w:val="00B9176F"/>
    <w:rsid w:val="00B91E3A"/>
    <w:rsid w:val="00B91FA6"/>
    <w:rsid w:val="00B922C2"/>
    <w:rsid w:val="00B92DC7"/>
    <w:rsid w:val="00B93173"/>
    <w:rsid w:val="00B932C9"/>
    <w:rsid w:val="00B9534F"/>
    <w:rsid w:val="00B959D7"/>
    <w:rsid w:val="00B95B56"/>
    <w:rsid w:val="00B963F2"/>
    <w:rsid w:val="00B96B36"/>
    <w:rsid w:val="00B97395"/>
    <w:rsid w:val="00B976B5"/>
    <w:rsid w:val="00B976B7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3F05"/>
    <w:rsid w:val="00BA3F0E"/>
    <w:rsid w:val="00BA512B"/>
    <w:rsid w:val="00BA525D"/>
    <w:rsid w:val="00BA54ED"/>
    <w:rsid w:val="00BA55D0"/>
    <w:rsid w:val="00BA5853"/>
    <w:rsid w:val="00BA588B"/>
    <w:rsid w:val="00BA5C31"/>
    <w:rsid w:val="00BA607C"/>
    <w:rsid w:val="00BA68EC"/>
    <w:rsid w:val="00BA6A30"/>
    <w:rsid w:val="00BA6D49"/>
    <w:rsid w:val="00BA6E27"/>
    <w:rsid w:val="00BA75AA"/>
    <w:rsid w:val="00BB0075"/>
    <w:rsid w:val="00BB0227"/>
    <w:rsid w:val="00BB053A"/>
    <w:rsid w:val="00BB054E"/>
    <w:rsid w:val="00BB0A35"/>
    <w:rsid w:val="00BB0B53"/>
    <w:rsid w:val="00BB0D4B"/>
    <w:rsid w:val="00BB0FB3"/>
    <w:rsid w:val="00BB1BAF"/>
    <w:rsid w:val="00BB1E16"/>
    <w:rsid w:val="00BB1F2E"/>
    <w:rsid w:val="00BB24BC"/>
    <w:rsid w:val="00BB253A"/>
    <w:rsid w:val="00BB28DA"/>
    <w:rsid w:val="00BB2DF7"/>
    <w:rsid w:val="00BB2FF0"/>
    <w:rsid w:val="00BB31FD"/>
    <w:rsid w:val="00BB3250"/>
    <w:rsid w:val="00BB3B1B"/>
    <w:rsid w:val="00BB3C7A"/>
    <w:rsid w:val="00BB3F97"/>
    <w:rsid w:val="00BB411F"/>
    <w:rsid w:val="00BB4515"/>
    <w:rsid w:val="00BB46F7"/>
    <w:rsid w:val="00BB4B0F"/>
    <w:rsid w:val="00BB507C"/>
    <w:rsid w:val="00BB5255"/>
    <w:rsid w:val="00BB5EAB"/>
    <w:rsid w:val="00BB60A4"/>
    <w:rsid w:val="00BB62FF"/>
    <w:rsid w:val="00BB654D"/>
    <w:rsid w:val="00BB66EC"/>
    <w:rsid w:val="00BB6EF9"/>
    <w:rsid w:val="00BB7040"/>
    <w:rsid w:val="00BB751A"/>
    <w:rsid w:val="00BB7537"/>
    <w:rsid w:val="00BB76B6"/>
    <w:rsid w:val="00BB7878"/>
    <w:rsid w:val="00BB7909"/>
    <w:rsid w:val="00BB7D44"/>
    <w:rsid w:val="00BC0DED"/>
    <w:rsid w:val="00BC0FBA"/>
    <w:rsid w:val="00BC1031"/>
    <w:rsid w:val="00BC1148"/>
    <w:rsid w:val="00BC1EF7"/>
    <w:rsid w:val="00BC28DF"/>
    <w:rsid w:val="00BC2F56"/>
    <w:rsid w:val="00BC32BD"/>
    <w:rsid w:val="00BC3C0D"/>
    <w:rsid w:val="00BC3F38"/>
    <w:rsid w:val="00BC40DB"/>
    <w:rsid w:val="00BC40E8"/>
    <w:rsid w:val="00BC41D2"/>
    <w:rsid w:val="00BC4A4D"/>
    <w:rsid w:val="00BC4BB4"/>
    <w:rsid w:val="00BC54E0"/>
    <w:rsid w:val="00BC57EA"/>
    <w:rsid w:val="00BC5E81"/>
    <w:rsid w:val="00BC639C"/>
    <w:rsid w:val="00BC6494"/>
    <w:rsid w:val="00BC674C"/>
    <w:rsid w:val="00BC6FA8"/>
    <w:rsid w:val="00BC6FE3"/>
    <w:rsid w:val="00BC747E"/>
    <w:rsid w:val="00BC7A37"/>
    <w:rsid w:val="00BC7CFD"/>
    <w:rsid w:val="00BC7EC7"/>
    <w:rsid w:val="00BD0442"/>
    <w:rsid w:val="00BD0607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3B6F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70F"/>
    <w:rsid w:val="00BE0B59"/>
    <w:rsid w:val="00BE112A"/>
    <w:rsid w:val="00BE1BE3"/>
    <w:rsid w:val="00BE1C44"/>
    <w:rsid w:val="00BE2486"/>
    <w:rsid w:val="00BE256E"/>
    <w:rsid w:val="00BE2709"/>
    <w:rsid w:val="00BE29C9"/>
    <w:rsid w:val="00BE320F"/>
    <w:rsid w:val="00BE3360"/>
    <w:rsid w:val="00BE3444"/>
    <w:rsid w:val="00BE34A2"/>
    <w:rsid w:val="00BE3582"/>
    <w:rsid w:val="00BE3DF9"/>
    <w:rsid w:val="00BE3F7A"/>
    <w:rsid w:val="00BE493A"/>
    <w:rsid w:val="00BE50EC"/>
    <w:rsid w:val="00BE51DB"/>
    <w:rsid w:val="00BE55E1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1AA2"/>
    <w:rsid w:val="00BF2270"/>
    <w:rsid w:val="00BF29ED"/>
    <w:rsid w:val="00BF2B38"/>
    <w:rsid w:val="00BF2DBF"/>
    <w:rsid w:val="00BF2EB0"/>
    <w:rsid w:val="00BF3129"/>
    <w:rsid w:val="00BF484B"/>
    <w:rsid w:val="00BF4929"/>
    <w:rsid w:val="00BF5588"/>
    <w:rsid w:val="00BF5CC0"/>
    <w:rsid w:val="00BF5EF8"/>
    <w:rsid w:val="00BF618C"/>
    <w:rsid w:val="00BF68C2"/>
    <w:rsid w:val="00BF7180"/>
    <w:rsid w:val="00BF7287"/>
    <w:rsid w:val="00BF73D0"/>
    <w:rsid w:val="00BF76DF"/>
    <w:rsid w:val="00BF7A32"/>
    <w:rsid w:val="00BF7E12"/>
    <w:rsid w:val="00C00273"/>
    <w:rsid w:val="00C00715"/>
    <w:rsid w:val="00C00F5D"/>
    <w:rsid w:val="00C0110C"/>
    <w:rsid w:val="00C01687"/>
    <w:rsid w:val="00C01C1F"/>
    <w:rsid w:val="00C01DF0"/>
    <w:rsid w:val="00C027FE"/>
    <w:rsid w:val="00C02DE2"/>
    <w:rsid w:val="00C03651"/>
    <w:rsid w:val="00C0376B"/>
    <w:rsid w:val="00C038ED"/>
    <w:rsid w:val="00C042BD"/>
    <w:rsid w:val="00C04885"/>
    <w:rsid w:val="00C0494D"/>
    <w:rsid w:val="00C04BB5"/>
    <w:rsid w:val="00C04E20"/>
    <w:rsid w:val="00C05675"/>
    <w:rsid w:val="00C05838"/>
    <w:rsid w:val="00C05B8B"/>
    <w:rsid w:val="00C05E40"/>
    <w:rsid w:val="00C0608E"/>
    <w:rsid w:val="00C0611B"/>
    <w:rsid w:val="00C06560"/>
    <w:rsid w:val="00C069CC"/>
    <w:rsid w:val="00C06F37"/>
    <w:rsid w:val="00C06FA8"/>
    <w:rsid w:val="00C0716E"/>
    <w:rsid w:val="00C07F9D"/>
    <w:rsid w:val="00C10005"/>
    <w:rsid w:val="00C10B65"/>
    <w:rsid w:val="00C111EE"/>
    <w:rsid w:val="00C119BE"/>
    <w:rsid w:val="00C11F20"/>
    <w:rsid w:val="00C12051"/>
    <w:rsid w:val="00C12174"/>
    <w:rsid w:val="00C121BB"/>
    <w:rsid w:val="00C12B46"/>
    <w:rsid w:val="00C12C1A"/>
    <w:rsid w:val="00C1351D"/>
    <w:rsid w:val="00C136C2"/>
    <w:rsid w:val="00C148E1"/>
    <w:rsid w:val="00C14AF8"/>
    <w:rsid w:val="00C14D26"/>
    <w:rsid w:val="00C1598C"/>
    <w:rsid w:val="00C15A11"/>
    <w:rsid w:val="00C15E55"/>
    <w:rsid w:val="00C16916"/>
    <w:rsid w:val="00C16E58"/>
    <w:rsid w:val="00C17824"/>
    <w:rsid w:val="00C17AAD"/>
    <w:rsid w:val="00C17B59"/>
    <w:rsid w:val="00C17CAC"/>
    <w:rsid w:val="00C2027E"/>
    <w:rsid w:val="00C209D9"/>
    <w:rsid w:val="00C20A23"/>
    <w:rsid w:val="00C20A3E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79F"/>
    <w:rsid w:val="00C24F3E"/>
    <w:rsid w:val="00C24FAE"/>
    <w:rsid w:val="00C2528D"/>
    <w:rsid w:val="00C25B52"/>
    <w:rsid w:val="00C25EC8"/>
    <w:rsid w:val="00C25FA8"/>
    <w:rsid w:val="00C2680D"/>
    <w:rsid w:val="00C271F8"/>
    <w:rsid w:val="00C27226"/>
    <w:rsid w:val="00C2736B"/>
    <w:rsid w:val="00C27914"/>
    <w:rsid w:val="00C27F3A"/>
    <w:rsid w:val="00C301D1"/>
    <w:rsid w:val="00C30298"/>
    <w:rsid w:val="00C30B73"/>
    <w:rsid w:val="00C312F4"/>
    <w:rsid w:val="00C313BC"/>
    <w:rsid w:val="00C31DF0"/>
    <w:rsid w:val="00C32DF5"/>
    <w:rsid w:val="00C33447"/>
    <w:rsid w:val="00C336E4"/>
    <w:rsid w:val="00C340B1"/>
    <w:rsid w:val="00C3426E"/>
    <w:rsid w:val="00C344CA"/>
    <w:rsid w:val="00C34AB1"/>
    <w:rsid w:val="00C34DD3"/>
    <w:rsid w:val="00C3568E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2CEF"/>
    <w:rsid w:val="00C43AF6"/>
    <w:rsid w:val="00C43CC2"/>
    <w:rsid w:val="00C43D28"/>
    <w:rsid w:val="00C440A9"/>
    <w:rsid w:val="00C44387"/>
    <w:rsid w:val="00C4583D"/>
    <w:rsid w:val="00C46310"/>
    <w:rsid w:val="00C46631"/>
    <w:rsid w:val="00C466AE"/>
    <w:rsid w:val="00C46B9F"/>
    <w:rsid w:val="00C46D51"/>
    <w:rsid w:val="00C46E72"/>
    <w:rsid w:val="00C46FB1"/>
    <w:rsid w:val="00C47906"/>
    <w:rsid w:val="00C47C5B"/>
    <w:rsid w:val="00C508E2"/>
    <w:rsid w:val="00C50D60"/>
    <w:rsid w:val="00C51F0B"/>
    <w:rsid w:val="00C521F8"/>
    <w:rsid w:val="00C525E7"/>
    <w:rsid w:val="00C52B42"/>
    <w:rsid w:val="00C52E30"/>
    <w:rsid w:val="00C539B7"/>
    <w:rsid w:val="00C53F79"/>
    <w:rsid w:val="00C53FD6"/>
    <w:rsid w:val="00C5409D"/>
    <w:rsid w:val="00C545E5"/>
    <w:rsid w:val="00C551A1"/>
    <w:rsid w:val="00C55433"/>
    <w:rsid w:val="00C55AFD"/>
    <w:rsid w:val="00C55D1B"/>
    <w:rsid w:val="00C55EC4"/>
    <w:rsid w:val="00C55EF5"/>
    <w:rsid w:val="00C563E3"/>
    <w:rsid w:val="00C56D19"/>
    <w:rsid w:val="00C5700D"/>
    <w:rsid w:val="00C5717D"/>
    <w:rsid w:val="00C5724C"/>
    <w:rsid w:val="00C57C50"/>
    <w:rsid w:val="00C60011"/>
    <w:rsid w:val="00C60B99"/>
    <w:rsid w:val="00C60E75"/>
    <w:rsid w:val="00C60F42"/>
    <w:rsid w:val="00C62FE3"/>
    <w:rsid w:val="00C637A9"/>
    <w:rsid w:val="00C63CF2"/>
    <w:rsid w:val="00C642BE"/>
    <w:rsid w:val="00C64485"/>
    <w:rsid w:val="00C64FBA"/>
    <w:rsid w:val="00C6565B"/>
    <w:rsid w:val="00C6586D"/>
    <w:rsid w:val="00C660EA"/>
    <w:rsid w:val="00C66407"/>
    <w:rsid w:val="00C66AB9"/>
    <w:rsid w:val="00C66C48"/>
    <w:rsid w:val="00C673B2"/>
    <w:rsid w:val="00C67A78"/>
    <w:rsid w:val="00C70178"/>
    <w:rsid w:val="00C70EA3"/>
    <w:rsid w:val="00C71B92"/>
    <w:rsid w:val="00C731A2"/>
    <w:rsid w:val="00C731E9"/>
    <w:rsid w:val="00C7359B"/>
    <w:rsid w:val="00C73A3B"/>
    <w:rsid w:val="00C73A64"/>
    <w:rsid w:val="00C73BCC"/>
    <w:rsid w:val="00C73FA8"/>
    <w:rsid w:val="00C744EA"/>
    <w:rsid w:val="00C74AB0"/>
    <w:rsid w:val="00C74E4D"/>
    <w:rsid w:val="00C7580B"/>
    <w:rsid w:val="00C75A00"/>
    <w:rsid w:val="00C75AEB"/>
    <w:rsid w:val="00C75EEE"/>
    <w:rsid w:val="00C75F5A"/>
    <w:rsid w:val="00C764AA"/>
    <w:rsid w:val="00C76900"/>
    <w:rsid w:val="00C77815"/>
    <w:rsid w:val="00C77921"/>
    <w:rsid w:val="00C80284"/>
    <w:rsid w:val="00C8106F"/>
    <w:rsid w:val="00C816D9"/>
    <w:rsid w:val="00C81B97"/>
    <w:rsid w:val="00C81D58"/>
    <w:rsid w:val="00C81E35"/>
    <w:rsid w:val="00C82614"/>
    <w:rsid w:val="00C82C88"/>
    <w:rsid w:val="00C82DBF"/>
    <w:rsid w:val="00C8318A"/>
    <w:rsid w:val="00C83398"/>
    <w:rsid w:val="00C8380B"/>
    <w:rsid w:val="00C8416C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61"/>
    <w:rsid w:val="00C857A9"/>
    <w:rsid w:val="00C85BA4"/>
    <w:rsid w:val="00C85C95"/>
    <w:rsid w:val="00C86096"/>
    <w:rsid w:val="00C86743"/>
    <w:rsid w:val="00C868AF"/>
    <w:rsid w:val="00C86D1F"/>
    <w:rsid w:val="00C87042"/>
    <w:rsid w:val="00C877F6"/>
    <w:rsid w:val="00C87AB2"/>
    <w:rsid w:val="00C87D14"/>
    <w:rsid w:val="00C87FCD"/>
    <w:rsid w:val="00C901F8"/>
    <w:rsid w:val="00C90866"/>
    <w:rsid w:val="00C90E5E"/>
    <w:rsid w:val="00C91276"/>
    <w:rsid w:val="00C913AA"/>
    <w:rsid w:val="00C914DC"/>
    <w:rsid w:val="00C91856"/>
    <w:rsid w:val="00C9278F"/>
    <w:rsid w:val="00C927CF"/>
    <w:rsid w:val="00C928B2"/>
    <w:rsid w:val="00C92D5A"/>
    <w:rsid w:val="00C92FFE"/>
    <w:rsid w:val="00C930CF"/>
    <w:rsid w:val="00C930DB"/>
    <w:rsid w:val="00C935C4"/>
    <w:rsid w:val="00C939B5"/>
    <w:rsid w:val="00C93ACF"/>
    <w:rsid w:val="00C93C67"/>
    <w:rsid w:val="00C94024"/>
    <w:rsid w:val="00C940AD"/>
    <w:rsid w:val="00C945B0"/>
    <w:rsid w:val="00C94B63"/>
    <w:rsid w:val="00C94C92"/>
    <w:rsid w:val="00C94DB8"/>
    <w:rsid w:val="00C94E08"/>
    <w:rsid w:val="00C94F66"/>
    <w:rsid w:val="00C95113"/>
    <w:rsid w:val="00C956FD"/>
    <w:rsid w:val="00C95783"/>
    <w:rsid w:val="00C9641D"/>
    <w:rsid w:val="00C972D7"/>
    <w:rsid w:val="00C973DE"/>
    <w:rsid w:val="00CA00CD"/>
    <w:rsid w:val="00CA09D5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41C"/>
    <w:rsid w:val="00CA4586"/>
    <w:rsid w:val="00CA46D7"/>
    <w:rsid w:val="00CA4942"/>
    <w:rsid w:val="00CA4ACB"/>
    <w:rsid w:val="00CA4E6E"/>
    <w:rsid w:val="00CA50AD"/>
    <w:rsid w:val="00CA5340"/>
    <w:rsid w:val="00CA5884"/>
    <w:rsid w:val="00CA60FA"/>
    <w:rsid w:val="00CA617B"/>
    <w:rsid w:val="00CA63D1"/>
    <w:rsid w:val="00CA6A19"/>
    <w:rsid w:val="00CA708B"/>
    <w:rsid w:val="00CA71EC"/>
    <w:rsid w:val="00CA7B33"/>
    <w:rsid w:val="00CA7D34"/>
    <w:rsid w:val="00CB0330"/>
    <w:rsid w:val="00CB0387"/>
    <w:rsid w:val="00CB102B"/>
    <w:rsid w:val="00CB16A0"/>
    <w:rsid w:val="00CB171E"/>
    <w:rsid w:val="00CB1EFD"/>
    <w:rsid w:val="00CB23CF"/>
    <w:rsid w:val="00CB26CF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7EC"/>
    <w:rsid w:val="00CB4BEF"/>
    <w:rsid w:val="00CB4DD9"/>
    <w:rsid w:val="00CB52EA"/>
    <w:rsid w:val="00CB5303"/>
    <w:rsid w:val="00CB5527"/>
    <w:rsid w:val="00CB579E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0E09"/>
    <w:rsid w:val="00CC1831"/>
    <w:rsid w:val="00CC1CDC"/>
    <w:rsid w:val="00CC1E3E"/>
    <w:rsid w:val="00CC2575"/>
    <w:rsid w:val="00CC344B"/>
    <w:rsid w:val="00CC42DA"/>
    <w:rsid w:val="00CC4313"/>
    <w:rsid w:val="00CC47F3"/>
    <w:rsid w:val="00CC49B8"/>
    <w:rsid w:val="00CC4FBB"/>
    <w:rsid w:val="00CC6183"/>
    <w:rsid w:val="00CC63FE"/>
    <w:rsid w:val="00CC65F4"/>
    <w:rsid w:val="00CC6C6E"/>
    <w:rsid w:val="00CC6D7B"/>
    <w:rsid w:val="00CC7476"/>
    <w:rsid w:val="00CD0713"/>
    <w:rsid w:val="00CD0B36"/>
    <w:rsid w:val="00CD0C61"/>
    <w:rsid w:val="00CD148D"/>
    <w:rsid w:val="00CD19B2"/>
    <w:rsid w:val="00CD1E2C"/>
    <w:rsid w:val="00CD1FF6"/>
    <w:rsid w:val="00CD2499"/>
    <w:rsid w:val="00CD24F9"/>
    <w:rsid w:val="00CD2BA8"/>
    <w:rsid w:val="00CD2C79"/>
    <w:rsid w:val="00CD2F5D"/>
    <w:rsid w:val="00CD2FCC"/>
    <w:rsid w:val="00CD3344"/>
    <w:rsid w:val="00CD36A8"/>
    <w:rsid w:val="00CD3D6F"/>
    <w:rsid w:val="00CD4051"/>
    <w:rsid w:val="00CD40A5"/>
    <w:rsid w:val="00CD40B8"/>
    <w:rsid w:val="00CD444E"/>
    <w:rsid w:val="00CD52A2"/>
    <w:rsid w:val="00CD547D"/>
    <w:rsid w:val="00CD6297"/>
    <w:rsid w:val="00CD6581"/>
    <w:rsid w:val="00CD6DE6"/>
    <w:rsid w:val="00CD7470"/>
    <w:rsid w:val="00CD7A3E"/>
    <w:rsid w:val="00CD7CDA"/>
    <w:rsid w:val="00CE017F"/>
    <w:rsid w:val="00CE0DCD"/>
    <w:rsid w:val="00CE133D"/>
    <w:rsid w:val="00CE135C"/>
    <w:rsid w:val="00CE1632"/>
    <w:rsid w:val="00CE1B51"/>
    <w:rsid w:val="00CE1DE2"/>
    <w:rsid w:val="00CE1FD2"/>
    <w:rsid w:val="00CE275E"/>
    <w:rsid w:val="00CE278C"/>
    <w:rsid w:val="00CE27AF"/>
    <w:rsid w:val="00CE3B89"/>
    <w:rsid w:val="00CE3C76"/>
    <w:rsid w:val="00CE3CFF"/>
    <w:rsid w:val="00CE4619"/>
    <w:rsid w:val="00CE46D5"/>
    <w:rsid w:val="00CE4BA6"/>
    <w:rsid w:val="00CE4CB9"/>
    <w:rsid w:val="00CE4F4A"/>
    <w:rsid w:val="00CE51B4"/>
    <w:rsid w:val="00CE5498"/>
    <w:rsid w:val="00CE5813"/>
    <w:rsid w:val="00CE5B4D"/>
    <w:rsid w:val="00CE5C09"/>
    <w:rsid w:val="00CE5DC3"/>
    <w:rsid w:val="00CE642F"/>
    <w:rsid w:val="00CE6452"/>
    <w:rsid w:val="00CE6842"/>
    <w:rsid w:val="00CE6AD0"/>
    <w:rsid w:val="00CE720D"/>
    <w:rsid w:val="00CE74B6"/>
    <w:rsid w:val="00CF00CB"/>
    <w:rsid w:val="00CF0248"/>
    <w:rsid w:val="00CF0297"/>
    <w:rsid w:val="00CF0419"/>
    <w:rsid w:val="00CF073A"/>
    <w:rsid w:val="00CF0824"/>
    <w:rsid w:val="00CF0A58"/>
    <w:rsid w:val="00CF0B85"/>
    <w:rsid w:val="00CF0C57"/>
    <w:rsid w:val="00CF11A1"/>
    <w:rsid w:val="00CF16E3"/>
    <w:rsid w:val="00CF1C25"/>
    <w:rsid w:val="00CF1E5E"/>
    <w:rsid w:val="00CF1EF2"/>
    <w:rsid w:val="00CF2122"/>
    <w:rsid w:val="00CF2B66"/>
    <w:rsid w:val="00CF2BC6"/>
    <w:rsid w:val="00CF3421"/>
    <w:rsid w:val="00CF35B4"/>
    <w:rsid w:val="00CF3D6E"/>
    <w:rsid w:val="00CF3DB8"/>
    <w:rsid w:val="00CF3EE8"/>
    <w:rsid w:val="00CF46F6"/>
    <w:rsid w:val="00CF4CAD"/>
    <w:rsid w:val="00CF4EE1"/>
    <w:rsid w:val="00CF5146"/>
    <w:rsid w:val="00CF5619"/>
    <w:rsid w:val="00CF591F"/>
    <w:rsid w:val="00CF6030"/>
    <w:rsid w:val="00CF6145"/>
    <w:rsid w:val="00CF61FF"/>
    <w:rsid w:val="00CF6305"/>
    <w:rsid w:val="00CF6EEC"/>
    <w:rsid w:val="00CF72C1"/>
    <w:rsid w:val="00CF73CB"/>
    <w:rsid w:val="00CF747D"/>
    <w:rsid w:val="00CF7AD0"/>
    <w:rsid w:val="00CF7AD3"/>
    <w:rsid w:val="00CF7B0D"/>
    <w:rsid w:val="00CF7B3E"/>
    <w:rsid w:val="00CF7F0E"/>
    <w:rsid w:val="00D000A6"/>
    <w:rsid w:val="00D00C98"/>
    <w:rsid w:val="00D011A2"/>
    <w:rsid w:val="00D014F5"/>
    <w:rsid w:val="00D01D79"/>
    <w:rsid w:val="00D0244E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5C81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1CAA"/>
    <w:rsid w:val="00D11E18"/>
    <w:rsid w:val="00D122B7"/>
    <w:rsid w:val="00D1261E"/>
    <w:rsid w:val="00D12775"/>
    <w:rsid w:val="00D12E7C"/>
    <w:rsid w:val="00D12E81"/>
    <w:rsid w:val="00D12FE7"/>
    <w:rsid w:val="00D1303E"/>
    <w:rsid w:val="00D13C76"/>
    <w:rsid w:val="00D13D3B"/>
    <w:rsid w:val="00D13F04"/>
    <w:rsid w:val="00D13FCC"/>
    <w:rsid w:val="00D14291"/>
    <w:rsid w:val="00D14EC6"/>
    <w:rsid w:val="00D159ED"/>
    <w:rsid w:val="00D15DC6"/>
    <w:rsid w:val="00D1613C"/>
    <w:rsid w:val="00D162E8"/>
    <w:rsid w:val="00D1643A"/>
    <w:rsid w:val="00D165F0"/>
    <w:rsid w:val="00D16971"/>
    <w:rsid w:val="00D16E31"/>
    <w:rsid w:val="00D16ECB"/>
    <w:rsid w:val="00D17499"/>
    <w:rsid w:val="00D17557"/>
    <w:rsid w:val="00D17755"/>
    <w:rsid w:val="00D1790D"/>
    <w:rsid w:val="00D17BA1"/>
    <w:rsid w:val="00D17FDB"/>
    <w:rsid w:val="00D202A5"/>
    <w:rsid w:val="00D2039A"/>
    <w:rsid w:val="00D2101E"/>
    <w:rsid w:val="00D21031"/>
    <w:rsid w:val="00D21777"/>
    <w:rsid w:val="00D21B3C"/>
    <w:rsid w:val="00D227B6"/>
    <w:rsid w:val="00D22F1C"/>
    <w:rsid w:val="00D23172"/>
    <w:rsid w:val="00D231BD"/>
    <w:rsid w:val="00D23544"/>
    <w:rsid w:val="00D242B4"/>
    <w:rsid w:val="00D24853"/>
    <w:rsid w:val="00D257E3"/>
    <w:rsid w:val="00D25BF6"/>
    <w:rsid w:val="00D25C40"/>
    <w:rsid w:val="00D25F8C"/>
    <w:rsid w:val="00D260CA"/>
    <w:rsid w:val="00D2640A"/>
    <w:rsid w:val="00D266B6"/>
    <w:rsid w:val="00D26768"/>
    <w:rsid w:val="00D26B08"/>
    <w:rsid w:val="00D26D7C"/>
    <w:rsid w:val="00D26ED5"/>
    <w:rsid w:val="00D26FD3"/>
    <w:rsid w:val="00D27303"/>
    <w:rsid w:val="00D276C0"/>
    <w:rsid w:val="00D2789A"/>
    <w:rsid w:val="00D27EF6"/>
    <w:rsid w:val="00D30231"/>
    <w:rsid w:val="00D30353"/>
    <w:rsid w:val="00D30C4C"/>
    <w:rsid w:val="00D3148A"/>
    <w:rsid w:val="00D3221F"/>
    <w:rsid w:val="00D32247"/>
    <w:rsid w:val="00D328DC"/>
    <w:rsid w:val="00D3303C"/>
    <w:rsid w:val="00D33404"/>
    <w:rsid w:val="00D334B4"/>
    <w:rsid w:val="00D3350E"/>
    <w:rsid w:val="00D33634"/>
    <w:rsid w:val="00D33BB7"/>
    <w:rsid w:val="00D33D52"/>
    <w:rsid w:val="00D33EBB"/>
    <w:rsid w:val="00D34314"/>
    <w:rsid w:val="00D34FF1"/>
    <w:rsid w:val="00D35128"/>
    <w:rsid w:val="00D35306"/>
    <w:rsid w:val="00D3540C"/>
    <w:rsid w:val="00D354AA"/>
    <w:rsid w:val="00D357A7"/>
    <w:rsid w:val="00D35945"/>
    <w:rsid w:val="00D35EE3"/>
    <w:rsid w:val="00D369BC"/>
    <w:rsid w:val="00D37077"/>
    <w:rsid w:val="00D37C46"/>
    <w:rsid w:val="00D37CB7"/>
    <w:rsid w:val="00D40B5D"/>
    <w:rsid w:val="00D40BC7"/>
    <w:rsid w:val="00D40C9A"/>
    <w:rsid w:val="00D40E1D"/>
    <w:rsid w:val="00D40FC9"/>
    <w:rsid w:val="00D4160E"/>
    <w:rsid w:val="00D416A4"/>
    <w:rsid w:val="00D42B25"/>
    <w:rsid w:val="00D43E27"/>
    <w:rsid w:val="00D44162"/>
    <w:rsid w:val="00D4416E"/>
    <w:rsid w:val="00D458AF"/>
    <w:rsid w:val="00D45B79"/>
    <w:rsid w:val="00D45C75"/>
    <w:rsid w:val="00D4604B"/>
    <w:rsid w:val="00D463D0"/>
    <w:rsid w:val="00D46447"/>
    <w:rsid w:val="00D468F8"/>
    <w:rsid w:val="00D469C1"/>
    <w:rsid w:val="00D46E75"/>
    <w:rsid w:val="00D47041"/>
    <w:rsid w:val="00D471C4"/>
    <w:rsid w:val="00D47701"/>
    <w:rsid w:val="00D47795"/>
    <w:rsid w:val="00D4787C"/>
    <w:rsid w:val="00D47D85"/>
    <w:rsid w:val="00D502C6"/>
    <w:rsid w:val="00D5066A"/>
    <w:rsid w:val="00D50F84"/>
    <w:rsid w:val="00D5114A"/>
    <w:rsid w:val="00D5164F"/>
    <w:rsid w:val="00D518F4"/>
    <w:rsid w:val="00D51F0C"/>
    <w:rsid w:val="00D52928"/>
    <w:rsid w:val="00D535E8"/>
    <w:rsid w:val="00D53949"/>
    <w:rsid w:val="00D54EB0"/>
    <w:rsid w:val="00D5587B"/>
    <w:rsid w:val="00D55ABD"/>
    <w:rsid w:val="00D560AE"/>
    <w:rsid w:val="00D56A0F"/>
    <w:rsid w:val="00D571D0"/>
    <w:rsid w:val="00D57B0F"/>
    <w:rsid w:val="00D57F57"/>
    <w:rsid w:val="00D607FC"/>
    <w:rsid w:val="00D60DA8"/>
    <w:rsid w:val="00D613FA"/>
    <w:rsid w:val="00D61802"/>
    <w:rsid w:val="00D61E2B"/>
    <w:rsid w:val="00D61E44"/>
    <w:rsid w:val="00D62145"/>
    <w:rsid w:val="00D628D6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A1A"/>
    <w:rsid w:val="00D70F12"/>
    <w:rsid w:val="00D7176D"/>
    <w:rsid w:val="00D7234F"/>
    <w:rsid w:val="00D72372"/>
    <w:rsid w:val="00D723EE"/>
    <w:rsid w:val="00D72598"/>
    <w:rsid w:val="00D727ED"/>
    <w:rsid w:val="00D72932"/>
    <w:rsid w:val="00D72AD1"/>
    <w:rsid w:val="00D72FF0"/>
    <w:rsid w:val="00D732A2"/>
    <w:rsid w:val="00D739E8"/>
    <w:rsid w:val="00D73B1C"/>
    <w:rsid w:val="00D73BA0"/>
    <w:rsid w:val="00D74967"/>
    <w:rsid w:val="00D76702"/>
    <w:rsid w:val="00D76B35"/>
    <w:rsid w:val="00D76D8E"/>
    <w:rsid w:val="00D77A64"/>
    <w:rsid w:val="00D8031E"/>
    <w:rsid w:val="00D80B0A"/>
    <w:rsid w:val="00D80BE4"/>
    <w:rsid w:val="00D815B6"/>
    <w:rsid w:val="00D8168B"/>
    <w:rsid w:val="00D81BF4"/>
    <w:rsid w:val="00D81F89"/>
    <w:rsid w:val="00D821A8"/>
    <w:rsid w:val="00D82991"/>
    <w:rsid w:val="00D82D18"/>
    <w:rsid w:val="00D82EDE"/>
    <w:rsid w:val="00D830B3"/>
    <w:rsid w:val="00D832CC"/>
    <w:rsid w:val="00D834E7"/>
    <w:rsid w:val="00D83EED"/>
    <w:rsid w:val="00D84402"/>
    <w:rsid w:val="00D844BC"/>
    <w:rsid w:val="00D846DD"/>
    <w:rsid w:val="00D84DAA"/>
    <w:rsid w:val="00D85271"/>
    <w:rsid w:val="00D854C2"/>
    <w:rsid w:val="00D85D71"/>
    <w:rsid w:val="00D86284"/>
    <w:rsid w:val="00D8665C"/>
    <w:rsid w:val="00D86997"/>
    <w:rsid w:val="00D8706D"/>
    <w:rsid w:val="00D87514"/>
    <w:rsid w:val="00D87758"/>
    <w:rsid w:val="00D9036A"/>
    <w:rsid w:val="00D916DD"/>
    <w:rsid w:val="00D91714"/>
    <w:rsid w:val="00D91882"/>
    <w:rsid w:val="00D92233"/>
    <w:rsid w:val="00D925FE"/>
    <w:rsid w:val="00D92715"/>
    <w:rsid w:val="00D92C45"/>
    <w:rsid w:val="00D93703"/>
    <w:rsid w:val="00D93959"/>
    <w:rsid w:val="00D93C8F"/>
    <w:rsid w:val="00D93D23"/>
    <w:rsid w:val="00D941C6"/>
    <w:rsid w:val="00D941CA"/>
    <w:rsid w:val="00D94280"/>
    <w:rsid w:val="00D94330"/>
    <w:rsid w:val="00D944AE"/>
    <w:rsid w:val="00D949FC"/>
    <w:rsid w:val="00D9501D"/>
    <w:rsid w:val="00D951CA"/>
    <w:rsid w:val="00D95939"/>
    <w:rsid w:val="00D95A28"/>
    <w:rsid w:val="00D95C75"/>
    <w:rsid w:val="00D96B00"/>
    <w:rsid w:val="00D96CB9"/>
    <w:rsid w:val="00D96F17"/>
    <w:rsid w:val="00D974F5"/>
    <w:rsid w:val="00D97C4C"/>
    <w:rsid w:val="00D97EFA"/>
    <w:rsid w:val="00D97F2B"/>
    <w:rsid w:val="00DA0096"/>
    <w:rsid w:val="00DA05A1"/>
    <w:rsid w:val="00DA0C9A"/>
    <w:rsid w:val="00DA1045"/>
    <w:rsid w:val="00DA10FC"/>
    <w:rsid w:val="00DA1411"/>
    <w:rsid w:val="00DA16A9"/>
    <w:rsid w:val="00DA2547"/>
    <w:rsid w:val="00DA2E82"/>
    <w:rsid w:val="00DA2F72"/>
    <w:rsid w:val="00DA2FCE"/>
    <w:rsid w:val="00DA3BD9"/>
    <w:rsid w:val="00DA3C72"/>
    <w:rsid w:val="00DA3CD4"/>
    <w:rsid w:val="00DA3DC7"/>
    <w:rsid w:val="00DA3DD4"/>
    <w:rsid w:val="00DA3F90"/>
    <w:rsid w:val="00DA4609"/>
    <w:rsid w:val="00DA47A5"/>
    <w:rsid w:val="00DA4E14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1B8"/>
    <w:rsid w:val="00DA7635"/>
    <w:rsid w:val="00DA7814"/>
    <w:rsid w:val="00DB04D1"/>
    <w:rsid w:val="00DB055B"/>
    <w:rsid w:val="00DB075E"/>
    <w:rsid w:val="00DB087F"/>
    <w:rsid w:val="00DB1553"/>
    <w:rsid w:val="00DB1C8D"/>
    <w:rsid w:val="00DB1E53"/>
    <w:rsid w:val="00DB220C"/>
    <w:rsid w:val="00DB22FF"/>
    <w:rsid w:val="00DB32C8"/>
    <w:rsid w:val="00DB370F"/>
    <w:rsid w:val="00DB3E21"/>
    <w:rsid w:val="00DB41BB"/>
    <w:rsid w:val="00DB4D2C"/>
    <w:rsid w:val="00DB5226"/>
    <w:rsid w:val="00DB57CE"/>
    <w:rsid w:val="00DB5C10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1378"/>
    <w:rsid w:val="00DC2093"/>
    <w:rsid w:val="00DC2721"/>
    <w:rsid w:val="00DC2A7E"/>
    <w:rsid w:val="00DC2B71"/>
    <w:rsid w:val="00DC31A2"/>
    <w:rsid w:val="00DC33EE"/>
    <w:rsid w:val="00DC3B50"/>
    <w:rsid w:val="00DC3C65"/>
    <w:rsid w:val="00DC3F86"/>
    <w:rsid w:val="00DC41D8"/>
    <w:rsid w:val="00DC4952"/>
    <w:rsid w:val="00DC49C8"/>
    <w:rsid w:val="00DC4AB4"/>
    <w:rsid w:val="00DC4C44"/>
    <w:rsid w:val="00DC534F"/>
    <w:rsid w:val="00DC5B6E"/>
    <w:rsid w:val="00DC5B8A"/>
    <w:rsid w:val="00DC5D69"/>
    <w:rsid w:val="00DC5E9E"/>
    <w:rsid w:val="00DC61A2"/>
    <w:rsid w:val="00DC669F"/>
    <w:rsid w:val="00DC69CC"/>
    <w:rsid w:val="00DC6A8A"/>
    <w:rsid w:val="00DC6D09"/>
    <w:rsid w:val="00DC70EF"/>
    <w:rsid w:val="00DC71B8"/>
    <w:rsid w:val="00DC7205"/>
    <w:rsid w:val="00DC754B"/>
    <w:rsid w:val="00DC7984"/>
    <w:rsid w:val="00DC79BD"/>
    <w:rsid w:val="00DC7B8A"/>
    <w:rsid w:val="00DD078A"/>
    <w:rsid w:val="00DD0C1B"/>
    <w:rsid w:val="00DD0D63"/>
    <w:rsid w:val="00DD0FA0"/>
    <w:rsid w:val="00DD1EDC"/>
    <w:rsid w:val="00DD20A4"/>
    <w:rsid w:val="00DD23DB"/>
    <w:rsid w:val="00DD26A2"/>
    <w:rsid w:val="00DD289B"/>
    <w:rsid w:val="00DD2936"/>
    <w:rsid w:val="00DD2959"/>
    <w:rsid w:val="00DD2DE6"/>
    <w:rsid w:val="00DD31E9"/>
    <w:rsid w:val="00DD31FA"/>
    <w:rsid w:val="00DD3A3B"/>
    <w:rsid w:val="00DD3C90"/>
    <w:rsid w:val="00DD41D7"/>
    <w:rsid w:val="00DD46EE"/>
    <w:rsid w:val="00DD4C9E"/>
    <w:rsid w:val="00DD4D98"/>
    <w:rsid w:val="00DD5303"/>
    <w:rsid w:val="00DD5357"/>
    <w:rsid w:val="00DD61A7"/>
    <w:rsid w:val="00DD6261"/>
    <w:rsid w:val="00DD68DB"/>
    <w:rsid w:val="00DD6A23"/>
    <w:rsid w:val="00DD7311"/>
    <w:rsid w:val="00DD74C2"/>
    <w:rsid w:val="00DD74FA"/>
    <w:rsid w:val="00DD7947"/>
    <w:rsid w:val="00DD7D5A"/>
    <w:rsid w:val="00DD7E1B"/>
    <w:rsid w:val="00DE0452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2FC"/>
    <w:rsid w:val="00DE33A5"/>
    <w:rsid w:val="00DE374C"/>
    <w:rsid w:val="00DE3A23"/>
    <w:rsid w:val="00DE3EC1"/>
    <w:rsid w:val="00DE3F23"/>
    <w:rsid w:val="00DE461A"/>
    <w:rsid w:val="00DE4FA8"/>
    <w:rsid w:val="00DE520F"/>
    <w:rsid w:val="00DE52B5"/>
    <w:rsid w:val="00DE562E"/>
    <w:rsid w:val="00DE563A"/>
    <w:rsid w:val="00DE5AE9"/>
    <w:rsid w:val="00DE5C79"/>
    <w:rsid w:val="00DE6890"/>
    <w:rsid w:val="00DE71D1"/>
    <w:rsid w:val="00DE729F"/>
    <w:rsid w:val="00DE737F"/>
    <w:rsid w:val="00DE7A82"/>
    <w:rsid w:val="00DF09FC"/>
    <w:rsid w:val="00DF15AB"/>
    <w:rsid w:val="00DF17B1"/>
    <w:rsid w:val="00DF1EB8"/>
    <w:rsid w:val="00DF2088"/>
    <w:rsid w:val="00DF23CC"/>
    <w:rsid w:val="00DF29FB"/>
    <w:rsid w:val="00DF2C45"/>
    <w:rsid w:val="00DF2F42"/>
    <w:rsid w:val="00DF34E2"/>
    <w:rsid w:val="00DF3671"/>
    <w:rsid w:val="00DF3E2F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6FBA"/>
    <w:rsid w:val="00DF7277"/>
    <w:rsid w:val="00DF73BA"/>
    <w:rsid w:val="00DF7851"/>
    <w:rsid w:val="00DF7D30"/>
    <w:rsid w:val="00E00428"/>
    <w:rsid w:val="00E00EE9"/>
    <w:rsid w:val="00E01100"/>
    <w:rsid w:val="00E012F7"/>
    <w:rsid w:val="00E01364"/>
    <w:rsid w:val="00E01377"/>
    <w:rsid w:val="00E01757"/>
    <w:rsid w:val="00E0189F"/>
    <w:rsid w:val="00E018D0"/>
    <w:rsid w:val="00E01D69"/>
    <w:rsid w:val="00E01EDE"/>
    <w:rsid w:val="00E02147"/>
    <w:rsid w:val="00E029FF"/>
    <w:rsid w:val="00E02B76"/>
    <w:rsid w:val="00E02DFA"/>
    <w:rsid w:val="00E038E5"/>
    <w:rsid w:val="00E039A3"/>
    <w:rsid w:val="00E03C93"/>
    <w:rsid w:val="00E0400B"/>
    <w:rsid w:val="00E0464E"/>
    <w:rsid w:val="00E04D7D"/>
    <w:rsid w:val="00E05882"/>
    <w:rsid w:val="00E05AF9"/>
    <w:rsid w:val="00E05DEF"/>
    <w:rsid w:val="00E06B18"/>
    <w:rsid w:val="00E06B69"/>
    <w:rsid w:val="00E07EA2"/>
    <w:rsid w:val="00E07F6B"/>
    <w:rsid w:val="00E10264"/>
    <w:rsid w:val="00E1037A"/>
    <w:rsid w:val="00E103C4"/>
    <w:rsid w:val="00E10DB8"/>
    <w:rsid w:val="00E10F09"/>
    <w:rsid w:val="00E10F0E"/>
    <w:rsid w:val="00E10F46"/>
    <w:rsid w:val="00E1179F"/>
    <w:rsid w:val="00E12033"/>
    <w:rsid w:val="00E120CB"/>
    <w:rsid w:val="00E1268F"/>
    <w:rsid w:val="00E12B15"/>
    <w:rsid w:val="00E134D2"/>
    <w:rsid w:val="00E136AF"/>
    <w:rsid w:val="00E136BB"/>
    <w:rsid w:val="00E14825"/>
    <w:rsid w:val="00E14953"/>
    <w:rsid w:val="00E1509D"/>
    <w:rsid w:val="00E156D2"/>
    <w:rsid w:val="00E15F24"/>
    <w:rsid w:val="00E16F89"/>
    <w:rsid w:val="00E1718E"/>
    <w:rsid w:val="00E17820"/>
    <w:rsid w:val="00E17A22"/>
    <w:rsid w:val="00E17F08"/>
    <w:rsid w:val="00E20D3E"/>
    <w:rsid w:val="00E20FD1"/>
    <w:rsid w:val="00E210B2"/>
    <w:rsid w:val="00E210CB"/>
    <w:rsid w:val="00E211CC"/>
    <w:rsid w:val="00E211F5"/>
    <w:rsid w:val="00E22029"/>
    <w:rsid w:val="00E22C6C"/>
    <w:rsid w:val="00E22EEB"/>
    <w:rsid w:val="00E23FDA"/>
    <w:rsid w:val="00E2429D"/>
    <w:rsid w:val="00E243A8"/>
    <w:rsid w:val="00E24730"/>
    <w:rsid w:val="00E24DF4"/>
    <w:rsid w:val="00E2594D"/>
    <w:rsid w:val="00E261CB"/>
    <w:rsid w:val="00E2623E"/>
    <w:rsid w:val="00E26A67"/>
    <w:rsid w:val="00E26B35"/>
    <w:rsid w:val="00E27580"/>
    <w:rsid w:val="00E2768B"/>
    <w:rsid w:val="00E30066"/>
    <w:rsid w:val="00E30723"/>
    <w:rsid w:val="00E30F2A"/>
    <w:rsid w:val="00E31775"/>
    <w:rsid w:val="00E332C2"/>
    <w:rsid w:val="00E332F4"/>
    <w:rsid w:val="00E33511"/>
    <w:rsid w:val="00E335FD"/>
    <w:rsid w:val="00E337B1"/>
    <w:rsid w:val="00E341AC"/>
    <w:rsid w:val="00E34727"/>
    <w:rsid w:val="00E34F6E"/>
    <w:rsid w:val="00E35216"/>
    <w:rsid w:val="00E3544B"/>
    <w:rsid w:val="00E35500"/>
    <w:rsid w:val="00E3566C"/>
    <w:rsid w:val="00E3574D"/>
    <w:rsid w:val="00E36ACF"/>
    <w:rsid w:val="00E36E20"/>
    <w:rsid w:val="00E37961"/>
    <w:rsid w:val="00E37CB4"/>
    <w:rsid w:val="00E40344"/>
    <w:rsid w:val="00E41445"/>
    <w:rsid w:val="00E420FF"/>
    <w:rsid w:val="00E423D2"/>
    <w:rsid w:val="00E424FB"/>
    <w:rsid w:val="00E42891"/>
    <w:rsid w:val="00E42A83"/>
    <w:rsid w:val="00E42A96"/>
    <w:rsid w:val="00E42BED"/>
    <w:rsid w:val="00E43641"/>
    <w:rsid w:val="00E43A1B"/>
    <w:rsid w:val="00E43B8F"/>
    <w:rsid w:val="00E440F1"/>
    <w:rsid w:val="00E44150"/>
    <w:rsid w:val="00E446AF"/>
    <w:rsid w:val="00E452F8"/>
    <w:rsid w:val="00E463C8"/>
    <w:rsid w:val="00E46BD3"/>
    <w:rsid w:val="00E474E3"/>
    <w:rsid w:val="00E474FF"/>
    <w:rsid w:val="00E47950"/>
    <w:rsid w:val="00E47FB4"/>
    <w:rsid w:val="00E50367"/>
    <w:rsid w:val="00E50DA4"/>
    <w:rsid w:val="00E51321"/>
    <w:rsid w:val="00E51463"/>
    <w:rsid w:val="00E51657"/>
    <w:rsid w:val="00E5195B"/>
    <w:rsid w:val="00E51F5A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35C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4553"/>
    <w:rsid w:val="00E649F0"/>
    <w:rsid w:val="00E65217"/>
    <w:rsid w:val="00E65BA6"/>
    <w:rsid w:val="00E65D21"/>
    <w:rsid w:val="00E6647C"/>
    <w:rsid w:val="00E66604"/>
    <w:rsid w:val="00E66F1B"/>
    <w:rsid w:val="00E66FD9"/>
    <w:rsid w:val="00E67C7B"/>
    <w:rsid w:val="00E700B3"/>
    <w:rsid w:val="00E70360"/>
    <w:rsid w:val="00E7051D"/>
    <w:rsid w:val="00E70C53"/>
    <w:rsid w:val="00E70D62"/>
    <w:rsid w:val="00E70E94"/>
    <w:rsid w:val="00E710BC"/>
    <w:rsid w:val="00E71434"/>
    <w:rsid w:val="00E72A3E"/>
    <w:rsid w:val="00E72D0C"/>
    <w:rsid w:val="00E7387C"/>
    <w:rsid w:val="00E73C49"/>
    <w:rsid w:val="00E73F1B"/>
    <w:rsid w:val="00E73F41"/>
    <w:rsid w:val="00E74461"/>
    <w:rsid w:val="00E74466"/>
    <w:rsid w:val="00E749DF"/>
    <w:rsid w:val="00E74BDB"/>
    <w:rsid w:val="00E74ECF"/>
    <w:rsid w:val="00E752DA"/>
    <w:rsid w:val="00E7538E"/>
    <w:rsid w:val="00E757EF"/>
    <w:rsid w:val="00E75BA1"/>
    <w:rsid w:val="00E75E05"/>
    <w:rsid w:val="00E75F58"/>
    <w:rsid w:val="00E763E6"/>
    <w:rsid w:val="00E7661C"/>
    <w:rsid w:val="00E77B92"/>
    <w:rsid w:val="00E77CE4"/>
    <w:rsid w:val="00E77D55"/>
    <w:rsid w:val="00E77E63"/>
    <w:rsid w:val="00E8050C"/>
    <w:rsid w:val="00E807BA"/>
    <w:rsid w:val="00E808BC"/>
    <w:rsid w:val="00E8135E"/>
    <w:rsid w:val="00E81A3A"/>
    <w:rsid w:val="00E81BFF"/>
    <w:rsid w:val="00E8234C"/>
    <w:rsid w:val="00E8267C"/>
    <w:rsid w:val="00E83098"/>
    <w:rsid w:val="00E83319"/>
    <w:rsid w:val="00E83667"/>
    <w:rsid w:val="00E836DE"/>
    <w:rsid w:val="00E83B03"/>
    <w:rsid w:val="00E83C00"/>
    <w:rsid w:val="00E83D15"/>
    <w:rsid w:val="00E84321"/>
    <w:rsid w:val="00E855C4"/>
    <w:rsid w:val="00E85734"/>
    <w:rsid w:val="00E859CE"/>
    <w:rsid w:val="00E86216"/>
    <w:rsid w:val="00E865AF"/>
    <w:rsid w:val="00E86978"/>
    <w:rsid w:val="00E86AC7"/>
    <w:rsid w:val="00E86EC3"/>
    <w:rsid w:val="00E86F07"/>
    <w:rsid w:val="00E87320"/>
    <w:rsid w:val="00E8795F"/>
    <w:rsid w:val="00E9055B"/>
    <w:rsid w:val="00E90BF7"/>
    <w:rsid w:val="00E90C31"/>
    <w:rsid w:val="00E90D3A"/>
    <w:rsid w:val="00E90DCB"/>
    <w:rsid w:val="00E912E2"/>
    <w:rsid w:val="00E91606"/>
    <w:rsid w:val="00E923D7"/>
    <w:rsid w:val="00E92706"/>
    <w:rsid w:val="00E92710"/>
    <w:rsid w:val="00E92A6A"/>
    <w:rsid w:val="00E9308D"/>
    <w:rsid w:val="00E934A5"/>
    <w:rsid w:val="00E93C21"/>
    <w:rsid w:val="00E93F39"/>
    <w:rsid w:val="00E9415D"/>
    <w:rsid w:val="00E948B6"/>
    <w:rsid w:val="00E949AB"/>
    <w:rsid w:val="00E95130"/>
    <w:rsid w:val="00E95AFE"/>
    <w:rsid w:val="00E96085"/>
    <w:rsid w:val="00E96375"/>
    <w:rsid w:val="00E965E4"/>
    <w:rsid w:val="00E97538"/>
    <w:rsid w:val="00E97AE1"/>
    <w:rsid w:val="00E97CA2"/>
    <w:rsid w:val="00EA000D"/>
    <w:rsid w:val="00EA0491"/>
    <w:rsid w:val="00EA0EF0"/>
    <w:rsid w:val="00EA1084"/>
    <w:rsid w:val="00EA1435"/>
    <w:rsid w:val="00EA18AA"/>
    <w:rsid w:val="00EA1BE1"/>
    <w:rsid w:val="00EA1C6A"/>
    <w:rsid w:val="00EA1C8A"/>
    <w:rsid w:val="00EA1F79"/>
    <w:rsid w:val="00EA22B4"/>
    <w:rsid w:val="00EA3054"/>
    <w:rsid w:val="00EA3AD7"/>
    <w:rsid w:val="00EA3CB4"/>
    <w:rsid w:val="00EA40F6"/>
    <w:rsid w:val="00EA42DA"/>
    <w:rsid w:val="00EA44CC"/>
    <w:rsid w:val="00EA458D"/>
    <w:rsid w:val="00EA4C8D"/>
    <w:rsid w:val="00EA4E58"/>
    <w:rsid w:val="00EA5427"/>
    <w:rsid w:val="00EA56AE"/>
    <w:rsid w:val="00EA5770"/>
    <w:rsid w:val="00EA5AAA"/>
    <w:rsid w:val="00EA5E42"/>
    <w:rsid w:val="00EA6170"/>
    <w:rsid w:val="00EA7081"/>
    <w:rsid w:val="00EA7107"/>
    <w:rsid w:val="00EA7280"/>
    <w:rsid w:val="00EA77F2"/>
    <w:rsid w:val="00EA7982"/>
    <w:rsid w:val="00EA7BD2"/>
    <w:rsid w:val="00EA7C0C"/>
    <w:rsid w:val="00EB0A93"/>
    <w:rsid w:val="00EB19C7"/>
    <w:rsid w:val="00EB2089"/>
    <w:rsid w:val="00EB25B0"/>
    <w:rsid w:val="00EB28E0"/>
    <w:rsid w:val="00EB2CE5"/>
    <w:rsid w:val="00EB31EB"/>
    <w:rsid w:val="00EB33F9"/>
    <w:rsid w:val="00EB39B3"/>
    <w:rsid w:val="00EB3E98"/>
    <w:rsid w:val="00EB3ECA"/>
    <w:rsid w:val="00EB41ED"/>
    <w:rsid w:val="00EB4948"/>
    <w:rsid w:val="00EB5015"/>
    <w:rsid w:val="00EB5751"/>
    <w:rsid w:val="00EB597E"/>
    <w:rsid w:val="00EB5AD1"/>
    <w:rsid w:val="00EB5B11"/>
    <w:rsid w:val="00EB6297"/>
    <w:rsid w:val="00EB6300"/>
    <w:rsid w:val="00EB69CB"/>
    <w:rsid w:val="00EB6AD6"/>
    <w:rsid w:val="00EB7438"/>
    <w:rsid w:val="00EB772B"/>
    <w:rsid w:val="00EB7B5C"/>
    <w:rsid w:val="00EB7BD1"/>
    <w:rsid w:val="00EC03C6"/>
    <w:rsid w:val="00EC0BB1"/>
    <w:rsid w:val="00EC0D3C"/>
    <w:rsid w:val="00EC140B"/>
    <w:rsid w:val="00EC1B9A"/>
    <w:rsid w:val="00EC2218"/>
    <w:rsid w:val="00EC38FB"/>
    <w:rsid w:val="00EC3B9A"/>
    <w:rsid w:val="00EC406E"/>
    <w:rsid w:val="00EC4996"/>
    <w:rsid w:val="00EC5004"/>
    <w:rsid w:val="00EC523D"/>
    <w:rsid w:val="00EC58BD"/>
    <w:rsid w:val="00EC58E2"/>
    <w:rsid w:val="00EC59C9"/>
    <w:rsid w:val="00EC6769"/>
    <w:rsid w:val="00EC6846"/>
    <w:rsid w:val="00EC6860"/>
    <w:rsid w:val="00EC68E9"/>
    <w:rsid w:val="00EC6A60"/>
    <w:rsid w:val="00EC6B89"/>
    <w:rsid w:val="00EC7589"/>
    <w:rsid w:val="00ED1106"/>
    <w:rsid w:val="00ED12A9"/>
    <w:rsid w:val="00ED1799"/>
    <w:rsid w:val="00ED17B3"/>
    <w:rsid w:val="00ED2998"/>
    <w:rsid w:val="00ED32E5"/>
    <w:rsid w:val="00ED3A7F"/>
    <w:rsid w:val="00ED42EB"/>
    <w:rsid w:val="00ED4E2B"/>
    <w:rsid w:val="00ED4ED2"/>
    <w:rsid w:val="00ED5148"/>
    <w:rsid w:val="00ED58D2"/>
    <w:rsid w:val="00ED5DBB"/>
    <w:rsid w:val="00ED5E36"/>
    <w:rsid w:val="00ED618B"/>
    <w:rsid w:val="00ED70EB"/>
    <w:rsid w:val="00ED7855"/>
    <w:rsid w:val="00EE0803"/>
    <w:rsid w:val="00EE0BE9"/>
    <w:rsid w:val="00EE102D"/>
    <w:rsid w:val="00EE120B"/>
    <w:rsid w:val="00EE1381"/>
    <w:rsid w:val="00EE161C"/>
    <w:rsid w:val="00EE19B3"/>
    <w:rsid w:val="00EE27B0"/>
    <w:rsid w:val="00EE290E"/>
    <w:rsid w:val="00EE2A7A"/>
    <w:rsid w:val="00EE2CE4"/>
    <w:rsid w:val="00EE34E8"/>
    <w:rsid w:val="00EE39D3"/>
    <w:rsid w:val="00EE3ECA"/>
    <w:rsid w:val="00EE411B"/>
    <w:rsid w:val="00EE413D"/>
    <w:rsid w:val="00EE51FD"/>
    <w:rsid w:val="00EE5313"/>
    <w:rsid w:val="00EE5318"/>
    <w:rsid w:val="00EE5531"/>
    <w:rsid w:val="00EE55D2"/>
    <w:rsid w:val="00EE56D3"/>
    <w:rsid w:val="00EE5768"/>
    <w:rsid w:val="00EE5BA6"/>
    <w:rsid w:val="00EE5DA1"/>
    <w:rsid w:val="00EE61C2"/>
    <w:rsid w:val="00EE6411"/>
    <w:rsid w:val="00EE6486"/>
    <w:rsid w:val="00EE6DB2"/>
    <w:rsid w:val="00EE6F27"/>
    <w:rsid w:val="00EE6FAD"/>
    <w:rsid w:val="00EE7615"/>
    <w:rsid w:val="00EE79F5"/>
    <w:rsid w:val="00EE7BD0"/>
    <w:rsid w:val="00EE7E24"/>
    <w:rsid w:val="00EE7FB0"/>
    <w:rsid w:val="00EF0343"/>
    <w:rsid w:val="00EF048F"/>
    <w:rsid w:val="00EF0895"/>
    <w:rsid w:val="00EF1342"/>
    <w:rsid w:val="00EF1BCF"/>
    <w:rsid w:val="00EF1F73"/>
    <w:rsid w:val="00EF1FBF"/>
    <w:rsid w:val="00EF2370"/>
    <w:rsid w:val="00EF2721"/>
    <w:rsid w:val="00EF2AAC"/>
    <w:rsid w:val="00EF2D44"/>
    <w:rsid w:val="00EF31D5"/>
    <w:rsid w:val="00EF32C9"/>
    <w:rsid w:val="00EF38BF"/>
    <w:rsid w:val="00EF3AF7"/>
    <w:rsid w:val="00EF3BB6"/>
    <w:rsid w:val="00EF3CD3"/>
    <w:rsid w:val="00EF4331"/>
    <w:rsid w:val="00EF5914"/>
    <w:rsid w:val="00EF59AF"/>
    <w:rsid w:val="00EF6401"/>
    <w:rsid w:val="00EF6CDE"/>
    <w:rsid w:val="00EF7047"/>
    <w:rsid w:val="00EF715D"/>
    <w:rsid w:val="00EF762E"/>
    <w:rsid w:val="00EF7D6F"/>
    <w:rsid w:val="00EF7D80"/>
    <w:rsid w:val="00EF7EEE"/>
    <w:rsid w:val="00F003D2"/>
    <w:rsid w:val="00F0092C"/>
    <w:rsid w:val="00F00A68"/>
    <w:rsid w:val="00F00EC4"/>
    <w:rsid w:val="00F01087"/>
    <w:rsid w:val="00F0128A"/>
    <w:rsid w:val="00F013B3"/>
    <w:rsid w:val="00F013C7"/>
    <w:rsid w:val="00F01431"/>
    <w:rsid w:val="00F01516"/>
    <w:rsid w:val="00F01988"/>
    <w:rsid w:val="00F01BE2"/>
    <w:rsid w:val="00F0232F"/>
    <w:rsid w:val="00F025B1"/>
    <w:rsid w:val="00F02E47"/>
    <w:rsid w:val="00F02F9D"/>
    <w:rsid w:val="00F03113"/>
    <w:rsid w:val="00F034A2"/>
    <w:rsid w:val="00F042D9"/>
    <w:rsid w:val="00F04EBE"/>
    <w:rsid w:val="00F05186"/>
    <w:rsid w:val="00F054F8"/>
    <w:rsid w:val="00F05CA5"/>
    <w:rsid w:val="00F06765"/>
    <w:rsid w:val="00F06A7A"/>
    <w:rsid w:val="00F06B5C"/>
    <w:rsid w:val="00F07C0C"/>
    <w:rsid w:val="00F07DE0"/>
    <w:rsid w:val="00F1036F"/>
    <w:rsid w:val="00F106EB"/>
    <w:rsid w:val="00F10C1E"/>
    <w:rsid w:val="00F12298"/>
    <w:rsid w:val="00F124D4"/>
    <w:rsid w:val="00F125FE"/>
    <w:rsid w:val="00F127F4"/>
    <w:rsid w:val="00F13315"/>
    <w:rsid w:val="00F134E8"/>
    <w:rsid w:val="00F13632"/>
    <w:rsid w:val="00F13C01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5C6"/>
    <w:rsid w:val="00F1768D"/>
    <w:rsid w:val="00F17718"/>
    <w:rsid w:val="00F17B93"/>
    <w:rsid w:val="00F17BC2"/>
    <w:rsid w:val="00F203A9"/>
    <w:rsid w:val="00F203F7"/>
    <w:rsid w:val="00F2059B"/>
    <w:rsid w:val="00F20A69"/>
    <w:rsid w:val="00F20D3E"/>
    <w:rsid w:val="00F20D64"/>
    <w:rsid w:val="00F21068"/>
    <w:rsid w:val="00F210C0"/>
    <w:rsid w:val="00F211D4"/>
    <w:rsid w:val="00F21624"/>
    <w:rsid w:val="00F21B84"/>
    <w:rsid w:val="00F21E7A"/>
    <w:rsid w:val="00F22095"/>
    <w:rsid w:val="00F225A9"/>
    <w:rsid w:val="00F225BB"/>
    <w:rsid w:val="00F225FA"/>
    <w:rsid w:val="00F22EFF"/>
    <w:rsid w:val="00F23543"/>
    <w:rsid w:val="00F237B4"/>
    <w:rsid w:val="00F2387E"/>
    <w:rsid w:val="00F23B88"/>
    <w:rsid w:val="00F23DCE"/>
    <w:rsid w:val="00F23E41"/>
    <w:rsid w:val="00F23EC5"/>
    <w:rsid w:val="00F249EC"/>
    <w:rsid w:val="00F24AD2"/>
    <w:rsid w:val="00F24E9D"/>
    <w:rsid w:val="00F24FF0"/>
    <w:rsid w:val="00F25840"/>
    <w:rsid w:val="00F26571"/>
    <w:rsid w:val="00F26B89"/>
    <w:rsid w:val="00F26C7B"/>
    <w:rsid w:val="00F2790A"/>
    <w:rsid w:val="00F27D0F"/>
    <w:rsid w:val="00F27F87"/>
    <w:rsid w:val="00F301BB"/>
    <w:rsid w:val="00F303D3"/>
    <w:rsid w:val="00F306A9"/>
    <w:rsid w:val="00F30964"/>
    <w:rsid w:val="00F30A99"/>
    <w:rsid w:val="00F30AFD"/>
    <w:rsid w:val="00F30C9D"/>
    <w:rsid w:val="00F31110"/>
    <w:rsid w:val="00F311C4"/>
    <w:rsid w:val="00F31650"/>
    <w:rsid w:val="00F317C1"/>
    <w:rsid w:val="00F3185E"/>
    <w:rsid w:val="00F32376"/>
    <w:rsid w:val="00F33223"/>
    <w:rsid w:val="00F3392F"/>
    <w:rsid w:val="00F33ACB"/>
    <w:rsid w:val="00F33CFC"/>
    <w:rsid w:val="00F33FAC"/>
    <w:rsid w:val="00F341E9"/>
    <w:rsid w:val="00F343F1"/>
    <w:rsid w:val="00F36277"/>
    <w:rsid w:val="00F3633B"/>
    <w:rsid w:val="00F3653A"/>
    <w:rsid w:val="00F3676B"/>
    <w:rsid w:val="00F3699A"/>
    <w:rsid w:val="00F36FD9"/>
    <w:rsid w:val="00F3718C"/>
    <w:rsid w:val="00F37231"/>
    <w:rsid w:val="00F3768E"/>
    <w:rsid w:val="00F37993"/>
    <w:rsid w:val="00F401CE"/>
    <w:rsid w:val="00F4068F"/>
    <w:rsid w:val="00F4092C"/>
    <w:rsid w:val="00F40B68"/>
    <w:rsid w:val="00F40F0D"/>
    <w:rsid w:val="00F41744"/>
    <w:rsid w:val="00F41B03"/>
    <w:rsid w:val="00F41E6D"/>
    <w:rsid w:val="00F41F07"/>
    <w:rsid w:val="00F425E8"/>
    <w:rsid w:val="00F42BFD"/>
    <w:rsid w:val="00F42E74"/>
    <w:rsid w:val="00F43750"/>
    <w:rsid w:val="00F43EB1"/>
    <w:rsid w:val="00F4453F"/>
    <w:rsid w:val="00F44540"/>
    <w:rsid w:val="00F44ACA"/>
    <w:rsid w:val="00F4651D"/>
    <w:rsid w:val="00F46F5B"/>
    <w:rsid w:val="00F47155"/>
    <w:rsid w:val="00F47181"/>
    <w:rsid w:val="00F475CA"/>
    <w:rsid w:val="00F476D7"/>
    <w:rsid w:val="00F47951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7E6"/>
    <w:rsid w:val="00F52E71"/>
    <w:rsid w:val="00F53307"/>
    <w:rsid w:val="00F53759"/>
    <w:rsid w:val="00F53D36"/>
    <w:rsid w:val="00F544A9"/>
    <w:rsid w:val="00F54914"/>
    <w:rsid w:val="00F54B05"/>
    <w:rsid w:val="00F54B67"/>
    <w:rsid w:val="00F554B0"/>
    <w:rsid w:val="00F5592D"/>
    <w:rsid w:val="00F55ACA"/>
    <w:rsid w:val="00F55C63"/>
    <w:rsid w:val="00F55CFA"/>
    <w:rsid w:val="00F564C9"/>
    <w:rsid w:val="00F56E48"/>
    <w:rsid w:val="00F5729B"/>
    <w:rsid w:val="00F6003E"/>
    <w:rsid w:val="00F60066"/>
    <w:rsid w:val="00F60113"/>
    <w:rsid w:val="00F606CF"/>
    <w:rsid w:val="00F60C1B"/>
    <w:rsid w:val="00F62B96"/>
    <w:rsid w:val="00F63159"/>
    <w:rsid w:val="00F639FA"/>
    <w:rsid w:val="00F6473C"/>
    <w:rsid w:val="00F649E7"/>
    <w:rsid w:val="00F64BAF"/>
    <w:rsid w:val="00F650C0"/>
    <w:rsid w:val="00F6533B"/>
    <w:rsid w:val="00F659CE"/>
    <w:rsid w:val="00F65FCD"/>
    <w:rsid w:val="00F660CB"/>
    <w:rsid w:val="00F66709"/>
    <w:rsid w:val="00F6698F"/>
    <w:rsid w:val="00F67600"/>
    <w:rsid w:val="00F7009E"/>
    <w:rsid w:val="00F7155F"/>
    <w:rsid w:val="00F71571"/>
    <w:rsid w:val="00F71651"/>
    <w:rsid w:val="00F71A54"/>
    <w:rsid w:val="00F71FD1"/>
    <w:rsid w:val="00F7234E"/>
    <w:rsid w:val="00F723DB"/>
    <w:rsid w:val="00F7250F"/>
    <w:rsid w:val="00F72C5E"/>
    <w:rsid w:val="00F73548"/>
    <w:rsid w:val="00F73899"/>
    <w:rsid w:val="00F73935"/>
    <w:rsid w:val="00F73AAB"/>
    <w:rsid w:val="00F73C6B"/>
    <w:rsid w:val="00F73D5A"/>
    <w:rsid w:val="00F73FE1"/>
    <w:rsid w:val="00F7401D"/>
    <w:rsid w:val="00F74157"/>
    <w:rsid w:val="00F749B4"/>
    <w:rsid w:val="00F74AA1"/>
    <w:rsid w:val="00F74BFD"/>
    <w:rsid w:val="00F7562A"/>
    <w:rsid w:val="00F75D0D"/>
    <w:rsid w:val="00F75EFC"/>
    <w:rsid w:val="00F7645C"/>
    <w:rsid w:val="00F767AB"/>
    <w:rsid w:val="00F769EC"/>
    <w:rsid w:val="00F76A1A"/>
    <w:rsid w:val="00F773EC"/>
    <w:rsid w:val="00F77A6B"/>
    <w:rsid w:val="00F80045"/>
    <w:rsid w:val="00F8007E"/>
    <w:rsid w:val="00F8029F"/>
    <w:rsid w:val="00F805CF"/>
    <w:rsid w:val="00F80A97"/>
    <w:rsid w:val="00F80B54"/>
    <w:rsid w:val="00F81111"/>
    <w:rsid w:val="00F81290"/>
    <w:rsid w:val="00F81372"/>
    <w:rsid w:val="00F81626"/>
    <w:rsid w:val="00F81908"/>
    <w:rsid w:val="00F81FE1"/>
    <w:rsid w:val="00F82208"/>
    <w:rsid w:val="00F8237E"/>
    <w:rsid w:val="00F823F0"/>
    <w:rsid w:val="00F826A3"/>
    <w:rsid w:val="00F82AE5"/>
    <w:rsid w:val="00F833F7"/>
    <w:rsid w:val="00F8343C"/>
    <w:rsid w:val="00F8362A"/>
    <w:rsid w:val="00F83AB7"/>
    <w:rsid w:val="00F84286"/>
    <w:rsid w:val="00F846B9"/>
    <w:rsid w:val="00F8493E"/>
    <w:rsid w:val="00F84D91"/>
    <w:rsid w:val="00F857CB"/>
    <w:rsid w:val="00F85CA7"/>
    <w:rsid w:val="00F8630D"/>
    <w:rsid w:val="00F86561"/>
    <w:rsid w:val="00F86E9A"/>
    <w:rsid w:val="00F8707F"/>
    <w:rsid w:val="00F87544"/>
    <w:rsid w:val="00F87A68"/>
    <w:rsid w:val="00F87CA4"/>
    <w:rsid w:val="00F90733"/>
    <w:rsid w:val="00F91744"/>
    <w:rsid w:val="00F91E43"/>
    <w:rsid w:val="00F9246E"/>
    <w:rsid w:val="00F9289F"/>
    <w:rsid w:val="00F92AC9"/>
    <w:rsid w:val="00F92EA9"/>
    <w:rsid w:val="00F93729"/>
    <w:rsid w:val="00F93FAE"/>
    <w:rsid w:val="00F9408E"/>
    <w:rsid w:val="00F947F8"/>
    <w:rsid w:val="00F94B1C"/>
    <w:rsid w:val="00F956DE"/>
    <w:rsid w:val="00F95836"/>
    <w:rsid w:val="00F9596A"/>
    <w:rsid w:val="00F95B2C"/>
    <w:rsid w:val="00F95C54"/>
    <w:rsid w:val="00F95CDC"/>
    <w:rsid w:val="00F96546"/>
    <w:rsid w:val="00F9663F"/>
    <w:rsid w:val="00F97360"/>
    <w:rsid w:val="00F9799C"/>
    <w:rsid w:val="00FA052B"/>
    <w:rsid w:val="00FA0A14"/>
    <w:rsid w:val="00FA0F35"/>
    <w:rsid w:val="00FA10C1"/>
    <w:rsid w:val="00FA18F8"/>
    <w:rsid w:val="00FA19AB"/>
    <w:rsid w:val="00FA1C25"/>
    <w:rsid w:val="00FA1DE9"/>
    <w:rsid w:val="00FA2BB3"/>
    <w:rsid w:val="00FA468B"/>
    <w:rsid w:val="00FA49ED"/>
    <w:rsid w:val="00FA5003"/>
    <w:rsid w:val="00FA5414"/>
    <w:rsid w:val="00FA5E19"/>
    <w:rsid w:val="00FA5E5E"/>
    <w:rsid w:val="00FA5FD5"/>
    <w:rsid w:val="00FA6C46"/>
    <w:rsid w:val="00FA7183"/>
    <w:rsid w:val="00FA7267"/>
    <w:rsid w:val="00FA76B8"/>
    <w:rsid w:val="00FB06F5"/>
    <w:rsid w:val="00FB0A3A"/>
    <w:rsid w:val="00FB1196"/>
    <w:rsid w:val="00FB2364"/>
    <w:rsid w:val="00FB27A9"/>
    <w:rsid w:val="00FB2B09"/>
    <w:rsid w:val="00FB2C7C"/>
    <w:rsid w:val="00FB2D48"/>
    <w:rsid w:val="00FB2F38"/>
    <w:rsid w:val="00FB321C"/>
    <w:rsid w:val="00FB3521"/>
    <w:rsid w:val="00FB3D83"/>
    <w:rsid w:val="00FB4A2A"/>
    <w:rsid w:val="00FB4A2B"/>
    <w:rsid w:val="00FB4A3E"/>
    <w:rsid w:val="00FB4A4A"/>
    <w:rsid w:val="00FB5353"/>
    <w:rsid w:val="00FB55CE"/>
    <w:rsid w:val="00FB55F3"/>
    <w:rsid w:val="00FB560E"/>
    <w:rsid w:val="00FB56B1"/>
    <w:rsid w:val="00FB58B5"/>
    <w:rsid w:val="00FB5C08"/>
    <w:rsid w:val="00FB6B01"/>
    <w:rsid w:val="00FB6E0C"/>
    <w:rsid w:val="00FB70C7"/>
    <w:rsid w:val="00FC03E1"/>
    <w:rsid w:val="00FC0744"/>
    <w:rsid w:val="00FC0B95"/>
    <w:rsid w:val="00FC10E9"/>
    <w:rsid w:val="00FC1787"/>
    <w:rsid w:val="00FC2279"/>
    <w:rsid w:val="00FC22A7"/>
    <w:rsid w:val="00FC301B"/>
    <w:rsid w:val="00FC374B"/>
    <w:rsid w:val="00FC380E"/>
    <w:rsid w:val="00FC382B"/>
    <w:rsid w:val="00FC51E7"/>
    <w:rsid w:val="00FC5497"/>
    <w:rsid w:val="00FC6912"/>
    <w:rsid w:val="00FC6F3E"/>
    <w:rsid w:val="00FC75FB"/>
    <w:rsid w:val="00FC76D8"/>
    <w:rsid w:val="00FC7960"/>
    <w:rsid w:val="00FC7EEE"/>
    <w:rsid w:val="00FD0231"/>
    <w:rsid w:val="00FD0243"/>
    <w:rsid w:val="00FD030B"/>
    <w:rsid w:val="00FD0473"/>
    <w:rsid w:val="00FD0739"/>
    <w:rsid w:val="00FD09A7"/>
    <w:rsid w:val="00FD1394"/>
    <w:rsid w:val="00FD17EE"/>
    <w:rsid w:val="00FD1A74"/>
    <w:rsid w:val="00FD22B9"/>
    <w:rsid w:val="00FD24E3"/>
    <w:rsid w:val="00FD3116"/>
    <w:rsid w:val="00FD344E"/>
    <w:rsid w:val="00FD3791"/>
    <w:rsid w:val="00FD37BD"/>
    <w:rsid w:val="00FD3DE6"/>
    <w:rsid w:val="00FD40B2"/>
    <w:rsid w:val="00FD4243"/>
    <w:rsid w:val="00FD500F"/>
    <w:rsid w:val="00FD50D0"/>
    <w:rsid w:val="00FD52FF"/>
    <w:rsid w:val="00FD53DA"/>
    <w:rsid w:val="00FD5465"/>
    <w:rsid w:val="00FD567E"/>
    <w:rsid w:val="00FD59D1"/>
    <w:rsid w:val="00FD5B65"/>
    <w:rsid w:val="00FD5C92"/>
    <w:rsid w:val="00FD607B"/>
    <w:rsid w:val="00FD6130"/>
    <w:rsid w:val="00FD6571"/>
    <w:rsid w:val="00FD67E7"/>
    <w:rsid w:val="00FD7C02"/>
    <w:rsid w:val="00FD7DA7"/>
    <w:rsid w:val="00FD7F82"/>
    <w:rsid w:val="00FE064D"/>
    <w:rsid w:val="00FE08B1"/>
    <w:rsid w:val="00FE131E"/>
    <w:rsid w:val="00FE16DA"/>
    <w:rsid w:val="00FE1F96"/>
    <w:rsid w:val="00FE2508"/>
    <w:rsid w:val="00FE26D2"/>
    <w:rsid w:val="00FE2DFC"/>
    <w:rsid w:val="00FE334D"/>
    <w:rsid w:val="00FE377B"/>
    <w:rsid w:val="00FE393F"/>
    <w:rsid w:val="00FE3CC9"/>
    <w:rsid w:val="00FE4236"/>
    <w:rsid w:val="00FE4319"/>
    <w:rsid w:val="00FE441A"/>
    <w:rsid w:val="00FE44AA"/>
    <w:rsid w:val="00FE461C"/>
    <w:rsid w:val="00FE488D"/>
    <w:rsid w:val="00FE4D07"/>
    <w:rsid w:val="00FE6199"/>
    <w:rsid w:val="00FE627D"/>
    <w:rsid w:val="00FE6975"/>
    <w:rsid w:val="00FE6E86"/>
    <w:rsid w:val="00FE763F"/>
    <w:rsid w:val="00FE7728"/>
    <w:rsid w:val="00FF0556"/>
    <w:rsid w:val="00FF09FB"/>
    <w:rsid w:val="00FF144F"/>
    <w:rsid w:val="00FF2048"/>
    <w:rsid w:val="00FF21B2"/>
    <w:rsid w:val="00FF22B6"/>
    <w:rsid w:val="00FF24E9"/>
    <w:rsid w:val="00FF25E0"/>
    <w:rsid w:val="00FF2A11"/>
    <w:rsid w:val="00FF312C"/>
    <w:rsid w:val="00FF316E"/>
    <w:rsid w:val="00FF36C3"/>
    <w:rsid w:val="00FF3C64"/>
    <w:rsid w:val="00FF3D68"/>
    <w:rsid w:val="00FF3ED7"/>
    <w:rsid w:val="00FF400F"/>
    <w:rsid w:val="00FF463A"/>
    <w:rsid w:val="00FF4918"/>
    <w:rsid w:val="00FF4F12"/>
    <w:rsid w:val="00FF4F74"/>
    <w:rsid w:val="00FF55D3"/>
    <w:rsid w:val="00FF63AB"/>
    <w:rsid w:val="00FF65AD"/>
    <w:rsid w:val="00FF7990"/>
    <w:rsid w:val="00FF7ACC"/>
    <w:rsid w:val="00FF7AE3"/>
    <w:rsid w:val="00FF7D1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BCFB827"/>
  <w15:docId w15:val="{7E586C58-E75C-4F43-8E33-685AFF8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0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link w:val="aa"/>
    <w:uiPriority w:val="99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c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88421F"/>
    <w:pPr>
      <w:tabs>
        <w:tab w:val="left" w:pos="420"/>
        <w:tab w:val="right" w:leader="dot" w:pos="9060"/>
      </w:tabs>
      <w:spacing w:before="120" w:after="120" w:line="276" w:lineRule="auto"/>
      <w:ind w:firstLineChars="57" w:firstLine="119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d">
    <w:name w:val="Date"/>
    <w:basedOn w:val="a"/>
    <w:next w:val="a"/>
    <w:rsid w:val="006F66AA"/>
  </w:style>
  <w:style w:type="character" w:styleId="ae">
    <w:name w:val="Hyperlink"/>
    <w:basedOn w:val="a0"/>
    <w:uiPriority w:val="99"/>
    <w:rsid w:val="006F66AA"/>
    <w:rPr>
      <w:color w:val="0000FF"/>
      <w:u w:val="single"/>
    </w:rPr>
  </w:style>
  <w:style w:type="paragraph" w:styleId="af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0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1">
    <w:name w:val="caption"/>
    <w:basedOn w:val="a"/>
    <w:next w:val="a"/>
    <w:qFormat/>
    <w:rsid w:val="00B97395"/>
    <w:rPr>
      <w:b/>
      <w:bCs/>
      <w:szCs w:val="21"/>
    </w:rPr>
  </w:style>
  <w:style w:type="character" w:styleId="af2">
    <w:name w:val="FollowedHyperlink"/>
    <w:basedOn w:val="a0"/>
    <w:rsid w:val="00A33B43"/>
    <w:rPr>
      <w:color w:val="80008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4">
    <w:name w:val="List Paragraph"/>
    <w:basedOn w:val="a"/>
    <w:uiPriority w:val="34"/>
    <w:qFormat/>
    <w:rsid w:val="00C816D9"/>
    <w:pPr>
      <w:ind w:leftChars="400" w:left="840"/>
    </w:pPr>
  </w:style>
  <w:style w:type="paragraph" w:styleId="af5">
    <w:name w:val="Subtitle"/>
    <w:basedOn w:val="a"/>
    <w:next w:val="a"/>
    <w:link w:val="af6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6">
    <w:name w:val="副題 (文字)"/>
    <w:basedOn w:val="a0"/>
    <w:link w:val="af5"/>
    <w:rsid w:val="00BD3975"/>
    <w:rPr>
      <w:rFonts w:ascii="Arial" w:hAnsi="Arial" w:cs="Times New Roman"/>
      <w:kern w:val="2"/>
      <w:sz w:val="21"/>
      <w:szCs w:val="24"/>
    </w:rPr>
  </w:style>
  <w:style w:type="character" w:styleId="af7">
    <w:name w:val="Strong"/>
    <w:basedOn w:val="a0"/>
    <w:qFormat/>
    <w:rsid w:val="00613BFB"/>
    <w:rPr>
      <w:b/>
      <w:bCs/>
    </w:rPr>
  </w:style>
  <w:style w:type="character" w:styleId="af8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Title"/>
    <w:basedOn w:val="a"/>
    <w:next w:val="a"/>
    <w:link w:val="afa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basedOn w:val="a0"/>
    <w:link w:val="af9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0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0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吹き出し (文字)"/>
    <w:basedOn w:val="a0"/>
    <w:link w:val="a9"/>
    <w:uiPriority w:val="99"/>
    <w:semiHidden/>
    <w:rsid w:val="00CC6D7B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CC6D7B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9A6667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9A666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rsid w:val="009A666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semiHidden/>
    <w:unhideWhenUsed/>
    <w:rsid w:val="009A6667"/>
    <w:rPr>
      <w:b/>
      <w:bCs/>
    </w:rPr>
  </w:style>
  <w:style w:type="character" w:customStyle="1" w:styleId="aff">
    <w:name w:val="コメント内容 (文字)"/>
    <w:basedOn w:val="afd"/>
    <w:link w:val="afe"/>
    <w:semiHidden/>
    <w:rsid w:val="009A6667"/>
    <w:rPr>
      <w:b/>
      <w:bCs/>
      <w:kern w:val="2"/>
      <w:sz w:val="21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08209F"/>
    <w:rPr>
      <w:color w:val="605E5C"/>
      <w:shd w:val="clear" w:color="auto" w:fill="E1DFDD"/>
    </w:rPr>
  </w:style>
  <w:style w:type="table" w:customStyle="1" w:styleId="70">
    <w:name w:val="表 (格子)7"/>
    <w:basedOn w:val="a1"/>
    <w:next w:val="af0"/>
    <w:uiPriority w:val="59"/>
    <w:rsid w:val="00353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Unresolved Mention"/>
    <w:basedOn w:val="a0"/>
    <w:uiPriority w:val="99"/>
    <w:semiHidden/>
    <w:unhideWhenUsed/>
    <w:rsid w:val="00FA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A794D-F3B2-40E7-8BA8-05C650CB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6321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2025-06-05T07:29:00Z</cp:lastPrinted>
  <dcterms:created xsi:type="dcterms:W3CDTF">2025-07-24T07:07:00Z</dcterms:created>
  <dcterms:modified xsi:type="dcterms:W3CDTF">2025-07-24T07:07:00Z</dcterms:modified>
</cp:coreProperties>
</file>