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10660F" w14:textId="17589D92" w:rsidR="0072477E" w:rsidRPr="00361E1F" w:rsidRDefault="0072477E" w:rsidP="0072477E">
      <w:pPr>
        <w:pStyle w:val="2"/>
        <w:rPr>
          <w:rFonts w:asciiTheme="majorHAnsi" w:eastAsiaTheme="majorEastAsia" w:hAnsiTheme="majorHAnsi" w:cstheme="majorHAnsi"/>
          <w:sz w:val="24"/>
        </w:rPr>
      </w:pPr>
      <w:bookmarkStart w:id="0" w:name="_Toc229708186"/>
      <w:bookmarkStart w:id="1" w:name="_Toc229796245"/>
      <w:bookmarkStart w:id="2" w:name="_Toc229822008"/>
      <w:bookmarkStart w:id="3" w:name="_Toc229904359"/>
      <w:bookmarkStart w:id="4" w:name="_Toc229904424"/>
      <w:bookmarkStart w:id="5" w:name="_Toc229904534"/>
      <w:bookmarkStart w:id="6" w:name="_Toc229905211"/>
      <w:bookmarkStart w:id="7" w:name="_Toc232330571"/>
      <w:bookmarkStart w:id="8" w:name="_Toc233035344"/>
      <w:bookmarkStart w:id="9" w:name="_Toc234806812"/>
      <w:bookmarkStart w:id="10" w:name="_Toc235261357"/>
      <w:bookmarkStart w:id="11" w:name="_Toc483827770"/>
      <w:bookmarkStart w:id="12" w:name="_Toc163034047"/>
      <w:bookmarkStart w:id="13" w:name="_Toc232761548"/>
      <w:r w:rsidRPr="00361E1F">
        <w:rPr>
          <w:rFonts w:asciiTheme="majorHAnsi" w:eastAsiaTheme="majorEastAsia" w:hAnsiTheme="majorHAnsi" w:cstheme="majorHAnsi"/>
          <w:sz w:val="24"/>
        </w:rPr>
        <w:t>［様式</w:t>
      </w:r>
      <w:r w:rsidRPr="00361E1F">
        <w:rPr>
          <w:rFonts w:asciiTheme="majorHAnsi" w:eastAsiaTheme="majorEastAsia" w:hAnsiTheme="majorHAnsi" w:cstheme="majorHAnsi"/>
          <w:sz w:val="24"/>
        </w:rPr>
        <w:t>1</w:t>
      </w:r>
      <w:r w:rsidRPr="00361E1F">
        <w:rPr>
          <w:rFonts w:asciiTheme="majorHAnsi" w:eastAsiaTheme="majorEastAsia" w:hAnsiTheme="majorHAnsi" w:cstheme="majorHAnsi"/>
          <w:sz w:val="24"/>
        </w:rPr>
        <w:t>～</w:t>
      </w:r>
      <w:r w:rsidRPr="00361E1F">
        <w:rPr>
          <w:rFonts w:asciiTheme="majorHAnsi" w:eastAsiaTheme="majorEastAsia" w:hAnsiTheme="majorHAnsi" w:cstheme="majorHAnsi"/>
          <w:sz w:val="24"/>
        </w:rPr>
        <w:t>8</w:t>
      </w:r>
      <w:r w:rsidRPr="00361E1F">
        <w:rPr>
          <w:rFonts w:asciiTheme="majorHAnsi" w:eastAsiaTheme="majorEastAsia" w:hAnsiTheme="majorHAnsi" w:cstheme="majorHAnsi"/>
          <w:sz w:val="24"/>
        </w:rPr>
        <w:t>］自己点検・評価報告書</w:t>
      </w:r>
      <w:bookmarkEnd w:id="11"/>
      <w:bookmarkEnd w:id="12"/>
      <w:bookmarkEnd w:id="13"/>
    </w:p>
    <w:p w14:paraId="6A282197" w14:textId="770E2B27" w:rsidR="0072477E" w:rsidRPr="00361E1F" w:rsidRDefault="0072477E" w:rsidP="0072477E"/>
    <w:p w14:paraId="209D9D63" w14:textId="61A5CF49" w:rsidR="0072477E" w:rsidRPr="00361E1F" w:rsidRDefault="0072477E" w:rsidP="0072477E"/>
    <w:p w14:paraId="59AB9849" w14:textId="3DA1AEB6" w:rsidR="0072477E" w:rsidRPr="00361E1F" w:rsidRDefault="00252153" w:rsidP="0072477E">
      <w:pPr>
        <w:jc w:val="left"/>
        <w:rPr>
          <w:sz w:val="28"/>
          <w:szCs w:val="28"/>
        </w:rPr>
      </w:pPr>
      <w:r w:rsidRPr="00361E1F">
        <w:rPr>
          <w:noProof/>
        </w:rPr>
        <mc:AlternateContent>
          <mc:Choice Requires="wps">
            <w:drawing>
              <wp:anchor distT="0" distB="0" distL="114300" distR="114300" simplePos="0" relativeHeight="251643904" behindDoc="0" locked="0" layoutInCell="1" allowOverlap="1" wp14:anchorId="66B39FD1" wp14:editId="1DD78AF6">
                <wp:simplePos x="0" y="0"/>
                <wp:positionH relativeFrom="column">
                  <wp:posOffset>4550410</wp:posOffset>
                </wp:positionH>
                <wp:positionV relativeFrom="paragraph">
                  <wp:posOffset>193040</wp:posOffset>
                </wp:positionV>
                <wp:extent cx="1151890" cy="359410"/>
                <wp:effectExtent l="0" t="0" r="10160" b="21590"/>
                <wp:wrapNone/>
                <wp:docPr id="17"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1890" cy="359410"/>
                        </a:xfrm>
                        <a:prstGeom prst="rect">
                          <a:avLst/>
                        </a:prstGeom>
                        <a:solidFill>
                          <a:srgbClr val="FFFFFF"/>
                        </a:solidFill>
                        <a:ln w="3175">
                          <a:solidFill>
                            <a:srgbClr val="000000"/>
                          </a:solidFill>
                          <a:miter lim="800000"/>
                          <a:headEnd/>
                          <a:tailEnd/>
                        </a:ln>
                      </wps:spPr>
                      <wps:txbx>
                        <w:txbxContent>
                          <w:p w14:paraId="0CCE6066" w14:textId="77777777" w:rsidR="00077CE3" w:rsidRPr="00C9003C" w:rsidRDefault="00077CE3" w:rsidP="0072477E">
                            <w:pPr>
                              <w:jc w:val="center"/>
                              <w:rPr>
                                <w:rFonts w:ascii="HGｺﾞｼｯｸM" w:eastAsia="HGｺﾞｼｯｸM"/>
                                <w:sz w:val="24"/>
                              </w:rPr>
                            </w:pPr>
                            <w:r w:rsidRPr="00C9003C">
                              <w:rPr>
                                <w:rFonts w:ascii="HGｺﾞｼｯｸM" w:eastAsia="HGｺﾞｼｯｸM" w:hint="eastAsia"/>
                                <w:sz w:val="24"/>
                              </w:rPr>
                              <w:t>様式1－表紙</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6B39FD1" id="Rectangle 11" o:spid="_x0000_s1038" style="position:absolute;margin-left:358.3pt;margin-top:15.2pt;width:90.7pt;height:28.3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" strokeweight=".25pt">
                <v:textbox inset="5.85pt,.7pt,5.85pt,.7pt">
                  <w:txbxContent>
                    <w:p w14:paraId="0CCE6066" w14:textId="77777777" w:rsidR="00077CE3" w:rsidRPr="00C9003C" w:rsidRDefault="00077CE3" w:rsidP="0072477E">
                      <w:pPr>
                        <w:jc w:val="center"/>
                        <w:rPr>
                          <w:rFonts w:ascii="HGｺﾞｼｯｸM" w:eastAsia="HGｺﾞｼｯｸM"/>
                          <w:sz w:val="24"/>
                        </w:rPr>
                      </w:pPr>
                      <w:r w:rsidRPr="00C9003C">
                        <w:rPr>
                          <w:rFonts w:ascii="HGｺﾞｼｯｸM" w:eastAsia="HGｺﾞｼｯｸM" w:hint="eastAsia"/>
                          <w:sz w:val="24"/>
                        </w:rPr>
                        <w:t>様式1－表紙</w:t>
                      </w:r>
                    </w:p>
                  </w:txbxContent>
                </v:textbox>
              </v:rect>
            </w:pict>
          </mc:Fallback>
        </mc:AlternateContent>
      </w:r>
    </w:p>
    <w:p w14:paraId="26FE00A3" w14:textId="77777777" w:rsidR="0072477E" w:rsidRPr="00361E1F" w:rsidRDefault="0072477E" w:rsidP="0072477E">
      <w:pPr>
        <w:jc w:val="left"/>
        <w:rPr>
          <w:sz w:val="28"/>
          <w:szCs w:val="28"/>
        </w:rPr>
      </w:pPr>
    </w:p>
    <w:p w14:paraId="796B3811" w14:textId="77777777" w:rsidR="0072477E" w:rsidRPr="00361E1F" w:rsidRDefault="0072477E" w:rsidP="0072477E">
      <w:pPr>
        <w:jc w:val="left"/>
        <w:rPr>
          <w:sz w:val="28"/>
          <w:szCs w:val="28"/>
        </w:rPr>
      </w:pPr>
    </w:p>
    <w:p w14:paraId="2152CFA0" w14:textId="77777777" w:rsidR="0072477E" w:rsidRPr="00361E1F" w:rsidRDefault="0072477E" w:rsidP="0072477E">
      <w:pPr>
        <w:jc w:val="left"/>
        <w:rPr>
          <w:sz w:val="28"/>
          <w:szCs w:val="28"/>
        </w:rPr>
      </w:pPr>
    </w:p>
    <w:p w14:paraId="00F3F2E3" w14:textId="0968006F" w:rsidR="0072477E" w:rsidRPr="00361E1F" w:rsidRDefault="00211BE4" w:rsidP="0072477E">
      <w:pPr>
        <w:jc w:val="right"/>
        <w:rPr>
          <w:sz w:val="28"/>
          <w:szCs w:val="28"/>
          <w:lang w:eastAsia="zh-CN"/>
        </w:rPr>
      </w:pPr>
      <w:r w:rsidRPr="00361E1F">
        <w:rPr>
          <w:rFonts w:hint="eastAsia"/>
          <w:sz w:val="28"/>
          <w:szCs w:val="28"/>
          <w:lang w:eastAsia="zh-CN"/>
        </w:rPr>
        <w:t>令和</w:t>
      </w:r>
      <w:r w:rsidR="00F255B3" w:rsidRPr="00361E1F">
        <w:rPr>
          <w:rFonts w:hint="eastAsia"/>
          <w:sz w:val="28"/>
          <w:szCs w:val="28"/>
        </w:rPr>
        <w:t>9</w:t>
      </w:r>
      <w:r w:rsidR="0072477E" w:rsidRPr="00361E1F">
        <w:rPr>
          <w:sz w:val="28"/>
          <w:szCs w:val="28"/>
          <w:lang w:eastAsia="zh-CN"/>
        </w:rPr>
        <w:t xml:space="preserve">年度　</w:t>
      </w:r>
      <w:r w:rsidR="0072477E" w:rsidRPr="00361E1F">
        <w:rPr>
          <w:rFonts w:hint="eastAsia"/>
          <w:sz w:val="28"/>
          <w:szCs w:val="28"/>
          <w:lang w:eastAsia="zh-CN"/>
        </w:rPr>
        <w:t>認証</w:t>
      </w:r>
      <w:r w:rsidR="0072477E" w:rsidRPr="00361E1F">
        <w:rPr>
          <w:sz w:val="28"/>
          <w:szCs w:val="28"/>
          <w:lang w:eastAsia="zh-CN"/>
        </w:rPr>
        <w:t>評価</w:t>
      </w:r>
    </w:p>
    <w:p w14:paraId="29B9A610" w14:textId="77777777" w:rsidR="0072477E" w:rsidRPr="00361E1F" w:rsidRDefault="0072477E" w:rsidP="0072477E">
      <w:pPr>
        <w:rPr>
          <w:sz w:val="22"/>
          <w:szCs w:val="22"/>
          <w:lang w:eastAsia="zh-CN"/>
        </w:rPr>
      </w:pPr>
    </w:p>
    <w:p w14:paraId="5224851C" w14:textId="77777777" w:rsidR="0072477E" w:rsidRPr="00361E1F" w:rsidRDefault="0072477E" w:rsidP="0072477E">
      <w:pPr>
        <w:pStyle w:val="a4"/>
        <w:tabs>
          <w:tab w:val="clear" w:pos="4252"/>
          <w:tab w:val="clear" w:pos="8504"/>
        </w:tabs>
        <w:snapToGrid/>
        <w:rPr>
          <w:sz w:val="22"/>
          <w:szCs w:val="22"/>
          <w:lang w:eastAsia="zh-CN"/>
        </w:rPr>
      </w:pPr>
    </w:p>
    <w:p w14:paraId="5E136B95" w14:textId="77777777" w:rsidR="0072477E" w:rsidRPr="00361E1F" w:rsidRDefault="0072477E" w:rsidP="0072477E">
      <w:pPr>
        <w:rPr>
          <w:sz w:val="22"/>
          <w:szCs w:val="22"/>
          <w:lang w:eastAsia="zh-CN"/>
        </w:rPr>
      </w:pPr>
    </w:p>
    <w:p w14:paraId="2A132492" w14:textId="77777777" w:rsidR="0072477E" w:rsidRPr="00361E1F" w:rsidRDefault="0072477E" w:rsidP="0072477E">
      <w:pPr>
        <w:rPr>
          <w:sz w:val="22"/>
          <w:szCs w:val="22"/>
          <w:lang w:eastAsia="zh-CN"/>
        </w:rPr>
      </w:pPr>
    </w:p>
    <w:p w14:paraId="3B6ECF07" w14:textId="77777777" w:rsidR="0072477E" w:rsidRPr="00361E1F" w:rsidRDefault="0072477E" w:rsidP="0072477E">
      <w:pPr>
        <w:rPr>
          <w:sz w:val="22"/>
          <w:szCs w:val="22"/>
          <w:lang w:eastAsia="zh-CN"/>
        </w:rPr>
      </w:pPr>
    </w:p>
    <w:p w14:paraId="25091F27" w14:textId="77777777" w:rsidR="0072477E" w:rsidRPr="00361E1F" w:rsidRDefault="0072477E" w:rsidP="0072477E">
      <w:pPr>
        <w:ind w:firstLineChars="100" w:firstLine="774"/>
        <w:rPr>
          <w:sz w:val="76"/>
          <w:szCs w:val="76"/>
          <w:lang w:eastAsia="zh-CN"/>
        </w:rPr>
      </w:pPr>
      <w:r w:rsidRPr="00361E1F">
        <w:rPr>
          <w:rFonts w:hint="eastAsia"/>
          <w:sz w:val="76"/>
          <w:szCs w:val="76"/>
          <w:lang w:eastAsia="zh-CN"/>
        </w:rPr>
        <w:t>○○</w:t>
      </w:r>
      <w:r w:rsidR="00746057" w:rsidRPr="00361E1F">
        <w:rPr>
          <w:sz w:val="76"/>
          <w:szCs w:val="76"/>
          <w:lang w:eastAsia="zh-CN"/>
        </w:rPr>
        <w:t>大学</w:t>
      </w:r>
    </w:p>
    <w:p w14:paraId="69FCEC50" w14:textId="77777777" w:rsidR="0072477E" w:rsidRPr="00361E1F" w:rsidRDefault="0072477E" w:rsidP="0072477E">
      <w:pPr>
        <w:ind w:firstLineChars="100" w:firstLine="774"/>
        <w:jc w:val="center"/>
        <w:rPr>
          <w:sz w:val="80"/>
          <w:szCs w:val="80"/>
        </w:rPr>
      </w:pPr>
      <w:r w:rsidRPr="00361E1F">
        <w:rPr>
          <w:sz w:val="76"/>
          <w:szCs w:val="76"/>
        </w:rPr>
        <w:t>自己点検・評価報告書</w:t>
      </w:r>
    </w:p>
    <w:p w14:paraId="2702AE67" w14:textId="77777777" w:rsidR="0072477E" w:rsidRPr="00361E1F" w:rsidRDefault="0072477E" w:rsidP="0072477E">
      <w:pPr>
        <w:rPr>
          <w:sz w:val="22"/>
          <w:szCs w:val="22"/>
        </w:rPr>
      </w:pPr>
    </w:p>
    <w:p w14:paraId="2CE96A21" w14:textId="77777777" w:rsidR="0072477E" w:rsidRPr="00361E1F" w:rsidRDefault="0072477E" w:rsidP="0072477E">
      <w:pPr>
        <w:pStyle w:val="a4"/>
        <w:tabs>
          <w:tab w:val="clear" w:pos="4252"/>
          <w:tab w:val="clear" w:pos="8504"/>
        </w:tabs>
        <w:snapToGrid/>
        <w:rPr>
          <w:sz w:val="22"/>
          <w:szCs w:val="22"/>
        </w:rPr>
      </w:pPr>
    </w:p>
    <w:p w14:paraId="11993D1F" w14:textId="77777777" w:rsidR="0072477E" w:rsidRPr="00361E1F" w:rsidRDefault="0072477E" w:rsidP="0072477E">
      <w:pPr>
        <w:pStyle w:val="a4"/>
        <w:tabs>
          <w:tab w:val="clear" w:pos="4252"/>
          <w:tab w:val="clear" w:pos="8504"/>
        </w:tabs>
        <w:snapToGrid/>
        <w:rPr>
          <w:sz w:val="22"/>
          <w:szCs w:val="22"/>
        </w:rPr>
      </w:pPr>
    </w:p>
    <w:p w14:paraId="3ECA8C87" w14:textId="77777777" w:rsidR="0072477E" w:rsidRPr="00361E1F" w:rsidRDefault="0072477E" w:rsidP="0072477E">
      <w:pPr>
        <w:pStyle w:val="a4"/>
        <w:tabs>
          <w:tab w:val="clear" w:pos="4252"/>
          <w:tab w:val="clear" w:pos="8504"/>
        </w:tabs>
        <w:snapToGrid/>
        <w:rPr>
          <w:sz w:val="22"/>
          <w:szCs w:val="22"/>
        </w:rPr>
      </w:pPr>
    </w:p>
    <w:p w14:paraId="7B7DEEB5" w14:textId="77777777" w:rsidR="0072477E" w:rsidRPr="00361E1F" w:rsidRDefault="0072477E" w:rsidP="0072477E">
      <w:pPr>
        <w:rPr>
          <w:sz w:val="22"/>
          <w:szCs w:val="22"/>
        </w:rPr>
      </w:pPr>
    </w:p>
    <w:p w14:paraId="293B8387" w14:textId="77777777" w:rsidR="0072477E" w:rsidRPr="00361E1F" w:rsidRDefault="0072477E" w:rsidP="0072477E">
      <w:pPr>
        <w:rPr>
          <w:sz w:val="22"/>
          <w:szCs w:val="22"/>
        </w:rPr>
      </w:pPr>
    </w:p>
    <w:p w14:paraId="6B318990" w14:textId="77777777" w:rsidR="0072477E" w:rsidRPr="00361E1F" w:rsidRDefault="0072477E" w:rsidP="0072477E">
      <w:pPr>
        <w:rPr>
          <w:sz w:val="22"/>
          <w:szCs w:val="22"/>
        </w:rPr>
      </w:pPr>
    </w:p>
    <w:p w14:paraId="66774A01" w14:textId="77777777" w:rsidR="0072477E" w:rsidRPr="00361E1F" w:rsidRDefault="0072477E" w:rsidP="0072477E">
      <w:pPr>
        <w:rPr>
          <w:sz w:val="22"/>
          <w:szCs w:val="22"/>
        </w:rPr>
      </w:pPr>
    </w:p>
    <w:p w14:paraId="095EE966" w14:textId="77777777" w:rsidR="0072477E" w:rsidRPr="00361E1F" w:rsidRDefault="0072477E" w:rsidP="0072477E">
      <w:pPr>
        <w:rPr>
          <w:sz w:val="22"/>
          <w:szCs w:val="22"/>
        </w:rPr>
      </w:pPr>
    </w:p>
    <w:p w14:paraId="192CAA26" w14:textId="77777777" w:rsidR="0072477E" w:rsidRPr="00361E1F" w:rsidRDefault="0072477E" w:rsidP="0072477E">
      <w:pPr>
        <w:rPr>
          <w:sz w:val="22"/>
          <w:szCs w:val="22"/>
        </w:rPr>
      </w:pPr>
    </w:p>
    <w:p w14:paraId="61884134" w14:textId="77777777" w:rsidR="0072477E" w:rsidRPr="00361E1F" w:rsidRDefault="0072477E" w:rsidP="0072477E">
      <w:pPr>
        <w:pStyle w:val="a4"/>
        <w:tabs>
          <w:tab w:val="clear" w:pos="4252"/>
          <w:tab w:val="clear" w:pos="8504"/>
        </w:tabs>
        <w:snapToGrid/>
        <w:rPr>
          <w:sz w:val="22"/>
          <w:szCs w:val="22"/>
        </w:rPr>
      </w:pPr>
    </w:p>
    <w:p w14:paraId="433A5A15" w14:textId="77777777" w:rsidR="0072477E" w:rsidRPr="00361E1F" w:rsidRDefault="0072477E" w:rsidP="0072477E">
      <w:pPr>
        <w:pStyle w:val="a4"/>
        <w:tabs>
          <w:tab w:val="clear" w:pos="4252"/>
          <w:tab w:val="clear" w:pos="8504"/>
        </w:tabs>
        <w:snapToGrid/>
        <w:rPr>
          <w:sz w:val="22"/>
          <w:szCs w:val="22"/>
        </w:rPr>
      </w:pPr>
    </w:p>
    <w:p w14:paraId="309EAA93" w14:textId="77777777" w:rsidR="0072477E" w:rsidRPr="00361E1F" w:rsidRDefault="0072477E" w:rsidP="0072477E">
      <w:pPr>
        <w:pStyle w:val="a4"/>
        <w:tabs>
          <w:tab w:val="clear" w:pos="4252"/>
          <w:tab w:val="clear" w:pos="8504"/>
        </w:tabs>
        <w:snapToGrid/>
        <w:rPr>
          <w:sz w:val="22"/>
          <w:szCs w:val="22"/>
        </w:rPr>
      </w:pPr>
    </w:p>
    <w:p w14:paraId="5202A62A" w14:textId="77777777" w:rsidR="0072477E" w:rsidRPr="00361E1F" w:rsidRDefault="0072477E" w:rsidP="0072477E">
      <w:pPr>
        <w:pStyle w:val="a4"/>
        <w:tabs>
          <w:tab w:val="clear" w:pos="4252"/>
          <w:tab w:val="clear" w:pos="8504"/>
        </w:tabs>
        <w:snapToGrid/>
        <w:rPr>
          <w:sz w:val="22"/>
          <w:szCs w:val="22"/>
        </w:rPr>
      </w:pPr>
    </w:p>
    <w:p w14:paraId="4AAD6E27" w14:textId="77777777" w:rsidR="0072477E" w:rsidRPr="00361E1F" w:rsidRDefault="0072477E" w:rsidP="0072477E">
      <w:pPr>
        <w:pStyle w:val="a4"/>
        <w:tabs>
          <w:tab w:val="clear" w:pos="4252"/>
          <w:tab w:val="clear" w:pos="8504"/>
        </w:tabs>
        <w:snapToGrid/>
        <w:rPr>
          <w:sz w:val="22"/>
          <w:szCs w:val="22"/>
        </w:rPr>
      </w:pPr>
    </w:p>
    <w:p w14:paraId="7A67A049" w14:textId="7A0368D8" w:rsidR="0072477E" w:rsidRPr="00361E1F" w:rsidRDefault="00211BE4" w:rsidP="0072477E">
      <w:pPr>
        <w:jc w:val="center"/>
        <w:rPr>
          <w:sz w:val="40"/>
          <w:szCs w:val="40"/>
        </w:rPr>
      </w:pPr>
      <w:r w:rsidRPr="00361E1F">
        <w:rPr>
          <w:rFonts w:hint="eastAsia"/>
          <w:sz w:val="40"/>
          <w:szCs w:val="40"/>
        </w:rPr>
        <w:t>令和</w:t>
      </w:r>
      <w:r w:rsidR="00F255B3" w:rsidRPr="00361E1F">
        <w:rPr>
          <w:rFonts w:hint="eastAsia"/>
          <w:sz w:val="40"/>
          <w:szCs w:val="40"/>
        </w:rPr>
        <w:t>9</w:t>
      </w:r>
      <w:r w:rsidR="0072477E" w:rsidRPr="00361E1F">
        <w:rPr>
          <w:sz w:val="40"/>
          <w:szCs w:val="40"/>
        </w:rPr>
        <w:t>年</w:t>
      </w:r>
      <w:r w:rsidR="006A22E3" w:rsidRPr="00361E1F">
        <w:rPr>
          <w:rFonts w:hint="eastAsia"/>
          <w:sz w:val="40"/>
          <w:szCs w:val="40"/>
        </w:rPr>
        <w:t>6</w:t>
      </w:r>
      <w:r w:rsidR="0072477E" w:rsidRPr="00361E1F">
        <w:rPr>
          <w:sz w:val="40"/>
          <w:szCs w:val="40"/>
        </w:rPr>
        <w:t>月</w:t>
      </w:r>
    </w:p>
    <w:p w14:paraId="747D13B7" w14:textId="77777777" w:rsidR="0072477E" w:rsidRPr="00361E1F" w:rsidRDefault="0072477E" w:rsidP="0072477E">
      <w:pPr>
        <w:jc w:val="left"/>
        <w:rPr>
          <w:rFonts w:ascii="ＭＳ ゴシック" w:eastAsia="ＭＳ ゴシック" w:hAnsi="ＭＳ ゴシック"/>
          <w:sz w:val="24"/>
        </w:rPr>
      </w:pPr>
      <w:r w:rsidRPr="00361E1F">
        <w:br w:type="page"/>
      </w:r>
      <w:bookmarkStart w:id="14" w:name="_Toc362612666"/>
      <w:bookmarkStart w:id="15" w:name="_Toc362612540"/>
      <w:bookmarkStart w:id="16" w:name="_Toc359401977"/>
      <w:bookmarkStart w:id="17" w:name="_Toc358735649"/>
      <w:bookmarkStart w:id="18" w:name="_Toc331082291"/>
      <w:bookmarkStart w:id="19" w:name="_Toc330905911"/>
      <w:bookmarkStart w:id="20" w:name="_Toc329347754"/>
      <w:bookmarkStart w:id="21" w:name="_Toc329346527"/>
      <w:bookmarkStart w:id="22" w:name="_Toc271727315"/>
      <w:bookmarkStart w:id="23" w:name="_Toc271725262"/>
      <w:bookmarkStart w:id="24" w:name="_Toc269914202"/>
      <w:bookmarkStart w:id="25" w:name="_Toc265601063"/>
      <w:bookmarkStart w:id="26" w:name="_Toc265243688"/>
      <w:bookmarkStart w:id="27" w:name="_Toc264386745"/>
      <w:bookmarkStart w:id="28" w:name="_Toc264386214"/>
      <w:bookmarkStart w:id="29" w:name="_Toc264362918"/>
      <w:bookmarkStart w:id="30" w:name="_Toc263234933"/>
      <w:bookmarkStart w:id="31" w:name="_Toc239666618"/>
      <w:bookmarkStart w:id="32" w:name="_Toc239665470"/>
      <w:bookmarkStart w:id="33" w:name="_Toc239583856"/>
      <w:bookmarkStart w:id="34" w:name="_Toc239583777"/>
      <w:bookmarkStart w:id="35" w:name="_Toc239583286"/>
      <w:bookmarkStart w:id="36" w:name="_Toc239582084"/>
      <w:bookmarkStart w:id="37" w:name="_Toc239582003"/>
      <w:bookmarkStart w:id="38" w:name="_Toc239488118"/>
      <w:bookmarkStart w:id="39" w:name="_Toc239487647"/>
    </w:p>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p w14:paraId="7D6A55C7" w14:textId="77777777" w:rsidR="0072477E" w:rsidRPr="00361E1F" w:rsidRDefault="0072477E" w:rsidP="0072477E">
      <w:pPr>
        <w:jc w:val="left"/>
        <w:rPr>
          <w:rFonts w:asciiTheme="minorHAnsi" w:hAnsiTheme="minorHAnsi"/>
          <w:sz w:val="24"/>
        </w:rPr>
      </w:pPr>
      <w:r w:rsidRPr="00361E1F">
        <w:rPr>
          <w:rFonts w:asciiTheme="minorHAnsi" w:hAnsiTheme="minorHAnsi"/>
          <w:noProof/>
          <w:szCs w:val="21"/>
        </w:rPr>
        <w:lastRenderedPageBreak/>
        <mc:AlternateContent>
          <mc:Choice Requires="wps">
            <w:drawing>
              <wp:anchor distT="0" distB="0" distL="114300" distR="114300" simplePos="0" relativeHeight="251648000" behindDoc="0" locked="0" layoutInCell="1" allowOverlap="1" wp14:anchorId="6C610013" wp14:editId="4B3E6613">
                <wp:simplePos x="0" y="0"/>
                <wp:positionH relativeFrom="column">
                  <wp:posOffset>4810125</wp:posOffset>
                </wp:positionH>
                <wp:positionV relativeFrom="paragraph">
                  <wp:posOffset>-552450</wp:posOffset>
                </wp:positionV>
                <wp:extent cx="1151890" cy="359410"/>
                <wp:effectExtent l="0" t="0" r="10160" b="21590"/>
                <wp:wrapNone/>
                <wp:docPr id="18"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1890" cy="359410"/>
                        </a:xfrm>
                        <a:prstGeom prst="rect">
                          <a:avLst/>
                        </a:prstGeom>
                        <a:solidFill>
                          <a:srgbClr val="FFFFFF"/>
                        </a:solidFill>
                        <a:ln w="3175">
                          <a:solidFill>
                            <a:srgbClr val="000000"/>
                          </a:solidFill>
                          <a:miter lim="800000"/>
                          <a:headEnd/>
                          <a:tailEnd/>
                        </a:ln>
                      </wps:spPr>
                      <wps:txbx>
                        <w:txbxContent>
                          <w:p w14:paraId="27AB52EC" w14:textId="77777777" w:rsidR="00077CE3" w:rsidRPr="00BD4D2C" w:rsidRDefault="00077CE3" w:rsidP="0072477E">
                            <w:pPr>
                              <w:jc w:val="center"/>
                              <w:rPr>
                                <w:rFonts w:ascii="HGｺﾞｼｯｸM" w:eastAsia="HGｺﾞｼｯｸM"/>
                                <w:sz w:val="24"/>
                              </w:rPr>
                            </w:pPr>
                            <w:r w:rsidRPr="00BD4D2C">
                              <w:rPr>
                                <w:rFonts w:ascii="HGｺﾞｼｯｸM" w:eastAsia="HGｺﾞｼｯｸM" w:hint="eastAsia"/>
                                <w:sz w:val="24"/>
                              </w:rPr>
                              <w:t>様式</w:t>
                            </w:r>
                            <w:r>
                              <w:rPr>
                                <w:rFonts w:ascii="HGｺﾞｼｯｸM" w:eastAsia="HGｺﾞｼｯｸM" w:hint="eastAsia"/>
                                <w:sz w:val="24"/>
                              </w:rPr>
                              <w:t>2－目次</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C610013" id="_x0000_s1039" style="position:absolute;margin-left:378.75pt;margin-top:-43.5pt;width:90.7pt;height:28.3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" strokeweight=".25pt">
                <v:textbox inset="5.85pt,.7pt,5.85pt,.7pt">
                  <w:txbxContent>
                    <w:p w14:paraId="27AB52EC" w14:textId="77777777" w:rsidR="00077CE3" w:rsidRPr="00BD4D2C" w:rsidRDefault="00077CE3" w:rsidP="0072477E">
                      <w:pPr>
                        <w:jc w:val="center"/>
                        <w:rPr>
                          <w:rFonts w:ascii="HGｺﾞｼｯｸM" w:eastAsia="HGｺﾞｼｯｸM"/>
                          <w:sz w:val="24"/>
                        </w:rPr>
                      </w:pPr>
                      <w:r w:rsidRPr="00BD4D2C">
                        <w:rPr>
                          <w:rFonts w:ascii="HGｺﾞｼｯｸM" w:eastAsia="HGｺﾞｼｯｸM" w:hint="eastAsia"/>
                          <w:sz w:val="24"/>
                        </w:rPr>
                        <w:t>様式</w:t>
                      </w:r>
                      <w:r>
                        <w:rPr>
                          <w:rFonts w:ascii="HGｺﾞｼｯｸM" w:eastAsia="HGｺﾞｼｯｸM" w:hint="eastAsia"/>
                          <w:sz w:val="24"/>
                        </w:rPr>
                        <w:t>2－目次</w:t>
                      </w:r>
                    </w:p>
                  </w:txbxContent>
                </v:textbox>
              </v:rect>
            </w:pict>
          </mc:Fallback>
        </mc:AlternateContent>
      </w:r>
    </w:p>
    <w:p w14:paraId="7369AEB2" w14:textId="77777777" w:rsidR="0072477E" w:rsidRPr="00361E1F" w:rsidRDefault="0072477E" w:rsidP="0072477E">
      <w:pPr>
        <w:jc w:val="left"/>
        <w:rPr>
          <w:rFonts w:ascii="ＭＳ ゴシック" w:eastAsia="ＭＳ ゴシック" w:hAnsi="ＭＳ ゴシック"/>
          <w:sz w:val="24"/>
        </w:rPr>
      </w:pPr>
      <w:r w:rsidRPr="00361E1F">
        <w:rPr>
          <w:rFonts w:ascii="ＭＳ ゴシック" w:eastAsia="ＭＳ ゴシック" w:hAnsi="ＭＳ ゴシック" w:hint="eastAsia"/>
          <w:sz w:val="24"/>
        </w:rPr>
        <w:t>目次</w:t>
      </w:r>
    </w:p>
    <w:p w14:paraId="034BD0BF" w14:textId="085C5470" w:rsidR="00E012F7" w:rsidRPr="00361E1F" w:rsidRDefault="00E012F7" w:rsidP="00E7387C">
      <w:pPr>
        <w:pStyle w:val="11"/>
        <w:ind w:firstLineChars="0" w:firstLine="0"/>
        <w:rPr>
          <w:rFonts w:asciiTheme="minorHAnsi" w:eastAsiaTheme="minorEastAsia" w:hAnsiTheme="minorHAnsi" w:cstheme="minorBidi"/>
          <w:bCs w:val="0"/>
          <w:caps w:val="0"/>
          <w:sz w:val="21"/>
          <w:szCs w:val="22"/>
        </w:rPr>
      </w:pPr>
    </w:p>
    <w:p w14:paraId="0E93E45D" w14:textId="021093F7" w:rsidR="00E012F7" w:rsidRPr="00361E1F" w:rsidRDefault="00E012F7" w:rsidP="00E012F7">
      <w:pPr>
        <w:pStyle w:val="23"/>
        <w:ind w:right="-455" w:firstLine="112"/>
        <w:rPr>
          <w:rFonts w:asciiTheme="minorHAnsi" w:eastAsiaTheme="minorEastAsia" w:hAnsiTheme="minorHAnsi" w:cstheme="minorBidi"/>
          <w:smallCaps w:val="0"/>
          <w:szCs w:val="22"/>
        </w:rPr>
      </w:pPr>
      <w:hyperlink w:anchor="_Toc163034048" w:history="1">
        <w:r w:rsidRPr="00361E1F">
          <w:rPr>
            <w:rStyle w:val="af"/>
            <w:color w:val="auto"/>
            <w:u w:val="none"/>
          </w:rPr>
          <w:t>自己点検・評価報告書</w:t>
        </w:r>
        <w:r w:rsidRPr="00361E1F">
          <w:rPr>
            <w:webHidden/>
          </w:rPr>
          <w:tab/>
        </w:r>
      </w:hyperlink>
    </w:p>
    <w:p w14:paraId="5AAC875F" w14:textId="7A118E94" w:rsidR="00E012F7" w:rsidRPr="00361E1F" w:rsidRDefault="00E012F7" w:rsidP="00E012F7">
      <w:pPr>
        <w:pStyle w:val="23"/>
        <w:ind w:right="-455" w:firstLine="112"/>
        <w:rPr>
          <w:rFonts w:asciiTheme="minorHAnsi" w:eastAsiaTheme="minorEastAsia" w:hAnsiTheme="minorHAnsi" w:cstheme="minorBidi"/>
          <w:smallCaps w:val="0"/>
          <w:szCs w:val="22"/>
        </w:rPr>
      </w:pPr>
      <w:hyperlink w:anchor="_Toc163034049" w:history="1">
        <w:r w:rsidRPr="00361E1F">
          <w:rPr>
            <w:rStyle w:val="af"/>
            <w:color w:val="auto"/>
            <w:u w:val="none"/>
          </w:rPr>
          <w:t>1</w:t>
        </w:r>
        <w:r w:rsidRPr="00361E1F">
          <w:rPr>
            <w:rStyle w:val="af"/>
            <w:color w:val="auto"/>
            <w:u w:val="none"/>
          </w:rPr>
          <w:t>．自己点検・評価の基礎資料</w:t>
        </w:r>
        <w:r w:rsidRPr="00361E1F">
          <w:rPr>
            <w:webHidden/>
          </w:rPr>
          <w:tab/>
        </w:r>
      </w:hyperlink>
    </w:p>
    <w:p w14:paraId="27D23236" w14:textId="60739FA4" w:rsidR="00E012F7" w:rsidRPr="00361E1F" w:rsidRDefault="00E012F7" w:rsidP="00E012F7">
      <w:pPr>
        <w:pStyle w:val="23"/>
        <w:ind w:right="-455" w:firstLine="112"/>
        <w:rPr>
          <w:rFonts w:asciiTheme="minorHAnsi" w:eastAsiaTheme="minorEastAsia" w:hAnsiTheme="minorHAnsi" w:cstheme="minorBidi"/>
          <w:smallCaps w:val="0"/>
          <w:szCs w:val="22"/>
        </w:rPr>
      </w:pPr>
      <w:hyperlink w:anchor="_Toc163034050" w:history="1">
        <w:r w:rsidRPr="00361E1F">
          <w:rPr>
            <w:rStyle w:val="af"/>
            <w:color w:val="auto"/>
            <w:u w:val="none"/>
          </w:rPr>
          <w:t>2</w:t>
        </w:r>
        <w:r w:rsidRPr="00361E1F">
          <w:rPr>
            <w:rStyle w:val="af"/>
            <w:color w:val="auto"/>
            <w:u w:val="none"/>
          </w:rPr>
          <w:t>．自己点検・評価の組織と活動</w:t>
        </w:r>
        <w:r w:rsidRPr="00361E1F">
          <w:rPr>
            <w:webHidden/>
          </w:rPr>
          <w:tab/>
        </w:r>
      </w:hyperlink>
    </w:p>
    <w:p w14:paraId="45DD0E45" w14:textId="01B24F9A" w:rsidR="00E012F7" w:rsidRPr="00361E1F" w:rsidRDefault="00E012F7" w:rsidP="00E012F7">
      <w:pPr>
        <w:pStyle w:val="11"/>
        <w:ind w:firstLine="133"/>
        <w:rPr>
          <w:rFonts w:asciiTheme="minorHAnsi" w:eastAsiaTheme="minorEastAsia" w:hAnsiTheme="minorHAnsi" w:cstheme="minorBidi"/>
          <w:bCs w:val="0"/>
          <w:caps w:val="0"/>
          <w:sz w:val="21"/>
          <w:szCs w:val="22"/>
        </w:rPr>
      </w:pPr>
      <w:hyperlink w:anchor="_Toc163034051" w:history="1">
        <w:r w:rsidRPr="00361E1F">
          <w:rPr>
            <w:rStyle w:val="af"/>
            <w:rFonts w:asciiTheme="majorEastAsia" w:hAnsiTheme="majorEastAsia"/>
            <w:color w:val="auto"/>
            <w:u w:val="none"/>
          </w:rPr>
          <w:t>【基準</w:t>
        </w:r>
        <w:r w:rsidRPr="00361E1F">
          <w:rPr>
            <w:rStyle w:val="af"/>
            <w:rFonts w:asciiTheme="majorEastAsia" w:hAnsiTheme="majorEastAsia" w:cs="ＭＳ 明朝"/>
            <w:color w:val="auto"/>
            <w:u w:val="none"/>
          </w:rPr>
          <w:t xml:space="preserve">Ⅰ </w:t>
        </w:r>
        <w:r w:rsidRPr="00361E1F">
          <w:rPr>
            <w:rStyle w:val="af"/>
            <w:color w:val="auto"/>
            <w:kern w:val="0"/>
            <w:u w:val="none"/>
          </w:rPr>
          <w:t>ミッションと教育の効果</w:t>
        </w:r>
        <w:r w:rsidRPr="00361E1F">
          <w:rPr>
            <w:rStyle w:val="af"/>
            <w:rFonts w:asciiTheme="majorEastAsia" w:hAnsiTheme="majorEastAsia"/>
            <w:color w:val="auto"/>
            <w:u w:val="none"/>
          </w:rPr>
          <w:t>】</w:t>
        </w:r>
        <w:r w:rsidRPr="00361E1F">
          <w:rPr>
            <w:webHidden/>
          </w:rPr>
          <w:tab/>
        </w:r>
      </w:hyperlink>
    </w:p>
    <w:p w14:paraId="4C793FF0" w14:textId="5CF296E1" w:rsidR="00E012F7" w:rsidRPr="00361E1F" w:rsidRDefault="00E012F7" w:rsidP="00E012F7">
      <w:pPr>
        <w:pStyle w:val="23"/>
        <w:ind w:right="-455" w:firstLine="112"/>
        <w:rPr>
          <w:rFonts w:asciiTheme="minorHAnsi" w:eastAsiaTheme="minorEastAsia" w:hAnsiTheme="minorHAnsi" w:cstheme="minorBidi"/>
          <w:smallCaps w:val="0"/>
          <w:szCs w:val="22"/>
        </w:rPr>
      </w:pPr>
      <w:hyperlink w:anchor="_Toc163034052" w:history="1">
        <w:r w:rsidRPr="00361E1F">
          <w:rPr>
            <w:rStyle w:val="af"/>
            <w:rFonts w:asciiTheme="majorEastAsia" w:hAnsiTheme="majorEastAsia"/>
            <w:color w:val="auto"/>
            <w:u w:val="none"/>
          </w:rPr>
          <w:t>［テーマ　基準</w:t>
        </w:r>
        <w:r w:rsidRPr="00361E1F">
          <w:rPr>
            <w:rStyle w:val="af"/>
            <w:rFonts w:ascii="ＭＳ ゴシック" w:hAnsi="ＭＳ ゴシック" w:cs="ＭＳ ゴシック"/>
            <w:color w:val="auto"/>
            <w:u w:val="none"/>
          </w:rPr>
          <w:t>Ⅰ</w:t>
        </w:r>
        <w:r w:rsidRPr="00361E1F">
          <w:rPr>
            <w:rStyle w:val="af"/>
            <w:color w:val="auto"/>
            <w:u w:val="none"/>
          </w:rPr>
          <w:t>-A</w:t>
        </w:r>
        <w:r w:rsidRPr="00361E1F">
          <w:rPr>
            <w:rStyle w:val="af"/>
            <w:rFonts w:asciiTheme="majorEastAsia" w:hAnsiTheme="majorEastAsia"/>
            <w:color w:val="auto"/>
            <w:u w:val="none"/>
          </w:rPr>
          <w:t xml:space="preserve"> ミッション］</w:t>
        </w:r>
        <w:r w:rsidRPr="00361E1F">
          <w:rPr>
            <w:webHidden/>
          </w:rPr>
          <w:tab/>
        </w:r>
      </w:hyperlink>
    </w:p>
    <w:p w14:paraId="6296AFFB" w14:textId="40E32DC9" w:rsidR="00E012F7" w:rsidRPr="00361E1F" w:rsidRDefault="00E012F7" w:rsidP="00E012F7">
      <w:pPr>
        <w:pStyle w:val="23"/>
        <w:ind w:right="-455" w:firstLine="112"/>
        <w:rPr>
          <w:rFonts w:asciiTheme="minorHAnsi" w:eastAsiaTheme="minorEastAsia" w:hAnsiTheme="minorHAnsi" w:cstheme="minorBidi"/>
          <w:smallCaps w:val="0"/>
          <w:szCs w:val="22"/>
        </w:rPr>
      </w:pPr>
      <w:hyperlink w:anchor="_Toc163034053" w:history="1">
        <w:r w:rsidRPr="00361E1F">
          <w:rPr>
            <w:rStyle w:val="af"/>
            <w:color w:val="auto"/>
            <w:u w:val="none"/>
          </w:rPr>
          <w:t>［テーマ　基準</w:t>
        </w:r>
        <w:r w:rsidRPr="00361E1F">
          <w:rPr>
            <w:rStyle w:val="af"/>
            <w:rFonts w:ascii="ＭＳ 明朝" w:hAnsi="ＭＳ 明朝" w:cs="ＭＳ 明朝" w:hint="eastAsia"/>
            <w:color w:val="auto"/>
            <w:u w:val="none"/>
          </w:rPr>
          <w:t>Ⅰ</w:t>
        </w:r>
        <w:r w:rsidRPr="00361E1F">
          <w:rPr>
            <w:rStyle w:val="af"/>
            <w:color w:val="auto"/>
            <w:u w:val="none"/>
          </w:rPr>
          <w:t xml:space="preserve">-B </w:t>
        </w:r>
        <w:r w:rsidRPr="00361E1F">
          <w:rPr>
            <w:rStyle w:val="af"/>
            <w:color w:val="auto"/>
            <w:u w:val="none"/>
          </w:rPr>
          <w:t>教育の効果］</w:t>
        </w:r>
        <w:r w:rsidRPr="00361E1F">
          <w:rPr>
            <w:webHidden/>
          </w:rPr>
          <w:tab/>
        </w:r>
      </w:hyperlink>
    </w:p>
    <w:p w14:paraId="49EA0933" w14:textId="20F17AA4" w:rsidR="00E012F7" w:rsidRPr="00361E1F" w:rsidRDefault="00E012F7" w:rsidP="00E012F7">
      <w:pPr>
        <w:pStyle w:val="23"/>
        <w:ind w:right="-455" w:firstLine="112"/>
        <w:rPr>
          <w:rFonts w:asciiTheme="minorHAnsi" w:eastAsiaTheme="minorEastAsia" w:hAnsiTheme="minorHAnsi" w:cstheme="minorBidi"/>
          <w:smallCaps w:val="0"/>
          <w:szCs w:val="22"/>
        </w:rPr>
      </w:pPr>
      <w:hyperlink w:anchor="_Toc163034054" w:history="1">
        <w:r w:rsidRPr="00361E1F">
          <w:rPr>
            <w:rStyle w:val="af"/>
            <w:color w:val="auto"/>
            <w:u w:val="none"/>
          </w:rPr>
          <w:t>［テーマ　基準</w:t>
        </w:r>
        <w:r w:rsidRPr="00361E1F">
          <w:rPr>
            <w:rStyle w:val="af"/>
            <w:rFonts w:ascii="ＭＳ 明朝" w:hAnsi="ＭＳ 明朝" w:cs="ＭＳ 明朝" w:hint="eastAsia"/>
            <w:color w:val="auto"/>
            <w:u w:val="none"/>
          </w:rPr>
          <w:t>Ⅰ</w:t>
        </w:r>
        <w:r w:rsidRPr="00361E1F">
          <w:rPr>
            <w:rStyle w:val="af"/>
            <w:color w:val="auto"/>
            <w:u w:val="none"/>
          </w:rPr>
          <w:t xml:space="preserve">-C </w:t>
        </w:r>
        <w:r w:rsidRPr="00361E1F">
          <w:rPr>
            <w:rStyle w:val="af"/>
            <w:color w:val="auto"/>
            <w:u w:val="none"/>
          </w:rPr>
          <w:t>社会貢献］</w:t>
        </w:r>
        <w:r w:rsidRPr="00361E1F">
          <w:rPr>
            <w:webHidden/>
          </w:rPr>
          <w:tab/>
        </w:r>
      </w:hyperlink>
    </w:p>
    <w:p w14:paraId="326FBB46" w14:textId="34257189" w:rsidR="00E012F7" w:rsidRPr="00361E1F" w:rsidRDefault="00E012F7" w:rsidP="00E012F7">
      <w:pPr>
        <w:pStyle w:val="23"/>
        <w:ind w:right="-455" w:firstLine="112"/>
        <w:rPr>
          <w:rFonts w:asciiTheme="minorHAnsi" w:eastAsiaTheme="minorEastAsia" w:hAnsiTheme="minorHAnsi" w:cstheme="minorBidi"/>
          <w:smallCaps w:val="0"/>
          <w:szCs w:val="22"/>
        </w:rPr>
      </w:pPr>
      <w:hyperlink w:anchor="_Toc163034055" w:history="1">
        <w:r w:rsidRPr="00361E1F">
          <w:rPr>
            <w:rStyle w:val="af"/>
            <w:rFonts w:ascii="ＭＳ ゴシック" w:hAnsi="ＭＳ ゴシック"/>
            <w:color w:val="auto"/>
            <w:u w:val="none"/>
          </w:rPr>
          <w:t>［</w:t>
        </w:r>
        <w:r w:rsidRPr="00361E1F">
          <w:rPr>
            <w:rStyle w:val="af"/>
            <w:color w:val="auto"/>
            <w:u w:val="none"/>
          </w:rPr>
          <w:t>テーマ　基準</w:t>
        </w:r>
        <w:r w:rsidRPr="00361E1F">
          <w:rPr>
            <w:rStyle w:val="af"/>
            <w:rFonts w:ascii="ＭＳ 明朝" w:hAnsi="ＭＳ 明朝" w:cs="ＭＳ 明朝" w:hint="eastAsia"/>
            <w:color w:val="auto"/>
            <w:u w:val="none"/>
          </w:rPr>
          <w:t>Ⅰ</w:t>
        </w:r>
        <w:r w:rsidRPr="00361E1F">
          <w:rPr>
            <w:rStyle w:val="af"/>
            <w:color w:val="auto"/>
            <w:u w:val="none"/>
          </w:rPr>
          <w:t xml:space="preserve">-D </w:t>
        </w:r>
        <w:r w:rsidRPr="00361E1F">
          <w:rPr>
            <w:rStyle w:val="af"/>
            <w:color w:val="auto"/>
            <w:kern w:val="0"/>
            <w:u w:val="none"/>
          </w:rPr>
          <w:t>内部質保証</w:t>
        </w:r>
        <w:r w:rsidRPr="00361E1F">
          <w:rPr>
            <w:rStyle w:val="af"/>
            <w:rFonts w:ascii="ＭＳ ゴシック" w:hAnsi="ＭＳ ゴシック"/>
            <w:color w:val="auto"/>
            <w:u w:val="none"/>
          </w:rPr>
          <w:t>］</w:t>
        </w:r>
        <w:r w:rsidRPr="00361E1F">
          <w:rPr>
            <w:webHidden/>
          </w:rPr>
          <w:tab/>
        </w:r>
      </w:hyperlink>
    </w:p>
    <w:p w14:paraId="03704CCB" w14:textId="288CAE30" w:rsidR="00E012F7" w:rsidRPr="00361E1F" w:rsidRDefault="00E012F7" w:rsidP="00E012F7">
      <w:pPr>
        <w:pStyle w:val="11"/>
        <w:ind w:firstLine="133"/>
        <w:rPr>
          <w:rFonts w:asciiTheme="minorHAnsi" w:eastAsiaTheme="minorEastAsia" w:hAnsiTheme="minorHAnsi" w:cstheme="minorBidi"/>
          <w:bCs w:val="0"/>
          <w:caps w:val="0"/>
          <w:sz w:val="21"/>
          <w:szCs w:val="22"/>
        </w:rPr>
      </w:pPr>
      <w:hyperlink w:anchor="_Toc163034056" w:history="1">
        <w:r w:rsidRPr="00361E1F">
          <w:rPr>
            <w:rStyle w:val="af"/>
            <w:rFonts w:asciiTheme="majorEastAsia" w:hAnsiTheme="majorEastAsia"/>
            <w:color w:val="auto"/>
            <w:u w:val="none"/>
          </w:rPr>
          <w:t>【基準</w:t>
        </w:r>
        <w:r w:rsidRPr="00361E1F">
          <w:rPr>
            <w:rStyle w:val="af"/>
            <w:rFonts w:asciiTheme="majorEastAsia" w:hAnsiTheme="majorEastAsia" w:cs="ＭＳ 明朝"/>
            <w:color w:val="auto"/>
            <w:u w:val="none"/>
          </w:rPr>
          <w:t>Ⅱ</w:t>
        </w:r>
        <w:r w:rsidRPr="00361E1F">
          <w:rPr>
            <w:rStyle w:val="af"/>
            <w:rFonts w:asciiTheme="majorEastAsia" w:hAnsiTheme="majorEastAsia" w:cs="Century"/>
            <w:color w:val="auto"/>
            <w:u w:val="none"/>
          </w:rPr>
          <w:t xml:space="preserve"> </w:t>
        </w:r>
        <w:r w:rsidRPr="00361E1F">
          <w:rPr>
            <w:rStyle w:val="af"/>
            <w:rFonts w:asciiTheme="majorEastAsia" w:hAnsiTheme="majorEastAsia"/>
            <w:color w:val="auto"/>
            <w:u w:val="none"/>
          </w:rPr>
          <w:t>教育課程と学生支援】</w:t>
        </w:r>
        <w:r w:rsidRPr="00361E1F">
          <w:rPr>
            <w:webHidden/>
          </w:rPr>
          <w:tab/>
        </w:r>
      </w:hyperlink>
    </w:p>
    <w:p w14:paraId="063EAB7E" w14:textId="2BA087DF" w:rsidR="00E012F7" w:rsidRPr="00361E1F" w:rsidRDefault="00E012F7" w:rsidP="00E012F7">
      <w:pPr>
        <w:pStyle w:val="23"/>
        <w:ind w:right="-455" w:firstLine="112"/>
        <w:rPr>
          <w:rFonts w:asciiTheme="minorHAnsi" w:eastAsiaTheme="minorEastAsia" w:hAnsiTheme="minorHAnsi" w:cstheme="minorBidi"/>
          <w:smallCaps w:val="0"/>
          <w:szCs w:val="22"/>
        </w:rPr>
      </w:pPr>
      <w:hyperlink w:anchor="_Toc163034057" w:history="1">
        <w:r w:rsidRPr="00361E1F">
          <w:rPr>
            <w:rStyle w:val="af"/>
            <w:rFonts w:asciiTheme="majorEastAsia" w:hAnsiTheme="majorEastAsia"/>
            <w:color w:val="auto"/>
            <w:u w:val="none"/>
          </w:rPr>
          <w:t>［</w:t>
        </w:r>
        <w:r w:rsidRPr="00361E1F">
          <w:rPr>
            <w:rStyle w:val="af"/>
            <w:color w:val="auto"/>
            <w:u w:val="none"/>
          </w:rPr>
          <w:t>テーマ　基準</w:t>
        </w:r>
        <w:r w:rsidRPr="00361E1F">
          <w:rPr>
            <w:rStyle w:val="af"/>
            <w:rFonts w:ascii="ＭＳ ゴシック" w:hAnsi="ＭＳ ゴシック" w:cs="ＭＳ ゴシック"/>
            <w:color w:val="auto"/>
            <w:u w:val="none"/>
          </w:rPr>
          <w:t>Ⅱ</w:t>
        </w:r>
        <w:r w:rsidRPr="00361E1F">
          <w:rPr>
            <w:rStyle w:val="af"/>
            <w:color w:val="auto"/>
            <w:u w:val="none"/>
          </w:rPr>
          <w:t xml:space="preserve">-A </w:t>
        </w:r>
        <w:r w:rsidRPr="00361E1F">
          <w:rPr>
            <w:rStyle w:val="af"/>
            <w:color w:val="auto"/>
            <w:u w:val="none"/>
          </w:rPr>
          <w:t>教育課程］</w:t>
        </w:r>
        <w:r w:rsidRPr="00361E1F">
          <w:rPr>
            <w:webHidden/>
          </w:rPr>
          <w:tab/>
        </w:r>
      </w:hyperlink>
    </w:p>
    <w:p w14:paraId="2D45A68A" w14:textId="12C8A556" w:rsidR="00E012F7" w:rsidRPr="00361E1F" w:rsidRDefault="00E012F7" w:rsidP="00E012F7">
      <w:pPr>
        <w:pStyle w:val="23"/>
        <w:ind w:right="-455" w:firstLine="112"/>
        <w:rPr>
          <w:rFonts w:asciiTheme="minorHAnsi" w:eastAsiaTheme="minorEastAsia" w:hAnsiTheme="minorHAnsi" w:cstheme="minorBidi"/>
          <w:smallCaps w:val="0"/>
          <w:szCs w:val="22"/>
        </w:rPr>
      </w:pPr>
      <w:hyperlink w:anchor="_Toc163034058" w:history="1">
        <w:r w:rsidRPr="00361E1F">
          <w:rPr>
            <w:rStyle w:val="af"/>
            <w:rFonts w:asciiTheme="majorEastAsia" w:hAnsiTheme="majorEastAsia"/>
            <w:color w:val="auto"/>
            <w:u w:val="none"/>
          </w:rPr>
          <w:t>［</w:t>
        </w:r>
        <w:r w:rsidRPr="00361E1F">
          <w:rPr>
            <w:rStyle w:val="af"/>
            <w:color w:val="auto"/>
            <w:u w:val="none"/>
          </w:rPr>
          <w:t>テーマ　基準</w:t>
        </w:r>
        <w:r w:rsidRPr="00361E1F">
          <w:rPr>
            <w:rStyle w:val="af"/>
            <w:rFonts w:ascii="ＭＳ ゴシック" w:hAnsi="ＭＳ ゴシック" w:cs="ＭＳ ゴシック"/>
            <w:color w:val="auto"/>
            <w:u w:val="none"/>
          </w:rPr>
          <w:t>Ⅱ</w:t>
        </w:r>
        <w:r w:rsidRPr="00361E1F">
          <w:rPr>
            <w:rStyle w:val="af"/>
            <w:color w:val="auto"/>
            <w:u w:val="none"/>
          </w:rPr>
          <w:t xml:space="preserve">-B </w:t>
        </w:r>
        <w:r w:rsidRPr="00361E1F">
          <w:rPr>
            <w:rStyle w:val="af"/>
            <w:color w:val="auto"/>
            <w:u w:val="none"/>
          </w:rPr>
          <w:t>学習成果］</w:t>
        </w:r>
        <w:r w:rsidRPr="00361E1F">
          <w:rPr>
            <w:webHidden/>
          </w:rPr>
          <w:tab/>
        </w:r>
      </w:hyperlink>
    </w:p>
    <w:p w14:paraId="6412C496" w14:textId="484302CD" w:rsidR="00E012F7" w:rsidRPr="00361E1F" w:rsidRDefault="00E012F7" w:rsidP="00E012F7">
      <w:pPr>
        <w:pStyle w:val="23"/>
        <w:ind w:right="-455" w:firstLine="112"/>
        <w:rPr>
          <w:rFonts w:asciiTheme="minorHAnsi" w:eastAsiaTheme="minorEastAsia" w:hAnsiTheme="minorHAnsi" w:cstheme="minorBidi"/>
          <w:smallCaps w:val="0"/>
          <w:szCs w:val="22"/>
        </w:rPr>
      </w:pPr>
      <w:hyperlink w:anchor="_Toc163034059" w:history="1">
        <w:r w:rsidRPr="00361E1F">
          <w:rPr>
            <w:rStyle w:val="af"/>
            <w:rFonts w:asciiTheme="majorEastAsia" w:hAnsiTheme="majorEastAsia"/>
            <w:color w:val="auto"/>
            <w:u w:val="none"/>
          </w:rPr>
          <w:t>［</w:t>
        </w:r>
        <w:r w:rsidRPr="00361E1F">
          <w:rPr>
            <w:rStyle w:val="af"/>
            <w:color w:val="auto"/>
            <w:u w:val="none"/>
          </w:rPr>
          <w:t>テーマ　基準</w:t>
        </w:r>
        <w:r w:rsidRPr="00361E1F">
          <w:rPr>
            <w:rStyle w:val="af"/>
            <w:rFonts w:ascii="ＭＳ ゴシック" w:hAnsi="ＭＳ ゴシック" w:cs="ＭＳ ゴシック"/>
            <w:color w:val="auto"/>
            <w:u w:val="none"/>
          </w:rPr>
          <w:t>Ⅱ</w:t>
        </w:r>
        <w:r w:rsidRPr="00361E1F">
          <w:rPr>
            <w:rStyle w:val="af"/>
            <w:color w:val="auto"/>
            <w:u w:val="none"/>
          </w:rPr>
          <w:t xml:space="preserve">-C </w:t>
        </w:r>
        <w:r w:rsidRPr="00361E1F">
          <w:rPr>
            <w:rStyle w:val="af"/>
            <w:color w:val="auto"/>
            <w:u w:val="none"/>
          </w:rPr>
          <w:t>入学者選抜］</w:t>
        </w:r>
        <w:r w:rsidRPr="00361E1F">
          <w:rPr>
            <w:webHidden/>
          </w:rPr>
          <w:tab/>
        </w:r>
      </w:hyperlink>
    </w:p>
    <w:p w14:paraId="3F0CA122" w14:textId="7719EC80" w:rsidR="00E012F7" w:rsidRPr="00361E1F" w:rsidRDefault="00E012F7" w:rsidP="00E012F7">
      <w:pPr>
        <w:pStyle w:val="23"/>
        <w:ind w:right="-455" w:firstLine="112"/>
        <w:rPr>
          <w:rFonts w:asciiTheme="minorHAnsi" w:eastAsiaTheme="minorEastAsia" w:hAnsiTheme="minorHAnsi" w:cstheme="minorBidi"/>
          <w:smallCaps w:val="0"/>
          <w:szCs w:val="22"/>
        </w:rPr>
      </w:pPr>
      <w:hyperlink w:anchor="_Toc163034060" w:history="1">
        <w:r w:rsidRPr="00361E1F">
          <w:rPr>
            <w:rStyle w:val="af"/>
            <w:rFonts w:asciiTheme="majorEastAsia" w:hAnsiTheme="majorEastAsia"/>
            <w:color w:val="auto"/>
            <w:u w:val="none"/>
          </w:rPr>
          <w:t>［</w:t>
        </w:r>
        <w:r w:rsidRPr="00361E1F">
          <w:rPr>
            <w:rStyle w:val="af"/>
            <w:color w:val="auto"/>
            <w:u w:val="none"/>
          </w:rPr>
          <w:t>テーマ　基準</w:t>
        </w:r>
        <w:r w:rsidRPr="00361E1F">
          <w:rPr>
            <w:rStyle w:val="af"/>
            <w:rFonts w:ascii="ＭＳ ゴシック" w:hAnsi="ＭＳ ゴシック" w:cs="ＭＳ ゴシック"/>
            <w:color w:val="auto"/>
            <w:u w:val="none"/>
          </w:rPr>
          <w:t>Ⅱ</w:t>
        </w:r>
        <w:r w:rsidRPr="00361E1F">
          <w:rPr>
            <w:rStyle w:val="af"/>
            <w:color w:val="auto"/>
            <w:u w:val="none"/>
          </w:rPr>
          <w:t xml:space="preserve">-D </w:t>
        </w:r>
        <w:r w:rsidRPr="00361E1F">
          <w:rPr>
            <w:rStyle w:val="af"/>
            <w:color w:val="auto"/>
            <w:u w:val="none"/>
          </w:rPr>
          <w:t>学生支援</w:t>
        </w:r>
        <w:r w:rsidRPr="00361E1F">
          <w:rPr>
            <w:rStyle w:val="af"/>
            <w:rFonts w:asciiTheme="majorEastAsia" w:hAnsiTheme="majorEastAsia"/>
            <w:color w:val="auto"/>
            <w:u w:val="none"/>
          </w:rPr>
          <w:t>］</w:t>
        </w:r>
        <w:r w:rsidRPr="00361E1F">
          <w:rPr>
            <w:webHidden/>
          </w:rPr>
          <w:tab/>
        </w:r>
      </w:hyperlink>
    </w:p>
    <w:p w14:paraId="628E6BBE" w14:textId="3CE7691C" w:rsidR="00E012F7" w:rsidRPr="00361E1F" w:rsidRDefault="00E012F7" w:rsidP="00E012F7">
      <w:pPr>
        <w:pStyle w:val="11"/>
        <w:ind w:firstLine="133"/>
        <w:rPr>
          <w:rFonts w:asciiTheme="minorHAnsi" w:eastAsiaTheme="minorEastAsia" w:hAnsiTheme="minorHAnsi" w:cstheme="minorBidi"/>
          <w:bCs w:val="0"/>
          <w:caps w:val="0"/>
          <w:sz w:val="21"/>
          <w:szCs w:val="22"/>
        </w:rPr>
      </w:pPr>
      <w:hyperlink w:anchor="_Toc163034061" w:history="1">
        <w:r w:rsidRPr="00361E1F">
          <w:rPr>
            <w:rStyle w:val="af"/>
            <w:rFonts w:asciiTheme="majorEastAsia" w:hAnsiTheme="majorEastAsia"/>
            <w:color w:val="auto"/>
            <w:u w:val="none"/>
          </w:rPr>
          <w:t>【基準</w:t>
        </w:r>
        <w:r w:rsidRPr="00361E1F">
          <w:rPr>
            <w:rStyle w:val="af"/>
            <w:rFonts w:asciiTheme="majorEastAsia" w:hAnsiTheme="majorEastAsia" w:cs="ＭＳ 明朝"/>
            <w:color w:val="auto"/>
            <w:u w:val="none"/>
          </w:rPr>
          <w:t xml:space="preserve">Ⅲ </w:t>
        </w:r>
        <w:r w:rsidRPr="00361E1F">
          <w:rPr>
            <w:rStyle w:val="af"/>
            <w:color w:val="auto"/>
            <w:kern w:val="0"/>
            <w:u w:val="none"/>
          </w:rPr>
          <w:t>教育資源と財的資源</w:t>
        </w:r>
        <w:r w:rsidRPr="00361E1F">
          <w:rPr>
            <w:rStyle w:val="af"/>
            <w:rFonts w:asciiTheme="majorEastAsia" w:hAnsiTheme="majorEastAsia"/>
            <w:color w:val="auto"/>
            <w:u w:val="none"/>
          </w:rPr>
          <w:t>】</w:t>
        </w:r>
        <w:r w:rsidRPr="00361E1F">
          <w:rPr>
            <w:webHidden/>
          </w:rPr>
          <w:tab/>
        </w:r>
      </w:hyperlink>
    </w:p>
    <w:p w14:paraId="0CC8426D" w14:textId="246ED029" w:rsidR="00E012F7" w:rsidRPr="00361E1F" w:rsidRDefault="00E012F7" w:rsidP="00E012F7">
      <w:pPr>
        <w:pStyle w:val="23"/>
        <w:ind w:right="-455" w:firstLine="112"/>
        <w:rPr>
          <w:rFonts w:asciiTheme="minorHAnsi" w:eastAsiaTheme="minorEastAsia" w:hAnsiTheme="minorHAnsi" w:cstheme="minorBidi"/>
          <w:smallCaps w:val="0"/>
          <w:szCs w:val="22"/>
        </w:rPr>
      </w:pPr>
      <w:hyperlink w:anchor="_Toc163034062" w:history="1">
        <w:r w:rsidRPr="00361E1F">
          <w:rPr>
            <w:rStyle w:val="af"/>
            <w:color w:val="auto"/>
            <w:u w:val="none"/>
          </w:rPr>
          <w:t>［テーマ　基準</w:t>
        </w:r>
        <w:r w:rsidRPr="00361E1F">
          <w:rPr>
            <w:rStyle w:val="af"/>
            <w:rFonts w:ascii="ＭＳ 明朝" w:hAnsi="ＭＳ 明朝" w:cs="ＭＳ 明朝" w:hint="eastAsia"/>
            <w:color w:val="auto"/>
            <w:u w:val="none"/>
          </w:rPr>
          <w:t>Ⅲ</w:t>
        </w:r>
        <w:r w:rsidRPr="00361E1F">
          <w:rPr>
            <w:rStyle w:val="af"/>
            <w:color w:val="auto"/>
            <w:u w:val="none"/>
          </w:rPr>
          <w:t>-A</w:t>
        </w:r>
        <w:r w:rsidRPr="00361E1F">
          <w:rPr>
            <w:rStyle w:val="af"/>
            <w:rFonts w:cs="Arial"/>
            <w:color w:val="auto"/>
            <w:u w:val="none"/>
          </w:rPr>
          <w:t xml:space="preserve"> </w:t>
        </w:r>
        <w:r w:rsidRPr="00361E1F">
          <w:rPr>
            <w:rStyle w:val="af"/>
            <w:color w:val="auto"/>
            <w:u w:val="none"/>
          </w:rPr>
          <w:t>人的資源］</w:t>
        </w:r>
        <w:r w:rsidRPr="00361E1F">
          <w:rPr>
            <w:webHidden/>
          </w:rPr>
          <w:tab/>
        </w:r>
      </w:hyperlink>
    </w:p>
    <w:p w14:paraId="79A9005F" w14:textId="2A8CC852" w:rsidR="00E012F7" w:rsidRPr="00361E1F" w:rsidRDefault="00E012F7" w:rsidP="00E012F7">
      <w:pPr>
        <w:pStyle w:val="23"/>
        <w:ind w:right="-455" w:firstLine="112"/>
        <w:rPr>
          <w:rFonts w:asciiTheme="minorHAnsi" w:eastAsiaTheme="minorEastAsia" w:hAnsiTheme="minorHAnsi" w:cstheme="minorBidi"/>
          <w:smallCaps w:val="0"/>
          <w:szCs w:val="22"/>
        </w:rPr>
      </w:pPr>
      <w:hyperlink w:anchor="_Toc163034063" w:history="1">
        <w:r w:rsidRPr="00361E1F">
          <w:rPr>
            <w:rStyle w:val="af"/>
            <w:rFonts w:asciiTheme="majorEastAsia" w:hAnsiTheme="majorEastAsia"/>
            <w:color w:val="auto"/>
            <w:u w:val="none"/>
          </w:rPr>
          <w:t>［</w:t>
        </w:r>
        <w:r w:rsidRPr="00361E1F">
          <w:rPr>
            <w:rStyle w:val="af"/>
            <w:color w:val="auto"/>
            <w:u w:val="none"/>
          </w:rPr>
          <w:t>テーマ　基準</w:t>
        </w:r>
        <w:r w:rsidRPr="00361E1F">
          <w:rPr>
            <w:rStyle w:val="af"/>
            <w:rFonts w:ascii="ＭＳ ゴシック" w:hAnsi="ＭＳ ゴシック" w:cs="ＭＳ ゴシック"/>
            <w:color w:val="auto"/>
            <w:u w:val="none"/>
          </w:rPr>
          <w:t>Ⅲ</w:t>
        </w:r>
        <w:r w:rsidRPr="00361E1F">
          <w:rPr>
            <w:rStyle w:val="af"/>
            <w:color w:val="auto"/>
            <w:u w:val="none"/>
          </w:rPr>
          <w:t xml:space="preserve">-B </w:t>
        </w:r>
        <w:r w:rsidRPr="00361E1F">
          <w:rPr>
            <w:rStyle w:val="af"/>
            <w:color w:val="auto"/>
            <w:u w:val="none"/>
          </w:rPr>
          <w:t>物的資源</w:t>
        </w:r>
        <w:r w:rsidRPr="00361E1F">
          <w:rPr>
            <w:rStyle w:val="af"/>
            <w:rFonts w:asciiTheme="majorEastAsia" w:hAnsiTheme="majorEastAsia"/>
            <w:color w:val="auto"/>
            <w:u w:val="none"/>
          </w:rPr>
          <w:t>］</w:t>
        </w:r>
        <w:r w:rsidRPr="00361E1F">
          <w:rPr>
            <w:webHidden/>
          </w:rPr>
          <w:tab/>
        </w:r>
      </w:hyperlink>
    </w:p>
    <w:p w14:paraId="6380463A" w14:textId="7E8FD04F" w:rsidR="00E012F7" w:rsidRPr="00361E1F" w:rsidRDefault="00E012F7" w:rsidP="00E012F7">
      <w:pPr>
        <w:pStyle w:val="23"/>
        <w:ind w:right="-455" w:firstLine="112"/>
        <w:rPr>
          <w:rFonts w:asciiTheme="minorHAnsi" w:eastAsiaTheme="minorEastAsia" w:hAnsiTheme="minorHAnsi" w:cstheme="minorBidi"/>
          <w:smallCaps w:val="0"/>
          <w:szCs w:val="22"/>
        </w:rPr>
      </w:pPr>
      <w:hyperlink w:anchor="_Toc163034064" w:history="1">
        <w:r w:rsidRPr="00361E1F">
          <w:rPr>
            <w:rStyle w:val="af"/>
            <w:color w:val="auto"/>
            <w:u w:val="none"/>
          </w:rPr>
          <w:t>［テーマ　基準</w:t>
        </w:r>
        <w:r w:rsidRPr="00361E1F">
          <w:rPr>
            <w:rStyle w:val="af"/>
            <w:rFonts w:ascii="ＭＳ ゴシック" w:hAnsi="ＭＳ ゴシック" w:cs="ＭＳ ゴシック"/>
            <w:color w:val="auto"/>
            <w:u w:val="none"/>
          </w:rPr>
          <w:t>Ⅲ</w:t>
        </w:r>
        <w:r w:rsidRPr="00361E1F">
          <w:rPr>
            <w:rStyle w:val="af"/>
            <w:color w:val="auto"/>
            <w:u w:val="none"/>
          </w:rPr>
          <w:t xml:space="preserve">-C </w:t>
        </w:r>
        <w:r w:rsidRPr="00361E1F">
          <w:rPr>
            <w:rStyle w:val="af"/>
            <w:color w:val="auto"/>
            <w:u w:val="none"/>
          </w:rPr>
          <w:t>技術的資源をはじめとするその他の教育資源］</w:t>
        </w:r>
        <w:r w:rsidRPr="00361E1F">
          <w:rPr>
            <w:webHidden/>
          </w:rPr>
          <w:tab/>
        </w:r>
      </w:hyperlink>
    </w:p>
    <w:p w14:paraId="4B1319E1" w14:textId="6DF5C30D" w:rsidR="00E012F7" w:rsidRPr="00361E1F" w:rsidRDefault="00E012F7" w:rsidP="00E012F7">
      <w:pPr>
        <w:pStyle w:val="23"/>
        <w:ind w:right="-455" w:firstLine="112"/>
        <w:rPr>
          <w:rFonts w:asciiTheme="minorHAnsi" w:eastAsiaTheme="minorEastAsia" w:hAnsiTheme="minorHAnsi" w:cstheme="minorBidi"/>
          <w:smallCaps w:val="0"/>
          <w:szCs w:val="22"/>
        </w:rPr>
      </w:pPr>
      <w:hyperlink w:anchor="_Toc163034065" w:history="1">
        <w:r w:rsidRPr="00361E1F">
          <w:rPr>
            <w:rStyle w:val="af"/>
            <w:color w:val="auto"/>
            <w:u w:val="none"/>
          </w:rPr>
          <w:t>［テーマ　基準</w:t>
        </w:r>
        <w:r w:rsidRPr="00361E1F">
          <w:rPr>
            <w:rStyle w:val="af"/>
            <w:rFonts w:ascii="ＭＳ ゴシック" w:hAnsi="ＭＳ ゴシック" w:cs="ＭＳ ゴシック"/>
            <w:color w:val="auto"/>
            <w:u w:val="none"/>
          </w:rPr>
          <w:t>Ⅲ</w:t>
        </w:r>
        <w:r w:rsidRPr="00361E1F">
          <w:rPr>
            <w:rStyle w:val="af"/>
            <w:color w:val="auto"/>
            <w:u w:val="none"/>
          </w:rPr>
          <w:t xml:space="preserve">-D </w:t>
        </w:r>
        <w:r w:rsidRPr="00361E1F">
          <w:rPr>
            <w:rStyle w:val="af"/>
            <w:color w:val="auto"/>
            <w:u w:val="none"/>
          </w:rPr>
          <w:t>財的資源］</w:t>
        </w:r>
        <w:r w:rsidRPr="00361E1F">
          <w:rPr>
            <w:webHidden/>
          </w:rPr>
          <w:tab/>
        </w:r>
      </w:hyperlink>
    </w:p>
    <w:p w14:paraId="36D49B6A" w14:textId="023115FD" w:rsidR="00E012F7" w:rsidRPr="00361E1F" w:rsidRDefault="00E012F7" w:rsidP="00E012F7">
      <w:pPr>
        <w:pStyle w:val="11"/>
        <w:ind w:firstLine="133"/>
        <w:rPr>
          <w:rFonts w:asciiTheme="minorHAnsi" w:eastAsiaTheme="minorEastAsia" w:hAnsiTheme="minorHAnsi" w:cstheme="minorBidi"/>
          <w:bCs w:val="0"/>
          <w:caps w:val="0"/>
          <w:sz w:val="21"/>
          <w:szCs w:val="22"/>
        </w:rPr>
      </w:pPr>
      <w:hyperlink w:anchor="_Toc163034066" w:history="1">
        <w:r w:rsidRPr="00361E1F">
          <w:rPr>
            <w:rStyle w:val="af"/>
            <w:rFonts w:asciiTheme="majorEastAsia" w:hAnsiTheme="majorEastAsia"/>
            <w:color w:val="auto"/>
            <w:u w:val="none"/>
          </w:rPr>
          <w:t>【基準</w:t>
        </w:r>
        <w:r w:rsidRPr="00361E1F">
          <w:rPr>
            <w:rStyle w:val="af"/>
            <w:rFonts w:asciiTheme="majorEastAsia" w:hAnsiTheme="majorEastAsia" w:cs="ＭＳ 明朝"/>
            <w:color w:val="auto"/>
            <w:u w:val="none"/>
          </w:rPr>
          <w:t>Ⅳ</w:t>
        </w:r>
        <w:r w:rsidRPr="00361E1F">
          <w:rPr>
            <w:rStyle w:val="af"/>
            <w:rFonts w:asciiTheme="majorEastAsia" w:hAnsiTheme="majorEastAsia" w:cs="Century"/>
            <w:color w:val="auto"/>
            <w:u w:val="none"/>
          </w:rPr>
          <w:t xml:space="preserve"> </w:t>
        </w:r>
        <w:r w:rsidRPr="00361E1F">
          <w:rPr>
            <w:rStyle w:val="af"/>
            <w:rFonts w:asciiTheme="majorEastAsia" w:hAnsiTheme="majorEastAsia"/>
            <w:color w:val="auto"/>
            <w:u w:val="none"/>
          </w:rPr>
          <w:t>大学運営とガバナンス】</w:t>
        </w:r>
        <w:r w:rsidRPr="00361E1F">
          <w:rPr>
            <w:webHidden/>
          </w:rPr>
          <w:tab/>
        </w:r>
      </w:hyperlink>
    </w:p>
    <w:p w14:paraId="155B00B6" w14:textId="320322F1" w:rsidR="00E012F7" w:rsidRPr="00361E1F" w:rsidRDefault="00E012F7" w:rsidP="00E012F7">
      <w:pPr>
        <w:pStyle w:val="23"/>
        <w:ind w:right="-455" w:firstLine="112"/>
        <w:rPr>
          <w:rFonts w:asciiTheme="minorHAnsi" w:eastAsiaTheme="minorEastAsia" w:hAnsiTheme="minorHAnsi" w:cstheme="minorBidi"/>
          <w:smallCaps w:val="0"/>
          <w:szCs w:val="22"/>
        </w:rPr>
      </w:pPr>
      <w:hyperlink w:anchor="_Toc163034067" w:history="1">
        <w:r w:rsidRPr="00361E1F">
          <w:rPr>
            <w:rStyle w:val="af"/>
            <w:rFonts w:asciiTheme="majorEastAsia" w:hAnsiTheme="majorEastAsia"/>
            <w:color w:val="auto"/>
            <w:u w:val="none"/>
          </w:rPr>
          <w:t>［</w:t>
        </w:r>
        <w:r w:rsidRPr="00361E1F">
          <w:rPr>
            <w:rStyle w:val="af"/>
            <w:color w:val="auto"/>
            <w:u w:val="none"/>
          </w:rPr>
          <w:t xml:space="preserve">テーマ　</w:t>
        </w:r>
        <w:r w:rsidRPr="00361E1F">
          <w:rPr>
            <w:rStyle w:val="af"/>
            <w:color w:val="auto"/>
            <w:kern w:val="0"/>
            <w:u w:val="none"/>
          </w:rPr>
          <w:t>基準</w:t>
        </w:r>
        <w:r w:rsidRPr="00361E1F">
          <w:rPr>
            <w:rStyle w:val="af"/>
            <w:rFonts w:ascii="ＭＳ ゴシック" w:hAnsi="ＭＳ ゴシック" w:cs="ＭＳ ゴシック"/>
            <w:color w:val="auto"/>
            <w:kern w:val="0"/>
            <w:u w:val="none"/>
          </w:rPr>
          <w:t>Ⅳ</w:t>
        </w:r>
        <w:r w:rsidRPr="00361E1F">
          <w:rPr>
            <w:rStyle w:val="af"/>
            <w:color w:val="auto"/>
            <w:kern w:val="0"/>
            <w:u w:val="none"/>
          </w:rPr>
          <w:t>-</w:t>
        </w:r>
        <w:r w:rsidRPr="00361E1F">
          <w:rPr>
            <w:rStyle w:val="af"/>
            <w:color w:val="auto"/>
            <w:u w:val="none"/>
          </w:rPr>
          <w:t xml:space="preserve">A </w:t>
        </w:r>
        <w:r w:rsidRPr="00361E1F">
          <w:rPr>
            <w:rStyle w:val="af"/>
            <w:color w:val="auto"/>
            <w:u w:val="none"/>
          </w:rPr>
          <w:t>大学設置法人の意思決定</w:t>
        </w:r>
        <w:r w:rsidRPr="00361E1F">
          <w:rPr>
            <w:rStyle w:val="af"/>
            <w:rFonts w:asciiTheme="majorEastAsia" w:hAnsiTheme="majorEastAsia"/>
            <w:color w:val="auto"/>
            <w:u w:val="none"/>
          </w:rPr>
          <w:t>］</w:t>
        </w:r>
        <w:r w:rsidRPr="00361E1F">
          <w:rPr>
            <w:webHidden/>
          </w:rPr>
          <w:tab/>
        </w:r>
      </w:hyperlink>
    </w:p>
    <w:p w14:paraId="5F36F95E" w14:textId="6AF7C765" w:rsidR="00E012F7" w:rsidRPr="00361E1F" w:rsidRDefault="00E012F7" w:rsidP="00E012F7">
      <w:pPr>
        <w:pStyle w:val="23"/>
        <w:ind w:right="-455" w:firstLine="112"/>
        <w:rPr>
          <w:rFonts w:asciiTheme="minorHAnsi" w:eastAsiaTheme="minorEastAsia" w:hAnsiTheme="minorHAnsi" w:cstheme="minorBidi"/>
          <w:smallCaps w:val="0"/>
          <w:szCs w:val="22"/>
        </w:rPr>
      </w:pPr>
      <w:hyperlink w:anchor="_Toc163034068" w:history="1">
        <w:r w:rsidRPr="00361E1F">
          <w:rPr>
            <w:rStyle w:val="af"/>
            <w:rFonts w:asciiTheme="majorEastAsia" w:hAnsiTheme="majorEastAsia"/>
            <w:color w:val="auto"/>
            <w:u w:val="none"/>
          </w:rPr>
          <w:t>［</w:t>
        </w:r>
        <w:r w:rsidRPr="00361E1F">
          <w:rPr>
            <w:rStyle w:val="af"/>
            <w:color w:val="auto"/>
            <w:u w:val="none"/>
          </w:rPr>
          <w:t xml:space="preserve">テーマ　</w:t>
        </w:r>
        <w:r w:rsidRPr="00361E1F">
          <w:rPr>
            <w:rStyle w:val="af"/>
            <w:color w:val="auto"/>
            <w:kern w:val="0"/>
            <w:u w:val="none"/>
          </w:rPr>
          <w:t>基準</w:t>
        </w:r>
        <w:r w:rsidRPr="00361E1F">
          <w:rPr>
            <w:rStyle w:val="af"/>
            <w:rFonts w:ascii="ＭＳ ゴシック" w:hAnsi="ＭＳ ゴシック" w:cs="ＭＳ ゴシック"/>
            <w:color w:val="auto"/>
            <w:kern w:val="0"/>
            <w:u w:val="none"/>
          </w:rPr>
          <w:t>Ⅳ</w:t>
        </w:r>
        <w:r w:rsidRPr="00361E1F">
          <w:rPr>
            <w:rStyle w:val="af"/>
            <w:color w:val="auto"/>
            <w:kern w:val="0"/>
            <w:u w:val="none"/>
          </w:rPr>
          <w:t>-</w:t>
        </w:r>
        <w:r w:rsidRPr="00361E1F">
          <w:rPr>
            <w:rStyle w:val="af"/>
            <w:color w:val="auto"/>
            <w:u w:val="none"/>
          </w:rPr>
          <w:t xml:space="preserve">B </w:t>
        </w:r>
        <w:r w:rsidRPr="00361E1F">
          <w:rPr>
            <w:rStyle w:val="af"/>
            <w:color w:val="auto"/>
            <w:u w:val="none"/>
          </w:rPr>
          <w:t>教学運営</w:t>
        </w:r>
        <w:r w:rsidRPr="00361E1F">
          <w:rPr>
            <w:rStyle w:val="af"/>
            <w:rFonts w:asciiTheme="majorEastAsia" w:hAnsiTheme="majorEastAsia"/>
            <w:color w:val="auto"/>
            <w:u w:val="none"/>
          </w:rPr>
          <w:t>］</w:t>
        </w:r>
        <w:r w:rsidRPr="00361E1F">
          <w:rPr>
            <w:webHidden/>
          </w:rPr>
          <w:tab/>
        </w:r>
      </w:hyperlink>
    </w:p>
    <w:p w14:paraId="5B096E47" w14:textId="2599CA43" w:rsidR="00E012F7" w:rsidRPr="00361E1F" w:rsidRDefault="00E012F7" w:rsidP="00E012F7">
      <w:pPr>
        <w:pStyle w:val="23"/>
        <w:ind w:right="-455" w:firstLine="112"/>
        <w:rPr>
          <w:rFonts w:asciiTheme="minorHAnsi" w:eastAsiaTheme="minorEastAsia" w:hAnsiTheme="minorHAnsi" w:cstheme="minorBidi"/>
          <w:smallCaps w:val="0"/>
          <w:szCs w:val="22"/>
        </w:rPr>
      </w:pPr>
      <w:hyperlink w:anchor="_Toc163034069" w:history="1">
        <w:r w:rsidRPr="00361E1F">
          <w:rPr>
            <w:rStyle w:val="af"/>
            <w:color w:val="auto"/>
            <w:u w:val="none"/>
          </w:rPr>
          <w:t xml:space="preserve">［テーマ　</w:t>
        </w:r>
        <w:r w:rsidRPr="00361E1F">
          <w:rPr>
            <w:rStyle w:val="af"/>
            <w:color w:val="auto"/>
            <w:kern w:val="0"/>
            <w:u w:val="none"/>
          </w:rPr>
          <w:t>基準</w:t>
        </w:r>
        <w:r w:rsidRPr="00361E1F">
          <w:rPr>
            <w:rStyle w:val="af"/>
            <w:rFonts w:ascii="ＭＳ ゴシック" w:hAnsi="ＭＳ ゴシック" w:cs="ＭＳ ゴシック"/>
            <w:color w:val="auto"/>
            <w:kern w:val="0"/>
            <w:u w:val="none"/>
          </w:rPr>
          <w:t>Ⅳ</w:t>
        </w:r>
        <w:r w:rsidRPr="00361E1F">
          <w:rPr>
            <w:rStyle w:val="af"/>
            <w:color w:val="auto"/>
            <w:kern w:val="0"/>
            <w:u w:val="none"/>
          </w:rPr>
          <w:t>-</w:t>
        </w:r>
        <w:r w:rsidRPr="00361E1F">
          <w:rPr>
            <w:rStyle w:val="af"/>
            <w:color w:val="auto"/>
            <w:u w:val="none"/>
          </w:rPr>
          <w:t xml:space="preserve">C </w:t>
        </w:r>
        <w:r w:rsidRPr="00361E1F">
          <w:rPr>
            <w:rStyle w:val="af"/>
            <w:color w:val="auto"/>
            <w:u w:val="none"/>
          </w:rPr>
          <w:t>ガバナンス］</w:t>
        </w:r>
        <w:r w:rsidRPr="00361E1F">
          <w:rPr>
            <w:webHidden/>
          </w:rPr>
          <w:tab/>
        </w:r>
      </w:hyperlink>
    </w:p>
    <w:p w14:paraId="13D87F8C" w14:textId="49DB237E" w:rsidR="00E012F7" w:rsidRPr="00361E1F" w:rsidRDefault="00E012F7" w:rsidP="00E012F7">
      <w:pPr>
        <w:pStyle w:val="23"/>
        <w:ind w:right="-455" w:firstLine="112"/>
        <w:rPr>
          <w:rFonts w:asciiTheme="minorHAnsi" w:eastAsiaTheme="minorEastAsia" w:hAnsiTheme="minorHAnsi" w:cstheme="minorBidi"/>
          <w:smallCaps w:val="0"/>
          <w:szCs w:val="22"/>
        </w:rPr>
      </w:pPr>
      <w:hyperlink w:anchor="_Toc163034070" w:history="1">
        <w:r w:rsidRPr="00361E1F">
          <w:rPr>
            <w:rStyle w:val="af"/>
            <w:color w:val="auto"/>
            <w:u w:val="none"/>
          </w:rPr>
          <w:t xml:space="preserve">［テーマ　</w:t>
        </w:r>
        <w:r w:rsidRPr="00361E1F">
          <w:rPr>
            <w:rStyle w:val="af"/>
            <w:color w:val="auto"/>
            <w:kern w:val="0"/>
            <w:u w:val="none"/>
          </w:rPr>
          <w:t>基準</w:t>
        </w:r>
        <w:r w:rsidRPr="00361E1F">
          <w:rPr>
            <w:rStyle w:val="af"/>
            <w:rFonts w:ascii="ＭＳ ゴシック" w:hAnsi="ＭＳ ゴシック" w:cs="ＭＳ ゴシック"/>
            <w:color w:val="auto"/>
            <w:kern w:val="0"/>
            <w:u w:val="none"/>
          </w:rPr>
          <w:t>Ⅳ</w:t>
        </w:r>
        <w:r w:rsidRPr="00361E1F">
          <w:rPr>
            <w:rStyle w:val="af"/>
            <w:color w:val="auto"/>
            <w:kern w:val="0"/>
            <w:u w:val="none"/>
          </w:rPr>
          <w:t>-</w:t>
        </w:r>
        <w:r w:rsidRPr="00361E1F">
          <w:rPr>
            <w:rStyle w:val="af"/>
            <w:color w:val="auto"/>
            <w:u w:val="none"/>
          </w:rPr>
          <w:t xml:space="preserve">D </w:t>
        </w:r>
        <w:r w:rsidRPr="00361E1F">
          <w:rPr>
            <w:rStyle w:val="af"/>
            <w:color w:val="auto"/>
            <w:u w:val="none"/>
          </w:rPr>
          <w:t>情報公表］</w:t>
        </w:r>
        <w:r w:rsidRPr="00361E1F">
          <w:rPr>
            <w:webHidden/>
          </w:rPr>
          <w:tab/>
        </w:r>
      </w:hyperlink>
    </w:p>
    <w:p w14:paraId="65775352" w14:textId="5D68746C" w:rsidR="009F3589" w:rsidRPr="00361E1F" w:rsidRDefault="009F3589" w:rsidP="00E012F7">
      <w:pPr>
        <w:pStyle w:val="23"/>
        <w:ind w:right="-455" w:firstLine="112"/>
      </w:pPr>
    </w:p>
    <w:p w14:paraId="0B474B93" w14:textId="0602BDF1" w:rsidR="009F3589" w:rsidRPr="00361E1F" w:rsidRDefault="009F3589" w:rsidP="009F3589">
      <w:pPr>
        <w:rPr>
          <w:rFonts w:asciiTheme="majorEastAsia" w:eastAsiaTheme="majorEastAsia" w:hAnsiTheme="majorEastAsia"/>
          <w:sz w:val="22"/>
          <w:szCs w:val="22"/>
        </w:rPr>
      </w:pPr>
      <w:r w:rsidRPr="00361E1F">
        <w:rPr>
          <w:rFonts w:hint="eastAsia"/>
        </w:rPr>
        <w:t xml:space="preserve">　</w:t>
      </w:r>
      <w:r w:rsidRPr="00361E1F">
        <w:rPr>
          <w:rFonts w:asciiTheme="majorEastAsia" w:eastAsiaTheme="majorEastAsia" w:hAnsiTheme="majorEastAsia" w:hint="eastAsia"/>
          <w:sz w:val="22"/>
          <w:szCs w:val="22"/>
        </w:rPr>
        <w:t>【資料】</w:t>
      </w:r>
    </w:p>
    <w:p w14:paraId="73A1EAF5" w14:textId="54D30AAA" w:rsidR="00E012F7" w:rsidRPr="00361E1F" w:rsidRDefault="00E012F7" w:rsidP="00E012F7">
      <w:pPr>
        <w:pStyle w:val="23"/>
        <w:ind w:right="-455" w:firstLine="112"/>
        <w:rPr>
          <w:rFonts w:asciiTheme="minorHAnsi" w:eastAsiaTheme="minorEastAsia" w:hAnsiTheme="minorHAnsi" w:cstheme="minorBidi"/>
          <w:smallCaps w:val="0"/>
          <w:szCs w:val="22"/>
        </w:rPr>
      </w:pPr>
      <w:hyperlink w:anchor="_Toc163034071" w:history="1">
        <w:r w:rsidRPr="00361E1F">
          <w:rPr>
            <w:rStyle w:val="af"/>
            <w:color w:val="auto"/>
            <w:u w:val="none"/>
          </w:rPr>
          <w:t>［様式</w:t>
        </w:r>
        <w:r w:rsidRPr="00361E1F">
          <w:rPr>
            <w:rStyle w:val="af"/>
            <w:color w:val="auto"/>
            <w:u w:val="none"/>
          </w:rPr>
          <w:t>9</w:t>
        </w:r>
        <w:r w:rsidRPr="00361E1F">
          <w:rPr>
            <w:rStyle w:val="af"/>
            <w:color w:val="auto"/>
            <w:u w:val="none"/>
          </w:rPr>
          <w:t>］提出資料一覧</w:t>
        </w:r>
      </w:hyperlink>
    </w:p>
    <w:p w14:paraId="25BFB5B0" w14:textId="1A812709" w:rsidR="00E012F7" w:rsidRPr="00361E1F" w:rsidRDefault="00E012F7" w:rsidP="00E012F7">
      <w:pPr>
        <w:pStyle w:val="23"/>
        <w:ind w:right="-455" w:firstLine="112"/>
        <w:rPr>
          <w:rFonts w:asciiTheme="minorHAnsi" w:eastAsiaTheme="minorEastAsia" w:hAnsiTheme="minorHAnsi" w:cstheme="minorBidi"/>
          <w:smallCaps w:val="0"/>
          <w:szCs w:val="22"/>
        </w:rPr>
      </w:pPr>
      <w:hyperlink w:anchor="_Toc163034072" w:history="1">
        <w:r w:rsidRPr="00361E1F">
          <w:rPr>
            <w:rStyle w:val="af"/>
            <w:color w:val="auto"/>
            <w:u w:val="none"/>
          </w:rPr>
          <w:t>［様式</w:t>
        </w:r>
        <w:r w:rsidRPr="00361E1F">
          <w:rPr>
            <w:rStyle w:val="af"/>
            <w:color w:val="auto"/>
            <w:u w:val="none"/>
          </w:rPr>
          <w:t>10</w:t>
        </w:r>
        <w:r w:rsidRPr="00361E1F">
          <w:rPr>
            <w:rStyle w:val="af"/>
            <w:color w:val="auto"/>
            <w:u w:val="none"/>
          </w:rPr>
          <w:t>］備付資料一覧</w:t>
        </w:r>
      </w:hyperlink>
    </w:p>
    <w:p w14:paraId="46A9DE01" w14:textId="71D4831C" w:rsidR="00E012F7" w:rsidRPr="00361E1F" w:rsidRDefault="00E012F7" w:rsidP="00E012F7">
      <w:pPr>
        <w:pStyle w:val="23"/>
        <w:ind w:right="-455" w:firstLine="112"/>
        <w:rPr>
          <w:rFonts w:asciiTheme="minorHAnsi" w:eastAsiaTheme="minorEastAsia" w:hAnsiTheme="minorHAnsi" w:cstheme="minorBidi"/>
          <w:smallCaps w:val="0"/>
          <w:szCs w:val="22"/>
        </w:rPr>
      </w:pPr>
      <w:hyperlink w:anchor="_Toc163034073" w:history="1">
        <w:r w:rsidRPr="00361E1F">
          <w:rPr>
            <w:rStyle w:val="af"/>
            <w:color w:val="auto"/>
            <w:u w:val="none"/>
          </w:rPr>
          <w:t>［様式</w:t>
        </w:r>
        <w:r w:rsidRPr="00361E1F">
          <w:rPr>
            <w:rStyle w:val="af"/>
            <w:color w:val="auto"/>
            <w:u w:val="none"/>
          </w:rPr>
          <w:t>11-1</w:t>
        </w:r>
        <w:r w:rsidRPr="00361E1F">
          <w:rPr>
            <w:rStyle w:val="af"/>
            <w:color w:val="auto"/>
            <w:u w:val="none"/>
          </w:rPr>
          <w:t>～</w:t>
        </w:r>
        <w:r w:rsidRPr="00361E1F">
          <w:rPr>
            <w:rStyle w:val="af"/>
            <w:color w:val="auto"/>
            <w:u w:val="none"/>
          </w:rPr>
          <w:t>22</w:t>
        </w:r>
        <w:r w:rsidRPr="00361E1F">
          <w:rPr>
            <w:rStyle w:val="af"/>
            <w:color w:val="auto"/>
            <w:u w:val="none"/>
          </w:rPr>
          <w:t>］基礎データ</w:t>
        </w:r>
      </w:hyperlink>
    </w:p>
    <w:p w14:paraId="391E2315" w14:textId="26689A45" w:rsidR="0072477E" w:rsidRPr="00361E1F" w:rsidRDefault="00E012F7" w:rsidP="00D13FCC">
      <w:pPr>
        <w:ind w:firstLineChars="150" w:firstLine="336"/>
        <w:rPr>
          <w:lang w:eastAsia="zh-CN"/>
        </w:rPr>
        <w:sectPr w:rsidR="0072477E" w:rsidRPr="00361E1F" w:rsidSect="007E4613">
          <w:headerReference w:type="default" r:id="rId8"/>
          <w:pgSz w:w="11906" w:h="16838" w:code="9"/>
          <w:pgMar w:top="1474" w:right="1474" w:bottom="1474" w:left="1474" w:header="851" w:footer="510" w:gutter="0"/>
          <w:cols w:space="425"/>
          <w:docGrid w:type="linesAndChars" w:linePitch="347" w:charSpace="2856"/>
        </w:sectPr>
      </w:pPr>
      <w:hyperlink w:anchor="_Toc163034074" w:history="1">
        <w:r w:rsidRPr="00361E1F">
          <w:rPr>
            <w:rStyle w:val="af"/>
            <w:rFonts w:asciiTheme="majorHAnsi" w:eastAsiaTheme="majorEastAsia" w:hAnsiTheme="majorHAnsi" w:cstheme="majorHAnsi"/>
            <w:noProof/>
            <w:color w:val="auto"/>
            <w:u w:val="none"/>
            <w:lang w:eastAsia="zh-CN"/>
          </w:rPr>
          <w:t>［様式</w:t>
        </w:r>
        <w:r w:rsidRPr="00361E1F">
          <w:rPr>
            <w:rStyle w:val="af"/>
            <w:rFonts w:asciiTheme="majorHAnsi" w:eastAsiaTheme="majorEastAsia" w:hAnsiTheme="majorHAnsi" w:cstheme="majorHAnsi"/>
            <w:noProof/>
            <w:color w:val="auto"/>
            <w:u w:val="none"/>
            <w:lang w:eastAsia="zh-CN"/>
          </w:rPr>
          <w:t>23</w:t>
        </w:r>
        <w:r w:rsidRPr="00361E1F">
          <w:rPr>
            <w:rStyle w:val="af"/>
            <w:rFonts w:asciiTheme="majorHAnsi" w:eastAsiaTheme="majorEastAsia" w:hAnsiTheme="majorHAnsi" w:cstheme="majorHAnsi"/>
            <w:noProof/>
            <w:color w:val="auto"/>
            <w:u w:val="none"/>
            <w:lang w:eastAsia="zh-CN"/>
          </w:rPr>
          <w:t>］法令</w:t>
        </w:r>
        <w:r w:rsidR="002951E9" w:rsidRPr="00361E1F">
          <w:rPr>
            <w:rStyle w:val="af"/>
            <w:rFonts w:asciiTheme="majorHAnsi" w:eastAsiaTheme="majorEastAsia" w:hAnsiTheme="majorHAnsi" w:cstheme="majorHAnsi" w:hint="eastAsia"/>
            <w:noProof/>
            <w:color w:val="auto"/>
            <w:u w:val="none"/>
          </w:rPr>
          <w:t>対応確認</w:t>
        </w:r>
        <w:r w:rsidRPr="00361E1F">
          <w:rPr>
            <w:rStyle w:val="af"/>
            <w:rFonts w:asciiTheme="majorHAnsi" w:eastAsiaTheme="majorEastAsia" w:hAnsiTheme="majorHAnsi" w:cstheme="majorHAnsi"/>
            <w:noProof/>
            <w:color w:val="auto"/>
            <w:u w:val="none"/>
            <w:lang w:eastAsia="zh-CN"/>
          </w:rPr>
          <w:t>一覧</w:t>
        </w:r>
        <w:r w:rsidRPr="00361E1F">
          <w:rPr>
            <w:noProof/>
            <w:webHidden/>
            <w:lang w:eastAsia="zh-CN"/>
          </w:rPr>
          <w:tab/>
        </w:r>
      </w:hyperlink>
    </w:p>
    <w:p w14:paraId="6A4C8D1F" w14:textId="368C3EBD" w:rsidR="00567D34" w:rsidRPr="000B71B9" w:rsidRDefault="00567D34" w:rsidP="0072477E">
      <w:pPr>
        <w:jc w:val="left"/>
        <w:rPr>
          <w:rStyle w:val="af"/>
          <w:rFonts w:eastAsiaTheme="minorEastAsia"/>
          <w:color w:val="auto"/>
          <w:szCs w:val="21"/>
          <w:u w:val="none"/>
        </w:rPr>
      </w:pPr>
      <w:r w:rsidRPr="00361E1F">
        <w:rPr>
          <w:noProof/>
          <w:szCs w:val="21"/>
        </w:rPr>
        <w:lastRenderedPageBreak/>
        <mc:AlternateContent>
          <mc:Choice Requires="wps">
            <w:drawing>
              <wp:anchor distT="0" distB="0" distL="114300" distR="114300" simplePos="0" relativeHeight="251644928" behindDoc="0" locked="0" layoutInCell="1" allowOverlap="1" wp14:anchorId="7DD30254" wp14:editId="305DCB76">
                <wp:simplePos x="0" y="0"/>
                <wp:positionH relativeFrom="column">
                  <wp:posOffset>3581400</wp:posOffset>
                </wp:positionH>
                <wp:positionV relativeFrom="paragraph">
                  <wp:posOffset>-511810</wp:posOffset>
                </wp:positionV>
                <wp:extent cx="2376000" cy="359410"/>
                <wp:effectExtent l="0" t="0" r="24765" b="21590"/>
                <wp:wrapNone/>
                <wp:docPr id="19"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6000" cy="359410"/>
                        </a:xfrm>
                        <a:prstGeom prst="rect">
                          <a:avLst/>
                        </a:prstGeom>
                        <a:solidFill>
                          <a:srgbClr val="FFFFFF"/>
                        </a:solidFill>
                        <a:ln w="3175">
                          <a:solidFill>
                            <a:srgbClr val="000000"/>
                          </a:solidFill>
                          <a:miter lim="800000"/>
                          <a:headEnd/>
                          <a:tailEnd/>
                        </a:ln>
                      </wps:spPr>
                      <wps:txbx>
                        <w:txbxContent>
                          <w:p w14:paraId="723D3D50" w14:textId="77777777" w:rsidR="00077CE3" w:rsidRPr="00BD4D2C" w:rsidRDefault="00077CE3" w:rsidP="0072477E">
                            <w:pPr>
                              <w:jc w:val="center"/>
                              <w:rPr>
                                <w:rFonts w:ascii="HGｺﾞｼｯｸM" w:eastAsia="HGｺﾞｼｯｸM"/>
                                <w:sz w:val="24"/>
                              </w:rPr>
                            </w:pPr>
                            <w:r w:rsidRPr="00BD4D2C">
                              <w:rPr>
                                <w:rFonts w:ascii="HGｺﾞｼｯｸM" w:eastAsia="HGｺﾞｼｯｸM" w:hint="eastAsia"/>
                                <w:sz w:val="24"/>
                              </w:rPr>
                              <w:t>様式</w:t>
                            </w:r>
                            <w:r>
                              <w:rPr>
                                <w:rFonts w:ascii="HGｺﾞｼｯｸM" w:eastAsia="HGｺﾞｼｯｸM" w:hint="eastAsia"/>
                                <w:sz w:val="24"/>
                              </w:rPr>
                              <w:t>3</w:t>
                            </w:r>
                            <w:r w:rsidRPr="00BD4D2C">
                              <w:rPr>
                                <w:rFonts w:ascii="HGｺﾞｼｯｸM" w:eastAsia="HGｺﾞｼｯｸM" w:hint="eastAsia"/>
                                <w:sz w:val="24"/>
                              </w:rPr>
                              <w:t>－</w:t>
                            </w:r>
                            <w:r>
                              <w:rPr>
                                <w:rFonts w:ascii="HGｺﾞｼｯｸM" w:eastAsia="HGｺﾞｼｯｸM" w:hint="eastAsia"/>
                                <w:sz w:val="24"/>
                              </w:rPr>
                              <w:t>自己点検・評価報告書</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DD30254" id="Rectangle 44" o:spid="_x0000_s1040" style="position:absolute;margin-left:282pt;margin-top:-40.3pt;width:187.1pt;height:28.3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" strokeweight=".25pt">
                <v:textbox inset="5.85pt,.7pt,5.85pt,.7pt">
                  <w:txbxContent>
                    <w:p w14:paraId="723D3D50" w14:textId="77777777" w:rsidR="00077CE3" w:rsidRPr="00BD4D2C" w:rsidRDefault="00077CE3" w:rsidP="0072477E">
                      <w:pPr>
                        <w:jc w:val="center"/>
                        <w:rPr>
                          <w:rFonts w:ascii="HGｺﾞｼｯｸM" w:eastAsia="HGｺﾞｼｯｸM"/>
                          <w:sz w:val="24"/>
                        </w:rPr>
                      </w:pPr>
                      <w:r w:rsidRPr="00BD4D2C">
                        <w:rPr>
                          <w:rFonts w:ascii="HGｺﾞｼｯｸM" w:eastAsia="HGｺﾞｼｯｸM" w:hint="eastAsia"/>
                          <w:sz w:val="24"/>
                        </w:rPr>
                        <w:t>様式</w:t>
                      </w:r>
                      <w:r>
                        <w:rPr>
                          <w:rFonts w:ascii="HGｺﾞｼｯｸM" w:eastAsia="HGｺﾞｼｯｸM" w:hint="eastAsia"/>
                          <w:sz w:val="24"/>
                        </w:rPr>
                        <w:t>3</w:t>
                      </w:r>
                      <w:r w:rsidRPr="00BD4D2C">
                        <w:rPr>
                          <w:rFonts w:ascii="HGｺﾞｼｯｸM" w:eastAsia="HGｺﾞｼｯｸM" w:hint="eastAsia"/>
                          <w:sz w:val="24"/>
                        </w:rPr>
                        <w:t>－</w:t>
                      </w:r>
                      <w:r>
                        <w:rPr>
                          <w:rFonts w:ascii="HGｺﾞｼｯｸM" w:eastAsia="HGｺﾞｼｯｸM" w:hint="eastAsia"/>
                          <w:sz w:val="24"/>
                        </w:rPr>
                        <w:t>自己点検・評価報告書</w:t>
                      </w:r>
                    </w:p>
                  </w:txbxContent>
                </v:textbox>
              </v:rect>
            </w:pict>
          </mc:Fallback>
        </mc:AlternateContent>
      </w:r>
    </w:p>
    <w:p w14:paraId="30B791F3" w14:textId="77777777" w:rsidR="00567D34" w:rsidRPr="00361E1F" w:rsidRDefault="00567D34" w:rsidP="0072477E">
      <w:pPr>
        <w:jc w:val="left"/>
        <w:rPr>
          <w:rStyle w:val="af"/>
          <w:rFonts w:eastAsia="SimSun"/>
          <w:color w:val="auto"/>
          <w:szCs w:val="21"/>
          <w:u w:val="none"/>
          <w:lang w:eastAsia="zh-CN"/>
        </w:rPr>
      </w:pPr>
    </w:p>
    <w:p w14:paraId="6F5B1EA6" w14:textId="247BA596" w:rsidR="0072477E" w:rsidRPr="00361E1F" w:rsidRDefault="0072477E" w:rsidP="0072477E">
      <w:pPr>
        <w:jc w:val="left"/>
        <w:rPr>
          <w:rStyle w:val="af"/>
          <w:rFonts w:eastAsia="SimSun"/>
          <w:color w:val="auto"/>
          <w:szCs w:val="21"/>
          <w:u w:val="none"/>
          <w:lang w:eastAsia="zh-CN"/>
        </w:rPr>
      </w:pPr>
      <w:bookmarkStart w:id="40" w:name="_Toc453054025"/>
      <w:bookmarkStart w:id="41" w:name="_Toc330905912"/>
      <w:bookmarkStart w:id="42" w:name="_Toc359401978"/>
      <w:bookmarkStart w:id="43" w:name="_Toc362612541"/>
      <w:bookmarkStart w:id="44" w:name="_Toc362612667"/>
      <w:bookmarkStart w:id="45" w:name="_Toc381342892"/>
      <w:bookmarkStart w:id="46" w:name="_Toc381343528"/>
      <w:bookmarkStart w:id="47" w:name="_Toc381358071"/>
      <w:bookmarkStart w:id="48" w:name="_Toc381358255"/>
      <w:bookmarkStart w:id="49" w:name="_Toc381358472"/>
      <w:bookmarkStart w:id="50" w:name="_Toc478933423"/>
    </w:p>
    <w:p w14:paraId="15B3B2CE" w14:textId="77777777" w:rsidR="0072477E" w:rsidRPr="00361E1F" w:rsidRDefault="0072477E" w:rsidP="0072477E">
      <w:pPr>
        <w:pStyle w:val="2"/>
        <w:tabs>
          <w:tab w:val="left" w:pos="5812"/>
        </w:tabs>
        <w:ind w:firstLineChars="1000" w:firstLine="2684"/>
        <w:rPr>
          <w:rStyle w:val="af"/>
          <w:rFonts w:ascii="Century" w:eastAsiaTheme="majorEastAsia" w:hAnsi="Century"/>
          <w:color w:val="auto"/>
          <w:sz w:val="32"/>
          <w:szCs w:val="32"/>
          <w:u w:val="none"/>
        </w:rPr>
      </w:pPr>
      <w:bookmarkStart w:id="51" w:name="_Toc483484412"/>
      <w:bookmarkStart w:id="52" w:name="_Toc483822411"/>
      <w:bookmarkStart w:id="53" w:name="_Toc483827771"/>
      <w:bookmarkStart w:id="54" w:name="_Toc484729998"/>
      <w:bookmarkStart w:id="55" w:name="_Toc487464387"/>
      <w:bookmarkStart w:id="56" w:name="_Toc488410566"/>
      <w:bookmarkStart w:id="57" w:name="_Toc514842768"/>
      <w:bookmarkStart w:id="58" w:name="_Toc12009673"/>
      <w:bookmarkStart w:id="59" w:name="_Toc35255457"/>
      <w:bookmarkStart w:id="60" w:name="_Toc36045954"/>
      <w:bookmarkStart w:id="61" w:name="_Toc36726962"/>
      <w:bookmarkStart w:id="62" w:name="_Toc36727916"/>
      <w:bookmarkStart w:id="63" w:name="_Toc105748367"/>
      <w:bookmarkStart w:id="64" w:name="_Toc161914280"/>
      <w:bookmarkStart w:id="65" w:name="_Toc163034048"/>
      <w:bookmarkStart w:id="66" w:name="_Toc166485944"/>
      <w:bookmarkStart w:id="67" w:name="_Toc166501549"/>
      <w:bookmarkStart w:id="68" w:name="_Toc169712262"/>
      <w:bookmarkStart w:id="69" w:name="_Toc203382570"/>
      <w:bookmarkStart w:id="70" w:name="_Toc203730907"/>
      <w:bookmarkStart w:id="71" w:name="_Toc225151635"/>
      <w:bookmarkStart w:id="72" w:name="_Toc225166139"/>
      <w:bookmarkStart w:id="73" w:name="_Toc230877201"/>
      <w:bookmarkStart w:id="74" w:name="_Toc232755938"/>
      <w:bookmarkStart w:id="75" w:name="_Toc232760664"/>
      <w:bookmarkStart w:id="76" w:name="_Toc232761549"/>
      <w:r w:rsidRPr="00361E1F">
        <w:rPr>
          <w:rStyle w:val="af"/>
          <w:rFonts w:ascii="Century" w:eastAsiaTheme="majorEastAsia" w:hAnsi="Century"/>
          <w:color w:val="auto"/>
          <w:sz w:val="28"/>
          <w:szCs w:val="28"/>
          <w:u w:val="none"/>
        </w:rPr>
        <w:t>自己点検・評価報告書</w:t>
      </w:r>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p>
    <w:p w14:paraId="29DF3CEA" w14:textId="77777777" w:rsidR="0072477E" w:rsidRPr="00361E1F" w:rsidRDefault="0072477E" w:rsidP="0072477E">
      <w:pPr>
        <w:pStyle w:val="a4"/>
        <w:tabs>
          <w:tab w:val="clear" w:pos="4252"/>
          <w:tab w:val="clear" w:pos="8504"/>
        </w:tabs>
        <w:snapToGrid/>
      </w:pPr>
    </w:p>
    <w:p w14:paraId="743099B2" w14:textId="77777777" w:rsidR="0072477E" w:rsidRPr="00361E1F" w:rsidRDefault="0072477E" w:rsidP="0072477E"/>
    <w:p w14:paraId="078546D1" w14:textId="77777777" w:rsidR="0072477E" w:rsidRPr="00361E1F" w:rsidRDefault="0072477E" w:rsidP="0072477E"/>
    <w:p w14:paraId="1EFA6ADD" w14:textId="77777777" w:rsidR="0072477E" w:rsidRPr="00361E1F" w:rsidRDefault="0072477E" w:rsidP="0072477E">
      <w:pPr>
        <w:ind w:firstLineChars="100" w:firstLine="228"/>
        <w:rPr>
          <w:sz w:val="24"/>
        </w:rPr>
      </w:pPr>
      <w:r w:rsidRPr="00361E1F">
        <w:rPr>
          <w:sz w:val="24"/>
        </w:rPr>
        <w:t>この自己点検・評価報告書は、一般財団法人</w:t>
      </w:r>
      <w:r w:rsidR="00746057" w:rsidRPr="00361E1F">
        <w:rPr>
          <w:sz w:val="24"/>
        </w:rPr>
        <w:t>大学</w:t>
      </w:r>
      <w:r w:rsidR="00941146" w:rsidRPr="00361E1F">
        <w:rPr>
          <w:rFonts w:hint="eastAsia"/>
          <w:sz w:val="24"/>
        </w:rPr>
        <w:t>・短期大学</w:t>
      </w:r>
      <w:r w:rsidRPr="00361E1F">
        <w:rPr>
          <w:sz w:val="24"/>
        </w:rPr>
        <w:t>基準協会の</w:t>
      </w:r>
      <w:r w:rsidRPr="00361E1F">
        <w:rPr>
          <w:rFonts w:hint="eastAsia"/>
          <w:sz w:val="24"/>
        </w:rPr>
        <w:t>認証</w:t>
      </w:r>
      <w:r w:rsidRPr="00361E1F">
        <w:rPr>
          <w:sz w:val="24"/>
        </w:rPr>
        <w:t>評価を受けるために、</w:t>
      </w:r>
      <w:r w:rsidRPr="00361E1F">
        <w:rPr>
          <w:rFonts w:hint="eastAsia"/>
          <w:sz w:val="24"/>
        </w:rPr>
        <w:t>○○</w:t>
      </w:r>
      <w:r w:rsidR="00746057" w:rsidRPr="00361E1F">
        <w:rPr>
          <w:sz w:val="24"/>
        </w:rPr>
        <w:t>大学</w:t>
      </w:r>
      <w:r w:rsidRPr="00361E1F">
        <w:rPr>
          <w:sz w:val="24"/>
        </w:rPr>
        <w:t>の自己点検・評価活動の結果を記したものである。</w:t>
      </w:r>
    </w:p>
    <w:p w14:paraId="07E256D6" w14:textId="77777777" w:rsidR="0072477E" w:rsidRPr="00361E1F" w:rsidRDefault="0072477E" w:rsidP="0072477E">
      <w:pPr>
        <w:rPr>
          <w:sz w:val="24"/>
        </w:rPr>
      </w:pPr>
    </w:p>
    <w:p w14:paraId="112A0C36" w14:textId="4D99BF57" w:rsidR="0072477E" w:rsidRPr="00361E1F" w:rsidRDefault="0072477E" w:rsidP="0072477E">
      <w:pPr>
        <w:ind w:firstLineChars="200" w:firstLine="457"/>
        <w:rPr>
          <w:sz w:val="24"/>
        </w:rPr>
      </w:pPr>
      <w:r w:rsidRPr="00361E1F">
        <w:rPr>
          <w:sz w:val="24"/>
        </w:rPr>
        <w:t xml:space="preserve">　</w:t>
      </w:r>
      <w:r w:rsidR="00E2429D" w:rsidRPr="00361E1F">
        <w:rPr>
          <w:rFonts w:hint="eastAsia"/>
          <w:sz w:val="24"/>
        </w:rPr>
        <w:t>令和</w:t>
      </w:r>
      <w:r w:rsidR="00F255B3" w:rsidRPr="00361E1F">
        <w:rPr>
          <w:rFonts w:hint="eastAsia"/>
          <w:sz w:val="24"/>
        </w:rPr>
        <w:t>9</w:t>
      </w:r>
      <w:r w:rsidRPr="00361E1F">
        <w:rPr>
          <w:sz w:val="24"/>
        </w:rPr>
        <w:t>年</w:t>
      </w:r>
      <w:r w:rsidRPr="00361E1F">
        <w:rPr>
          <w:sz w:val="24"/>
        </w:rPr>
        <w:t>6</w:t>
      </w:r>
      <w:r w:rsidRPr="00361E1F">
        <w:rPr>
          <w:sz w:val="24"/>
        </w:rPr>
        <w:t>月</w:t>
      </w:r>
      <w:r w:rsidRPr="00361E1F">
        <w:rPr>
          <w:rFonts w:hint="eastAsia"/>
          <w:sz w:val="24"/>
        </w:rPr>
        <w:t>○</w:t>
      </w:r>
      <w:r w:rsidRPr="00361E1F">
        <w:rPr>
          <w:sz w:val="24"/>
        </w:rPr>
        <w:t>日</w:t>
      </w:r>
    </w:p>
    <w:p w14:paraId="15233D80" w14:textId="77777777" w:rsidR="0072477E" w:rsidRPr="00361E1F" w:rsidRDefault="0072477E" w:rsidP="0072477E">
      <w:pPr>
        <w:ind w:firstLineChars="200" w:firstLine="457"/>
        <w:rPr>
          <w:sz w:val="24"/>
        </w:rPr>
      </w:pPr>
    </w:p>
    <w:tbl>
      <w:tblPr>
        <w:tblW w:w="0" w:type="auto"/>
        <w:jc w:val="center"/>
        <w:tblCellMar>
          <w:left w:w="99" w:type="dxa"/>
          <w:right w:w="99" w:type="dxa"/>
        </w:tblCellMar>
        <w:tblLook w:val="0000" w:firstRow="0" w:lastRow="0" w:firstColumn="0" w:lastColumn="0" w:noHBand="0" w:noVBand="0"/>
      </w:tblPr>
      <w:tblGrid>
        <w:gridCol w:w="4055"/>
      </w:tblGrid>
      <w:tr w:rsidR="0072477E" w:rsidRPr="00361E1F" w14:paraId="69516BB2" w14:textId="77777777" w:rsidTr="00EC406E">
        <w:trPr>
          <w:trHeight w:val="465"/>
          <w:jc w:val="center"/>
        </w:trPr>
        <w:tc>
          <w:tcPr>
            <w:tcW w:w="4055" w:type="dxa"/>
          </w:tcPr>
          <w:p w14:paraId="03FB0EBA" w14:textId="77777777" w:rsidR="0072477E" w:rsidRPr="00361E1F" w:rsidRDefault="00941146" w:rsidP="00EC406E">
            <w:pPr>
              <w:rPr>
                <w:sz w:val="26"/>
                <w:szCs w:val="26"/>
              </w:rPr>
            </w:pPr>
            <w:r w:rsidRPr="00361E1F">
              <w:rPr>
                <w:rFonts w:hint="eastAsia"/>
                <w:sz w:val="26"/>
                <w:szCs w:val="26"/>
              </w:rPr>
              <w:t>大学設置法人の</w:t>
            </w:r>
            <w:r w:rsidR="0072477E" w:rsidRPr="00361E1F">
              <w:rPr>
                <w:sz w:val="26"/>
                <w:szCs w:val="26"/>
              </w:rPr>
              <w:t>長</w:t>
            </w:r>
          </w:p>
          <w:p w14:paraId="5170A406" w14:textId="77777777" w:rsidR="0072477E" w:rsidRPr="00361E1F" w:rsidRDefault="0072477E" w:rsidP="00EC406E">
            <w:pPr>
              <w:jc w:val="center"/>
              <w:rPr>
                <w:sz w:val="26"/>
                <w:szCs w:val="26"/>
              </w:rPr>
            </w:pPr>
            <w:r w:rsidRPr="00361E1F">
              <w:rPr>
                <w:rFonts w:hint="eastAsia"/>
                <w:sz w:val="26"/>
                <w:szCs w:val="26"/>
              </w:rPr>
              <w:t>○○</w:t>
            </w:r>
            <w:r w:rsidRPr="00361E1F">
              <w:rPr>
                <w:sz w:val="26"/>
                <w:szCs w:val="26"/>
              </w:rPr>
              <w:t xml:space="preserve">　</w:t>
            </w:r>
            <w:r w:rsidRPr="00361E1F">
              <w:rPr>
                <w:rFonts w:hint="eastAsia"/>
                <w:sz w:val="26"/>
                <w:szCs w:val="26"/>
              </w:rPr>
              <w:t>○○○</w:t>
            </w:r>
          </w:p>
        </w:tc>
      </w:tr>
      <w:tr w:rsidR="0072477E" w:rsidRPr="00361E1F" w14:paraId="7CB9C7D8" w14:textId="77777777" w:rsidTr="00EC406E">
        <w:trPr>
          <w:trHeight w:val="465"/>
          <w:jc w:val="center"/>
        </w:trPr>
        <w:tc>
          <w:tcPr>
            <w:tcW w:w="4055" w:type="dxa"/>
          </w:tcPr>
          <w:p w14:paraId="739D6C9E" w14:textId="77777777" w:rsidR="0072477E" w:rsidRPr="00361E1F" w:rsidRDefault="0072477E" w:rsidP="00EC406E">
            <w:pPr>
              <w:rPr>
                <w:sz w:val="26"/>
                <w:szCs w:val="26"/>
              </w:rPr>
            </w:pPr>
            <w:r w:rsidRPr="00361E1F">
              <w:rPr>
                <w:sz w:val="26"/>
                <w:szCs w:val="26"/>
              </w:rPr>
              <w:t>学長</w:t>
            </w:r>
          </w:p>
          <w:p w14:paraId="795CEB3F" w14:textId="77777777" w:rsidR="0072477E" w:rsidRPr="00361E1F" w:rsidRDefault="0072477E" w:rsidP="00EC406E">
            <w:pPr>
              <w:jc w:val="center"/>
              <w:rPr>
                <w:sz w:val="26"/>
                <w:szCs w:val="26"/>
              </w:rPr>
            </w:pPr>
            <w:r w:rsidRPr="00361E1F">
              <w:rPr>
                <w:rFonts w:hint="eastAsia"/>
                <w:sz w:val="26"/>
                <w:szCs w:val="26"/>
              </w:rPr>
              <w:t>○○</w:t>
            </w:r>
            <w:r w:rsidRPr="00361E1F">
              <w:rPr>
                <w:sz w:val="26"/>
                <w:szCs w:val="26"/>
              </w:rPr>
              <w:t xml:space="preserve">　</w:t>
            </w:r>
            <w:r w:rsidRPr="00361E1F">
              <w:rPr>
                <w:rFonts w:hint="eastAsia"/>
                <w:sz w:val="26"/>
                <w:szCs w:val="26"/>
              </w:rPr>
              <w:t>○○○</w:t>
            </w:r>
          </w:p>
        </w:tc>
      </w:tr>
      <w:tr w:rsidR="0072477E" w:rsidRPr="00361E1F" w14:paraId="0AD41796" w14:textId="77777777" w:rsidTr="00EC406E">
        <w:trPr>
          <w:trHeight w:val="465"/>
          <w:jc w:val="center"/>
        </w:trPr>
        <w:tc>
          <w:tcPr>
            <w:tcW w:w="4055" w:type="dxa"/>
          </w:tcPr>
          <w:p w14:paraId="7E34A253" w14:textId="77777777" w:rsidR="0072477E" w:rsidRPr="00361E1F" w:rsidRDefault="0072477E" w:rsidP="00EC406E">
            <w:pPr>
              <w:rPr>
                <w:sz w:val="26"/>
                <w:szCs w:val="26"/>
              </w:rPr>
            </w:pPr>
            <w:r w:rsidRPr="00361E1F">
              <w:rPr>
                <w:sz w:val="26"/>
                <w:szCs w:val="26"/>
              </w:rPr>
              <w:t>ALO</w:t>
            </w:r>
          </w:p>
          <w:p w14:paraId="444449E8" w14:textId="77777777" w:rsidR="0072477E" w:rsidRPr="00361E1F" w:rsidRDefault="0072477E" w:rsidP="00EC406E">
            <w:pPr>
              <w:jc w:val="center"/>
              <w:rPr>
                <w:sz w:val="26"/>
                <w:szCs w:val="26"/>
              </w:rPr>
            </w:pPr>
            <w:r w:rsidRPr="00361E1F">
              <w:rPr>
                <w:rFonts w:hint="eastAsia"/>
                <w:sz w:val="26"/>
                <w:szCs w:val="26"/>
              </w:rPr>
              <w:t>○○</w:t>
            </w:r>
            <w:r w:rsidRPr="00361E1F">
              <w:rPr>
                <w:sz w:val="26"/>
                <w:szCs w:val="26"/>
              </w:rPr>
              <w:t xml:space="preserve">　</w:t>
            </w:r>
            <w:r w:rsidRPr="00361E1F">
              <w:rPr>
                <w:rFonts w:hint="eastAsia"/>
                <w:sz w:val="26"/>
                <w:szCs w:val="26"/>
              </w:rPr>
              <w:t>○○○</w:t>
            </w:r>
          </w:p>
        </w:tc>
      </w:tr>
    </w:tbl>
    <w:p w14:paraId="059981DB" w14:textId="77777777" w:rsidR="0072477E" w:rsidRPr="00361E1F" w:rsidRDefault="0072477E" w:rsidP="0072477E"/>
    <w:p w14:paraId="6D17500D" w14:textId="77777777" w:rsidR="0072477E" w:rsidRPr="00361E1F" w:rsidRDefault="0072477E" w:rsidP="0072477E"/>
    <w:p w14:paraId="3266E3FB" w14:textId="77777777" w:rsidR="0072477E" w:rsidRPr="00361E1F" w:rsidRDefault="0072477E" w:rsidP="0072477E"/>
    <w:p w14:paraId="3044E555" w14:textId="77777777" w:rsidR="0072477E" w:rsidRPr="00361E1F" w:rsidRDefault="0072477E" w:rsidP="0072477E">
      <w:pPr>
        <w:pStyle w:val="2"/>
        <w:rPr>
          <w:rFonts w:eastAsiaTheme="majorEastAsia"/>
          <w:sz w:val="22"/>
          <w:szCs w:val="22"/>
        </w:rPr>
      </w:pPr>
      <w:r w:rsidRPr="00361E1F">
        <w:br w:type="page"/>
      </w:r>
      <w:bookmarkStart w:id="77" w:name="_Toc239487648"/>
      <w:bookmarkStart w:id="78" w:name="_Toc239488119"/>
      <w:bookmarkStart w:id="79" w:name="_Toc239582004"/>
      <w:bookmarkStart w:id="80" w:name="_Toc239582085"/>
      <w:bookmarkStart w:id="81" w:name="_Toc239583287"/>
      <w:bookmarkStart w:id="82" w:name="_Toc239583778"/>
      <w:bookmarkStart w:id="83" w:name="_Toc239583857"/>
      <w:bookmarkStart w:id="84" w:name="_Toc359401979"/>
      <w:bookmarkStart w:id="85" w:name="_Toc362612542"/>
      <w:bookmarkStart w:id="86" w:name="_Toc362612668"/>
      <w:bookmarkStart w:id="87" w:name="_Toc381342893"/>
      <w:bookmarkStart w:id="88" w:name="_Toc381343529"/>
      <w:bookmarkStart w:id="89" w:name="_Toc381358072"/>
      <w:bookmarkStart w:id="90" w:name="_Toc381358256"/>
      <w:bookmarkStart w:id="91" w:name="_Toc381358473"/>
      <w:bookmarkStart w:id="92" w:name="_Toc453054026"/>
      <w:bookmarkStart w:id="93" w:name="_Toc478933424"/>
      <w:bookmarkStart w:id="94" w:name="_Toc483484413"/>
      <w:bookmarkStart w:id="95" w:name="_Toc483822412"/>
      <w:bookmarkStart w:id="96" w:name="_Toc483827772"/>
      <w:bookmarkStart w:id="97" w:name="_Toc484729999"/>
      <w:bookmarkStart w:id="98" w:name="_Toc487464388"/>
      <w:bookmarkStart w:id="99" w:name="_Toc488410567"/>
      <w:bookmarkStart w:id="100" w:name="_Toc514842769"/>
      <w:bookmarkStart w:id="101" w:name="_Toc12009674"/>
      <w:bookmarkStart w:id="102" w:name="_Toc35255458"/>
      <w:bookmarkStart w:id="103" w:name="_Toc36045955"/>
      <w:bookmarkStart w:id="104" w:name="_Toc36726963"/>
      <w:bookmarkStart w:id="105" w:name="_Toc36727917"/>
      <w:bookmarkStart w:id="106" w:name="_Toc105748368"/>
      <w:bookmarkStart w:id="107" w:name="_Toc161914281"/>
      <w:bookmarkStart w:id="108" w:name="_Toc163034049"/>
      <w:bookmarkStart w:id="109" w:name="_Toc166485945"/>
      <w:bookmarkStart w:id="110" w:name="_Toc166501550"/>
      <w:bookmarkStart w:id="111" w:name="_Toc169712263"/>
      <w:bookmarkStart w:id="112" w:name="_Toc203382571"/>
      <w:bookmarkStart w:id="113" w:name="_Toc203730908"/>
      <w:bookmarkStart w:id="114" w:name="_Toc225151636"/>
      <w:bookmarkStart w:id="115" w:name="_Toc225166140"/>
      <w:bookmarkStart w:id="116" w:name="_Toc230877202"/>
      <w:bookmarkStart w:id="117" w:name="_Toc232755939"/>
      <w:bookmarkStart w:id="118" w:name="_Toc232760665"/>
      <w:bookmarkStart w:id="119" w:name="_Toc232761550"/>
      <w:r w:rsidRPr="00361E1F">
        <w:rPr>
          <w:rFonts w:asciiTheme="majorHAnsi" w:eastAsiaTheme="majorEastAsia" w:hAnsiTheme="majorHAnsi" w:cstheme="majorHAnsi"/>
          <w:sz w:val="22"/>
          <w:szCs w:val="22"/>
        </w:rPr>
        <w:lastRenderedPageBreak/>
        <w:t>1</w:t>
      </w:r>
      <w:r w:rsidRPr="00361E1F">
        <w:rPr>
          <w:rFonts w:asciiTheme="majorHAnsi" w:eastAsiaTheme="majorEastAsia" w:hAnsiTheme="majorHAnsi" w:cstheme="majorHAnsi"/>
          <w:sz w:val="22"/>
          <w:szCs w:val="22"/>
        </w:rPr>
        <w:t>．</w:t>
      </w:r>
      <w:r w:rsidRPr="00361E1F">
        <w:rPr>
          <w:rFonts w:eastAsiaTheme="majorEastAsia"/>
          <w:sz w:val="22"/>
          <w:szCs w:val="22"/>
        </w:rPr>
        <w:t>自己点検・評価の基礎資料</w:t>
      </w:r>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p>
    <w:p w14:paraId="5E1EBCDA" w14:textId="77777777" w:rsidR="0072477E" w:rsidRPr="00361E1F" w:rsidRDefault="0072477E" w:rsidP="0072477E">
      <w:pPr>
        <w:rPr>
          <w:sz w:val="22"/>
          <w:szCs w:val="22"/>
        </w:rPr>
      </w:pPr>
      <w:r w:rsidRPr="00361E1F">
        <w:rPr>
          <w:noProof/>
          <w:sz w:val="22"/>
          <w:szCs w:val="22"/>
        </w:rPr>
        <mc:AlternateContent>
          <mc:Choice Requires="wps">
            <w:drawing>
              <wp:anchor distT="0" distB="0" distL="114300" distR="114300" simplePos="0" relativeHeight="251665408" behindDoc="0" locked="0" layoutInCell="1" allowOverlap="1" wp14:anchorId="5273C248" wp14:editId="2308CD95">
                <wp:simplePos x="0" y="0"/>
                <wp:positionH relativeFrom="column">
                  <wp:posOffset>3309620</wp:posOffset>
                </wp:positionH>
                <wp:positionV relativeFrom="paragraph">
                  <wp:posOffset>-719455</wp:posOffset>
                </wp:positionV>
                <wp:extent cx="2668270" cy="352425"/>
                <wp:effectExtent l="0" t="0" r="17780" b="28575"/>
                <wp:wrapNone/>
                <wp:docPr id="20"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8270" cy="352425"/>
                        </a:xfrm>
                        <a:prstGeom prst="rect">
                          <a:avLst/>
                        </a:prstGeom>
                        <a:solidFill>
                          <a:srgbClr val="FFFFFF"/>
                        </a:solidFill>
                        <a:ln w="3175">
                          <a:solidFill>
                            <a:srgbClr val="000000"/>
                          </a:solidFill>
                          <a:miter lim="800000"/>
                          <a:headEnd/>
                          <a:tailEnd/>
                        </a:ln>
                      </wps:spPr>
                      <wps:txbx>
                        <w:txbxContent>
                          <w:p w14:paraId="13E24FF0" w14:textId="77777777" w:rsidR="00077CE3" w:rsidRPr="00BD4D2C" w:rsidRDefault="00077CE3" w:rsidP="0072477E">
                            <w:pPr>
                              <w:jc w:val="center"/>
                              <w:rPr>
                                <w:rFonts w:ascii="HGｺﾞｼｯｸM" w:eastAsia="HGｺﾞｼｯｸM"/>
                                <w:sz w:val="24"/>
                              </w:rPr>
                            </w:pPr>
                            <w:r w:rsidRPr="00BD4D2C">
                              <w:rPr>
                                <w:rFonts w:ascii="HGｺﾞｼｯｸM" w:eastAsia="HGｺﾞｼｯｸM" w:hint="eastAsia"/>
                                <w:sz w:val="24"/>
                              </w:rPr>
                              <w:t>様式</w:t>
                            </w:r>
                            <w:r>
                              <w:rPr>
                                <w:rFonts w:ascii="HGｺﾞｼｯｸM" w:eastAsia="HGｺﾞｼｯｸM" w:hint="eastAsia"/>
                                <w:sz w:val="24"/>
                              </w:rPr>
                              <w:t>4</w:t>
                            </w:r>
                            <w:r w:rsidRPr="00BD4D2C">
                              <w:rPr>
                                <w:rFonts w:ascii="HGｺﾞｼｯｸM" w:eastAsia="HGｺﾞｼｯｸM" w:hint="eastAsia"/>
                                <w:sz w:val="24"/>
                              </w:rPr>
                              <w:t>－</w:t>
                            </w:r>
                            <w:r w:rsidRPr="00310D44">
                              <w:rPr>
                                <w:rFonts w:ascii="HGｺﾞｼｯｸM" w:eastAsia="HGｺﾞｼｯｸM" w:hint="eastAsia"/>
                                <w:sz w:val="24"/>
                              </w:rPr>
                              <w:t>自己点検・評価の基</w:t>
                            </w:r>
                            <w:r w:rsidRPr="00103B10">
                              <w:rPr>
                                <w:rFonts w:ascii="HGｺﾞｼｯｸM" w:eastAsia="HGｺﾞｼｯｸM" w:hint="eastAsia"/>
                                <w:sz w:val="24"/>
                              </w:rPr>
                              <w:t>礎</w:t>
                            </w:r>
                            <w:r w:rsidRPr="00310D44">
                              <w:rPr>
                                <w:rFonts w:ascii="HGｺﾞｼｯｸM" w:eastAsia="HGｺﾞｼｯｸM" w:hint="eastAsia"/>
                                <w:sz w:val="24"/>
                              </w:rPr>
                              <w:t>資料</w:t>
                            </w:r>
                          </w:p>
                        </w:txbxContent>
                      </wps:txbx>
                      <wps:bodyPr rot="0" vert="horz" wrap="square" lIns="74295" tIns="0" rIns="74295" bIns="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273C248" id="Rectangle 123" o:spid="_x0000_s1041" style="position:absolute;left:0;text-align:left;margin-left:260.6pt;margin-top:-56.65pt;width:210.1pt;height:27.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" strokeweight=".25pt">
                <v:textbox inset="5.85pt,0,5.85pt,0">
                  <w:txbxContent>
                    <w:p w14:paraId="13E24FF0" w14:textId="77777777" w:rsidR="00077CE3" w:rsidRPr="00BD4D2C" w:rsidRDefault="00077CE3" w:rsidP="0072477E">
                      <w:pPr>
                        <w:jc w:val="center"/>
                        <w:rPr>
                          <w:rFonts w:ascii="HGｺﾞｼｯｸM" w:eastAsia="HGｺﾞｼｯｸM"/>
                          <w:sz w:val="24"/>
                        </w:rPr>
                      </w:pPr>
                      <w:r w:rsidRPr="00BD4D2C">
                        <w:rPr>
                          <w:rFonts w:ascii="HGｺﾞｼｯｸM" w:eastAsia="HGｺﾞｼｯｸM" w:hint="eastAsia"/>
                          <w:sz w:val="24"/>
                        </w:rPr>
                        <w:t>様式</w:t>
                      </w:r>
                      <w:r>
                        <w:rPr>
                          <w:rFonts w:ascii="HGｺﾞｼｯｸM" w:eastAsia="HGｺﾞｼｯｸM" w:hint="eastAsia"/>
                          <w:sz w:val="24"/>
                        </w:rPr>
                        <w:t>4</w:t>
                      </w:r>
                      <w:r w:rsidRPr="00BD4D2C">
                        <w:rPr>
                          <w:rFonts w:ascii="HGｺﾞｼｯｸM" w:eastAsia="HGｺﾞｼｯｸM" w:hint="eastAsia"/>
                          <w:sz w:val="24"/>
                        </w:rPr>
                        <w:t>－</w:t>
                      </w:r>
                      <w:r w:rsidRPr="00310D44">
                        <w:rPr>
                          <w:rFonts w:ascii="HGｺﾞｼｯｸM" w:eastAsia="HGｺﾞｼｯｸM" w:hint="eastAsia"/>
                          <w:sz w:val="24"/>
                        </w:rPr>
                        <w:t>自己点検・評価の基</w:t>
                      </w:r>
                      <w:r w:rsidRPr="00103B10">
                        <w:rPr>
                          <w:rFonts w:ascii="HGｺﾞｼｯｸM" w:eastAsia="HGｺﾞｼｯｸM" w:hint="eastAsia"/>
                          <w:sz w:val="24"/>
                        </w:rPr>
                        <w:t>礎</w:t>
                      </w:r>
                      <w:r w:rsidRPr="00310D44">
                        <w:rPr>
                          <w:rFonts w:ascii="HGｺﾞｼｯｸM" w:eastAsia="HGｺﾞｼｯｸM" w:hint="eastAsia"/>
                          <w:sz w:val="24"/>
                        </w:rPr>
                        <w:t>資料</w:t>
                      </w:r>
                    </w:p>
                  </w:txbxContent>
                </v:textbox>
              </v:rect>
            </w:pict>
          </mc:Fallback>
        </mc:AlternateContent>
      </w:r>
    </w:p>
    <w:p w14:paraId="5C3FE244" w14:textId="77777777" w:rsidR="0072477E" w:rsidRPr="00361E1F" w:rsidRDefault="0072477E" w:rsidP="0072477E">
      <w:pPr>
        <w:rPr>
          <w:sz w:val="22"/>
          <w:szCs w:val="22"/>
        </w:rPr>
      </w:pPr>
      <w:bookmarkStart w:id="120" w:name="_Toc239487649"/>
      <w:bookmarkStart w:id="121" w:name="_Toc239488120"/>
      <w:bookmarkStart w:id="122" w:name="_Toc239582005"/>
      <w:bookmarkStart w:id="123" w:name="_Toc239582086"/>
      <w:bookmarkStart w:id="124" w:name="_Toc239583288"/>
      <w:bookmarkStart w:id="125" w:name="_Toc239583779"/>
      <w:bookmarkStart w:id="126" w:name="_Toc239583858"/>
      <w:bookmarkStart w:id="127" w:name="_Toc239666621"/>
      <w:bookmarkStart w:id="128" w:name="_Toc263234936"/>
      <w:bookmarkStart w:id="129" w:name="_Toc264386217"/>
      <w:bookmarkStart w:id="130" w:name="_Toc264386748"/>
      <w:bookmarkStart w:id="131" w:name="_Toc265243286"/>
      <w:bookmarkStart w:id="132" w:name="_Toc265243691"/>
      <w:bookmarkStart w:id="133" w:name="_Toc265601066"/>
      <w:bookmarkStart w:id="134" w:name="_Toc269914205"/>
      <w:bookmarkStart w:id="135" w:name="_Toc271725265"/>
      <w:bookmarkStart w:id="136" w:name="_Toc271727318"/>
      <w:bookmarkStart w:id="137" w:name="_Toc329346530"/>
      <w:bookmarkStart w:id="138" w:name="_Toc329347757"/>
      <w:bookmarkStart w:id="139" w:name="_Toc330905914"/>
      <w:bookmarkStart w:id="140" w:name="_Toc331082294"/>
      <w:bookmarkStart w:id="141" w:name="_Toc358735652"/>
      <w:bookmarkStart w:id="142" w:name="_Toc359401980"/>
      <w:bookmarkStart w:id="143" w:name="_Toc362612543"/>
      <w:bookmarkStart w:id="144" w:name="_Toc362612669"/>
      <w:r w:rsidRPr="00361E1F">
        <w:rPr>
          <w:sz w:val="22"/>
          <w:szCs w:val="22"/>
        </w:rPr>
        <w:t>（</w:t>
      </w:r>
      <w:r w:rsidRPr="00361E1F">
        <w:rPr>
          <w:sz w:val="22"/>
          <w:szCs w:val="22"/>
        </w:rPr>
        <w:t>1</w:t>
      </w:r>
      <w:r w:rsidRPr="00361E1F">
        <w:rPr>
          <w:sz w:val="22"/>
          <w:szCs w:val="22"/>
        </w:rPr>
        <w:t>）</w:t>
      </w:r>
      <w:r w:rsidR="0091559C" w:rsidRPr="00361E1F">
        <w:rPr>
          <w:rFonts w:hint="eastAsia"/>
          <w:sz w:val="22"/>
          <w:szCs w:val="22"/>
        </w:rPr>
        <w:t>大学設置</w:t>
      </w:r>
      <w:r w:rsidRPr="00361E1F">
        <w:rPr>
          <w:sz w:val="22"/>
          <w:szCs w:val="22"/>
        </w:rPr>
        <w:t>法人及び</w:t>
      </w:r>
      <w:r w:rsidR="00746057" w:rsidRPr="00361E1F">
        <w:rPr>
          <w:sz w:val="22"/>
          <w:szCs w:val="22"/>
        </w:rPr>
        <w:t>大学</w:t>
      </w:r>
      <w:r w:rsidRPr="00361E1F">
        <w:rPr>
          <w:sz w:val="22"/>
          <w:szCs w:val="22"/>
        </w:rPr>
        <w:t>の沿革</w:t>
      </w:r>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p>
    <w:p w14:paraId="19D83A33" w14:textId="77777777" w:rsidR="0072477E" w:rsidRPr="00361E1F" w:rsidRDefault="0072477E" w:rsidP="0072477E">
      <w:pPr>
        <w:rPr>
          <w:sz w:val="22"/>
          <w:szCs w:val="22"/>
        </w:rPr>
      </w:pPr>
    </w:p>
    <w:p w14:paraId="173D74CC" w14:textId="77777777" w:rsidR="0072477E" w:rsidRPr="00361E1F" w:rsidRDefault="0072477E" w:rsidP="0072477E">
      <w:pPr>
        <w:rPr>
          <w:sz w:val="22"/>
          <w:szCs w:val="22"/>
        </w:rPr>
      </w:pPr>
      <w:r w:rsidRPr="00361E1F">
        <w:rPr>
          <w:rFonts w:hint="eastAsia"/>
          <w:sz w:val="22"/>
          <w:szCs w:val="22"/>
        </w:rPr>
        <w:t>＜</w:t>
      </w:r>
      <w:r w:rsidR="0091559C" w:rsidRPr="00361E1F">
        <w:rPr>
          <w:rFonts w:hint="eastAsia"/>
          <w:sz w:val="22"/>
          <w:szCs w:val="22"/>
        </w:rPr>
        <w:t>大学設置</w:t>
      </w:r>
      <w:r w:rsidRPr="00361E1F">
        <w:rPr>
          <w:rFonts w:hint="eastAsia"/>
          <w:sz w:val="22"/>
          <w:szCs w:val="22"/>
        </w:rPr>
        <w:t>法人の沿革＞</w:t>
      </w:r>
    </w:p>
    <w:tbl>
      <w:tblPr>
        <w:tblStyle w:val="af1"/>
        <w:tblW w:w="0" w:type="auto"/>
        <w:tblInd w:w="392" w:type="dxa"/>
        <w:tblLook w:val="04A0" w:firstRow="1" w:lastRow="0" w:firstColumn="1" w:lastColumn="0" w:noHBand="0" w:noVBand="1"/>
      </w:tblPr>
      <w:tblGrid>
        <w:gridCol w:w="2268"/>
        <w:gridCol w:w="6379"/>
      </w:tblGrid>
      <w:tr w:rsidR="0072477E" w:rsidRPr="00361E1F" w14:paraId="0AF132D2" w14:textId="77777777" w:rsidTr="00EC406E">
        <w:tc>
          <w:tcPr>
            <w:tcW w:w="2268" w:type="dxa"/>
            <w:tcBorders>
              <w:bottom w:val="single" w:sz="4" w:space="0" w:color="000000"/>
            </w:tcBorders>
          </w:tcPr>
          <w:p w14:paraId="2BB6676A" w14:textId="77777777" w:rsidR="0072477E" w:rsidRPr="00361E1F" w:rsidRDefault="00E2429D" w:rsidP="00EC406E">
            <w:pPr>
              <w:rPr>
                <w:sz w:val="22"/>
                <w:szCs w:val="22"/>
              </w:rPr>
            </w:pPr>
            <w:r w:rsidRPr="00361E1F">
              <w:rPr>
                <w:rFonts w:hint="eastAsia"/>
                <w:sz w:val="22"/>
                <w:szCs w:val="22"/>
              </w:rPr>
              <w:t>令和</w:t>
            </w:r>
            <w:r w:rsidR="0072477E" w:rsidRPr="00361E1F">
              <w:rPr>
                <w:rFonts w:hint="eastAsia"/>
                <w:sz w:val="22"/>
                <w:szCs w:val="22"/>
              </w:rPr>
              <w:t>○○年</w:t>
            </w:r>
          </w:p>
        </w:tc>
        <w:tc>
          <w:tcPr>
            <w:tcW w:w="6379" w:type="dxa"/>
            <w:tcBorders>
              <w:bottom w:val="single" w:sz="4" w:space="0" w:color="000000"/>
            </w:tcBorders>
          </w:tcPr>
          <w:p w14:paraId="0FAA14EB" w14:textId="77777777" w:rsidR="0072477E" w:rsidRPr="00361E1F" w:rsidRDefault="0072477E" w:rsidP="00EC406E">
            <w:pPr>
              <w:rPr>
                <w:sz w:val="22"/>
                <w:szCs w:val="22"/>
                <w:u w:val="single"/>
              </w:rPr>
            </w:pPr>
          </w:p>
        </w:tc>
      </w:tr>
      <w:tr w:rsidR="0072477E" w:rsidRPr="00361E1F" w14:paraId="71244895" w14:textId="77777777" w:rsidTr="00EC406E">
        <w:tc>
          <w:tcPr>
            <w:tcW w:w="2268" w:type="dxa"/>
            <w:tcBorders>
              <w:bottom w:val="single" w:sz="4" w:space="0" w:color="000000"/>
            </w:tcBorders>
          </w:tcPr>
          <w:p w14:paraId="623765A6" w14:textId="77777777" w:rsidR="0072477E" w:rsidRPr="00361E1F" w:rsidRDefault="0072477E" w:rsidP="00EC406E">
            <w:pPr>
              <w:rPr>
                <w:sz w:val="22"/>
                <w:szCs w:val="22"/>
                <w:u w:val="single"/>
              </w:rPr>
            </w:pPr>
          </w:p>
        </w:tc>
        <w:tc>
          <w:tcPr>
            <w:tcW w:w="6379" w:type="dxa"/>
            <w:tcBorders>
              <w:bottom w:val="single" w:sz="4" w:space="0" w:color="000000"/>
            </w:tcBorders>
          </w:tcPr>
          <w:p w14:paraId="02437676" w14:textId="77777777" w:rsidR="0072477E" w:rsidRPr="00361E1F" w:rsidRDefault="0072477E" w:rsidP="00EC406E">
            <w:pPr>
              <w:rPr>
                <w:sz w:val="22"/>
                <w:szCs w:val="22"/>
                <w:u w:val="single"/>
              </w:rPr>
            </w:pPr>
          </w:p>
        </w:tc>
      </w:tr>
      <w:tr w:rsidR="0072477E" w:rsidRPr="00361E1F" w14:paraId="74EF0BCA" w14:textId="77777777" w:rsidTr="00EC406E">
        <w:tc>
          <w:tcPr>
            <w:tcW w:w="2268" w:type="dxa"/>
          </w:tcPr>
          <w:p w14:paraId="1801736B" w14:textId="77777777" w:rsidR="0072477E" w:rsidRPr="00361E1F" w:rsidRDefault="0072477E" w:rsidP="00EC406E">
            <w:pPr>
              <w:rPr>
                <w:sz w:val="22"/>
                <w:szCs w:val="22"/>
                <w:u w:val="single"/>
              </w:rPr>
            </w:pPr>
          </w:p>
        </w:tc>
        <w:tc>
          <w:tcPr>
            <w:tcW w:w="6379" w:type="dxa"/>
          </w:tcPr>
          <w:p w14:paraId="0AB5A106" w14:textId="77777777" w:rsidR="0072477E" w:rsidRPr="00361E1F" w:rsidRDefault="0072477E" w:rsidP="00EC406E">
            <w:pPr>
              <w:rPr>
                <w:sz w:val="22"/>
                <w:szCs w:val="22"/>
                <w:u w:val="single"/>
              </w:rPr>
            </w:pPr>
          </w:p>
        </w:tc>
      </w:tr>
      <w:tr w:rsidR="0072477E" w:rsidRPr="00361E1F" w14:paraId="16CD5F5B" w14:textId="77777777" w:rsidTr="00EC406E">
        <w:tc>
          <w:tcPr>
            <w:tcW w:w="2268" w:type="dxa"/>
          </w:tcPr>
          <w:p w14:paraId="11A42F75" w14:textId="77777777" w:rsidR="0072477E" w:rsidRPr="00361E1F" w:rsidRDefault="0072477E" w:rsidP="00EC406E">
            <w:pPr>
              <w:rPr>
                <w:sz w:val="22"/>
                <w:szCs w:val="22"/>
                <w:u w:val="single"/>
              </w:rPr>
            </w:pPr>
          </w:p>
        </w:tc>
        <w:tc>
          <w:tcPr>
            <w:tcW w:w="6379" w:type="dxa"/>
          </w:tcPr>
          <w:p w14:paraId="62BD64B5" w14:textId="77777777" w:rsidR="0072477E" w:rsidRPr="00361E1F" w:rsidRDefault="0072477E" w:rsidP="00EC406E">
            <w:pPr>
              <w:rPr>
                <w:sz w:val="22"/>
                <w:szCs w:val="22"/>
                <w:u w:val="single"/>
              </w:rPr>
            </w:pPr>
          </w:p>
        </w:tc>
      </w:tr>
      <w:tr w:rsidR="0072477E" w:rsidRPr="00361E1F" w14:paraId="4EBCBFA0" w14:textId="77777777" w:rsidTr="00EC406E">
        <w:tc>
          <w:tcPr>
            <w:tcW w:w="2268" w:type="dxa"/>
            <w:tcBorders>
              <w:bottom w:val="single" w:sz="4" w:space="0" w:color="auto"/>
            </w:tcBorders>
          </w:tcPr>
          <w:p w14:paraId="5FCFD33D" w14:textId="77777777" w:rsidR="0072477E" w:rsidRPr="00361E1F" w:rsidRDefault="0072477E" w:rsidP="00EC406E">
            <w:pPr>
              <w:rPr>
                <w:sz w:val="22"/>
                <w:szCs w:val="22"/>
                <w:u w:val="single"/>
              </w:rPr>
            </w:pPr>
          </w:p>
        </w:tc>
        <w:tc>
          <w:tcPr>
            <w:tcW w:w="6379" w:type="dxa"/>
            <w:tcBorders>
              <w:bottom w:val="single" w:sz="4" w:space="0" w:color="auto"/>
            </w:tcBorders>
          </w:tcPr>
          <w:p w14:paraId="42E7B94E" w14:textId="77777777" w:rsidR="0072477E" w:rsidRPr="00361E1F" w:rsidRDefault="0072477E" w:rsidP="00EC406E">
            <w:pPr>
              <w:rPr>
                <w:sz w:val="22"/>
                <w:szCs w:val="22"/>
                <w:u w:val="single"/>
              </w:rPr>
            </w:pPr>
          </w:p>
        </w:tc>
      </w:tr>
    </w:tbl>
    <w:p w14:paraId="3A10323F" w14:textId="77777777" w:rsidR="0072477E" w:rsidRPr="00361E1F" w:rsidRDefault="0072477E" w:rsidP="0072477E">
      <w:pPr>
        <w:rPr>
          <w:sz w:val="22"/>
          <w:szCs w:val="22"/>
        </w:rPr>
      </w:pPr>
    </w:p>
    <w:p w14:paraId="1A645B8D" w14:textId="77777777" w:rsidR="0072477E" w:rsidRPr="00361E1F" w:rsidRDefault="0072477E" w:rsidP="0072477E">
      <w:pPr>
        <w:rPr>
          <w:sz w:val="22"/>
          <w:szCs w:val="22"/>
        </w:rPr>
      </w:pPr>
      <w:r w:rsidRPr="00361E1F">
        <w:rPr>
          <w:rFonts w:hint="eastAsia"/>
          <w:sz w:val="22"/>
          <w:szCs w:val="22"/>
        </w:rPr>
        <w:t>＜</w:t>
      </w:r>
      <w:r w:rsidR="00746057" w:rsidRPr="00361E1F">
        <w:rPr>
          <w:rFonts w:hint="eastAsia"/>
          <w:sz w:val="22"/>
          <w:szCs w:val="22"/>
        </w:rPr>
        <w:t>大学</w:t>
      </w:r>
      <w:r w:rsidRPr="00361E1F">
        <w:rPr>
          <w:rFonts w:hint="eastAsia"/>
          <w:sz w:val="22"/>
          <w:szCs w:val="22"/>
        </w:rPr>
        <w:t>の沿革＞</w:t>
      </w:r>
    </w:p>
    <w:tbl>
      <w:tblPr>
        <w:tblStyle w:val="af1"/>
        <w:tblW w:w="0" w:type="auto"/>
        <w:tblInd w:w="392" w:type="dxa"/>
        <w:tblLook w:val="04A0" w:firstRow="1" w:lastRow="0" w:firstColumn="1" w:lastColumn="0" w:noHBand="0" w:noVBand="1"/>
      </w:tblPr>
      <w:tblGrid>
        <w:gridCol w:w="2268"/>
        <w:gridCol w:w="6379"/>
      </w:tblGrid>
      <w:tr w:rsidR="0072477E" w:rsidRPr="00361E1F" w14:paraId="6E798F1A" w14:textId="77777777" w:rsidTr="00EC406E">
        <w:tc>
          <w:tcPr>
            <w:tcW w:w="2268" w:type="dxa"/>
            <w:tcBorders>
              <w:bottom w:val="single" w:sz="4" w:space="0" w:color="000000"/>
            </w:tcBorders>
          </w:tcPr>
          <w:p w14:paraId="171900B3" w14:textId="77777777" w:rsidR="0072477E" w:rsidRPr="00361E1F" w:rsidRDefault="00E2429D" w:rsidP="00EC406E">
            <w:pPr>
              <w:rPr>
                <w:sz w:val="22"/>
                <w:szCs w:val="22"/>
              </w:rPr>
            </w:pPr>
            <w:r w:rsidRPr="00361E1F">
              <w:rPr>
                <w:rFonts w:hint="eastAsia"/>
                <w:sz w:val="22"/>
                <w:szCs w:val="22"/>
              </w:rPr>
              <w:t>令和</w:t>
            </w:r>
            <w:r w:rsidR="0072477E" w:rsidRPr="00361E1F">
              <w:rPr>
                <w:rFonts w:hint="eastAsia"/>
                <w:sz w:val="22"/>
                <w:szCs w:val="22"/>
              </w:rPr>
              <w:t>○○年</w:t>
            </w:r>
          </w:p>
        </w:tc>
        <w:tc>
          <w:tcPr>
            <w:tcW w:w="6379" w:type="dxa"/>
            <w:tcBorders>
              <w:bottom w:val="single" w:sz="4" w:space="0" w:color="000000"/>
            </w:tcBorders>
          </w:tcPr>
          <w:p w14:paraId="353C89A7" w14:textId="77777777" w:rsidR="0072477E" w:rsidRPr="00361E1F" w:rsidRDefault="0072477E" w:rsidP="00EC406E">
            <w:pPr>
              <w:rPr>
                <w:sz w:val="22"/>
                <w:szCs w:val="22"/>
                <w:u w:val="single"/>
              </w:rPr>
            </w:pPr>
          </w:p>
        </w:tc>
      </w:tr>
      <w:tr w:rsidR="0072477E" w:rsidRPr="00361E1F" w14:paraId="2FE23A62" w14:textId="77777777" w:rsidTr="00EC406E">
        <w:tc>
          <w:tcPr>
            <w:tcW w:w="2268" w:type="dxa"/>
            <w:tcBorders>
              <w:bottom w:val="single" w:sz="4" w:space="0" w:color="000000"/>
            </w:tcBorders>
          </w:tcPr>
          <w:p w14:paraId="4873C491" w14:textId="77777777" w:rsidR="0072477E" w:rsidRPr="00361E1F" w:rsidRDefault="0072477E" w:rsidP="00EC406E">
            <w:pPr>
              <w:rPr>
                <w:sz w:val="22"/>
                <w:szCs w:val="22"/>
                <w:u w:val="single"/>
              </w:rPr>
            </w:pPr>
          </w:p>
        </w:tc>
        <w:tc>
          <w:tcPr>
            <w:tcW w:w="6379" w:type="dxa"/>
            <w:tcBorders>
              <w:bottom w:val="single" w:sz="4" w:space="0" w:color="000000"/>
            </w:tcBorders>
          </w:tcPr>
          <w:p w14:paraId="1C48CCB7" w14:textId="77777777" w:rsidR="0072477E" w:rsidRPr="00361E1F" w:rsidRDefault="0072477E" w:rsidP="00EC406E">
            <w:pPr>
              <w:rPr>
                <w:sz w:val="22"/>
                <w:szCs w:val="22"/>
                <w:u w:val="single"/>
              </w:rPr>
            </w:pPr>
          </w:p>
        </w:tc>
      </w:tr>
      <w:tr w:rsidR="0072477E" w:rsidRPr="00361E1F" w14:paraId="261C3B21" w14:textId="77777777" w:rsidTr="00EC406E">
        <w:tc>
          <w:tcPr>
            <w:tcW w:w="2268" w:type="dxa"/>
            <w:tcBorders>
              <w:bottom w:val="single" w:sz="4" w:space="0" w:color="000000"/>
            </w:tcBorders>
          </w:tcPr>
          <w:p w14:paraId="14E69A65" w14:textId="77777777" w:rsidR="0072477E" w:rsidRPr="00361E1F" w:rsidRDefault="0072477E" w:rsidP="00EC406E">
            <w:pPr>
              <w:rPr>
                <w:sz w:val="22"/>
                <w:szCs w:val="22"/>
                <w:u w:val="single"/>
              </w:rPr>
            </w:pPr>
          </w:p>
        </w:tc>
        <w:tc>
          <w:tcPr>
            <w:tcW w:w="6379" w:type="dxa"/>
            <w:tcBorders>
              <w:bottom w:val="single" w:sz="4" w:space="0" w:color="000000"/>
            </w:tcBorders>
          </w:tcPr>
          <w:p w14:paraId="6DBDD188" w14:textId="77777777" w:rsidR="0072477E" w:rsidRPr="00361E1F" w:rsidRDefault="0072477E" w:rsidP="00EC406E">
            <w:pPr>
              <w:rPr>
                <w:sz w:val="22"/>
                <w:szCs w:val="22"/>
                <w:u w:val="single"/>
              </w:rPr>
            </w:pPr>
          </w:p>
        </w:tc>
      </w:tr>
      <w:tr w:rsidR="0072477E" w:rsidRPr="00361E1F" w14:paraId="617D99D1" w14:textId="77777777" w:rsidTr="00EC406E">
        <w:tc>
          <w:tcPr>
            <w:tcW w:w="2268" w:type="dxa"/>
          </w:tcPr>
          <w:p w14:paraId="24152A0C" w14:textId="77777777" w:rsidR="0072477E" w:rsidRPr="00361E1F" w:rsidRDefault="0072477E" w:rsidP="00EC406E">
            <w:pPr>
              <w:rPr>
                <w:sz w:val="22"/>
                <w:szCs w:val="22"/>
                <w:u w:val="single"/>
              </w:rPr>
            </w:pPr>
          </w:p>
        </w:tc>
        <w:tc>
          <w:tcPr>
            <w:tcW w:w="6379" w:type="dxa"/>
          </w:tcPr>
          <w:p w14:paraId="5AFAC5A8" w14:textId="77777777" w:rsidR="0072477E" w:rsidRPr="00361E1F" w:rsidRDefault="0072477E" w:rsidP="00EC406E">
            <w:pPr>
              <w:rPr>
                <w:sz w:val="22"/>
                <w:szCs w:val="22"/>
                <w:u w:val="single"/>
              </w:rPr>
            </w:pPr>
          </w:p>
        </w:tc>
      </w:tr>
      <w:tr w:rsidR="0072477E" w:rsidRPr="00361E1F" w14:paraId="52D4903A" w14:textId="77777777" w:rsidTr="00EC406E">
        <w:tc>
          <w:tcPr>
            <w:tcW w:w="2268" w:type="dxa"/>
            <w:tcBorders>
              <w:bottom w:val="single" w:sz="4" w:space="0" w:color="auto"/>
            </w:tcBorders>
          </w:tcPr>
          <w:p w14:paraId="2A82D453" w14:textId="77777777" w:rsidR="0072477E" w:rsidRPr="00361E1F" w:rsidRDefault="0072477E" w:rsidP="00EC406E">
            <w:pPr>
              <w:rPr>
                <w:sz w:val="22"/>
                <w:szCs w:val="22"/>
                <w:u w:val="single"/>
              </w:rPr>
            </w:pPr>
          </w:p>
        </w:tc>
        <w:tc>
          <w:tcPr>
            <w:tcW w:w="6379" w:type="dxa"/>
            <w:tcBorders>
              <w:bottom w:val="single" w:sz="4" w:space="0" w:color="auto"/>
            </w:tcBorders>
          </w:tcPr>
          <w:p w14:paraId="78182F1E" w14:textId="77777777" w:rsidR="0072477E" w:rsidRPr="00361E1F" w:rsidRDefault="0072477E" w:rsidP="00EC406E">
            <w:pPr>
              <w:rPr>
                <w:sz w:val="22"/>
                <w:szCs w:val="22"/>
                <w:u w:val="single"/>
              </w:rPr>
            </w:pPr>
          </w:p>
        </w:tc>
      </w:tr>
    </w:tbl>
    <w:p w14:paraId="0D23DDC4" w14:textId="77777777" w:rsidR="0072477E" w:rsidRPr="00361E1F" w:rsidRDefault="0072477E" w:rsidP="0072477E">
      <w:pPr>
        <w:rPr>
          <w:sz w:val="22"/>
          <w:szCs w:val="22"/>
        </w:rPr>
      </w:pPr>
    </w:p>
    <w:p w14:paraId="33FF64D2" w14:textId="77777777" w:rsidR="0072477E" w:rsidRPr="00361E1F" w:rsidRDefault="0072477E" w:rsidP="0072477E">
      <w:pPr>
        <w:rPr>
          <w:sz w:val="22"/>
          <w:szCs w:val="22"/>
        </w:rPr>
      </w:pPr>
      <w:bookmarkStart w:id="145" w:name="_Toc329346531"/>
      <w:bookmarkStart w:id="146" w:name="_Toc329347758"/>
      <w:bookmarkStart w:id="147" w:name="_Toc330905915"/>
      <w:bookmarkStart w:id="148" w:name="_Toc331082295"/>
      <w:bookmarkStart w:id="149" w:name="_Toc358735653"/>
      <w:bookmarkStart w:id="150" w:name="_Toc359401981"/>
      <w:bookmarkStart w:id="151" w:name="_Toc362612544"/>
      <w:bookmarkStart w:id="152" w:name="_Toc362612670"/>
      <w:r w:rsidRPr="00361E1F">
        <w:rPr>
          <w:sz w:val="22"/>
          <w:szCs w:val="22"/>
        </w:rPr>
        <w:t>（</w:t>
      </w:r>
      <w:r w:rsidRPr="00361E1F">
        <w:rPr>
          <w:sz w:val="22"/>
          <w:szCs w:val="22"/>
        </w:rPr>
        <w:t>2</w:t>
      </w:r>
      <w:r w:rsidRPr="00361E1F">
        <w:rPr>
          <w:sz w:val="22"/>
          <w:szCs w:val="22"/>
        </w:rPr>
        <w:t>）</w:t>
      </w:r>
      <w:r w:rsidR="0091559C" w:rsidRPr="00361E1F">
        <w:rPr>
          <w:rFonts w:hint="eastAsia"/>
          <w:sz w:val="22"/>
          <w:szCs w:val="22"/>
        </w:rPr>
        <w:t>大学設置</w:t>
      </w:r>
      <w:r w:rsidRPr="00361E1F">
        <w:rPr>
          <w:sz w:val="22"/>
          <w:szCs w:val="22"/>
        </w:rPr>
        <w:t>法人の概要</w:t>
      </w:r>
      <w:bookmarkEnd w:id="145"/>
      <w:bookmarkEnd w:id="146"/>
      <w:bookmarkEnd w:id="147"/>
      <w:bookmarkEnd w:id="148"/>
      <w:bookmarkEnd w:id="149"/>
      <w:bookmarkEnd w:id="150"/>
      <w:bookmarkEnd w:id="151"/>
      <w:bookmarkEnd w:id="152"/>
    </w:p>
    <w:p w14:paraId="67CBA41A" w14:textId="77777777" w:rsidR="0072477E" w:rsidRPr="00361E1F" w:rsidRDefault="0091559C" w:rsidP="00CA32DB">
      <w:pPr>
        <w:numPr>
          <w:ilvl w:val="0"/>
          <w:numId w:val="44"/>
        </w:numPr>
        <w:rPr>
          <w:rFonts w:cs="ＭＳ明朝"/>
          <w:kern w:val="0"/>
          <w:sz w:val="22"/>
          <w:szCs w:val="22"/>
        </w:rPr>
      </w:pPr>
      <w:r w:rsidRPr="00361E1F">
        <w:rPr>
          <w:rFonts w:cs="ＭＳ明朝" w:hint="eastAsia"/>
          <w:kern w:val="0"/>
          <w:sz w:val="22"/>
          <w:szCs w:val="22"/>
        </w:rPr>
        <w:t>大学設置</w:t>
      </w:r>
      <w:r w:rsidR="0072477E" w:rsidRPr="00361E1F">
        <w:rPr>
          <w:rFonts w:cs="ＭＳ明朝"/>
          <w:kern w:val="0"/>
          <w:sz w:val="22"/>
          <w:szCs w:val="22"/>
        </w:rPr>
        <w:t>法人が設置する</w:t>
      </w:r>
      <w:r w:rsidR="00876E19" w:rsidRPr="00361E1F">
        <w:rPr>
          <w:rFonts w:hint="eastAsia"/>
          <w:szCs w:val="22"/>
        </w:rPr>
        <w:t>全</w:t>
      </w:r>
      <w:r w:rsidR="00876E19" w:rsidRPr="00361E1F">
        <w:rPr>
          <w:szCs w:val="22"/>
        </w:rPr>
        <w:t>て</w:t>
      </w:r>
      <w:r w:rsidR="0072477E" w:rsidRPr="00361E1F">
        <w:rPr>
          <w:rFonts w:cs="ＭＳ明朝"/>
          <w:kern w:val="0"/>
          <w:sz w:val="22"/>
          <w:szCs w:val="22"/>
        </w:rPr>
        <w:t>の教育機関の名称、所在地、入学定員、収容定員</w:t>
      </w:r>
      <w:r w:rsidR="0072477E" w:rsidRPr="00361E1F">
        <w:rPr>
          <w:sz w:val="22"/>
          <w:szCs w:val="22"/>
        </w:rPr>
        <w:t>及び</w:t>
      </w:r>
      <w:r w:rsidR="0072477E" w:rsidRPr="00361E1F">
        <w:rPr>
          <w:rFonts w:cs="ＭＳ明朝"/>
          <w:kern w:val="0"/>
          <w:sz w:val="22"/>
          <w:szCs w:val="22"/>
        </w:rPr>
        <w:t>在籍者数</w:t>
      </w:r>
    </w:p>
    <w:p w14:paraId="0A637528" w14:textId="7A3578CE" w:rsidR="0072477E" w:rsidRPr="00361E1F" w:rsidRDefault="00653ACE" w:rsidP="00CA32DB">
      <w:pPr>
        <w:numPr>
          <w:ilvl w:val="0"/>
          <w:numId w:val="44"/>
        </w:numPr>
        <w:rPr>
          <w:rFonts w:cs="ＭＳ明朝"/>
          <w:kern w:val="0"/>
          <w:sz w:val="22"/>
          <w:szCs w:val="22"/>
        </w:rPr>
      </w:pPr>
      <w:r w:rsidRPr="00361E1F">
        <w:rPr>
          <w:rFonts w:hint="eastAsia"/>
          <w:sz w:val="22"/>
          <w:szCs w:val="22"/>
        </w:rPr>
        <w:t>令和</w:t>
      </w:r>
      <w:r w:rsidR="00F255B3" w:rsidRPr="00361E1F">
        <w:rPr>
          <w:rFonts w:hint="eastAsia"/>
          <w:sz w:val="22"/>
          <w:szCs w:val="22"/>
        </w:rPr>
        <w:t>9</w:t>
      </w:r>
      <w:r w:rsidR="00274921" w:rsidRPr="00361E1F">
        <w:rPr>
          <w:rFonts w:hint="eastAsia"/>
          <w:sz w:val="22"/>
          <w:szCs w:val="22"/>
        </w:rPr>
        <w:t>（</w:t>
      </w:r>
      <w:r w:rsidR="00274921" w:rsidRPr="00361E1F">
        <w:rPr>
          <w:rFonts w:hint="eastAsia"/>
          <w:sz w:val="22"/>
          <w:szCs w:val="22"/>
        </w:rPr>
        <w:t>202</w:t>
      </w:r>
      <w:r w:rsidR="00B1594E" w:rsidRPr="00361E1F">
        <w:rPr>
          <w:rFonts w:hint="eastAsia"/>
          <w:sz w:val="22"/>
          <w:szCs w:val="22"/>
        </w:rPr>
        <w:t>7</w:t>
      </w:r>
      <w:r w:rsidR="00274921" w:rsidRPr="00361E1F">
        <w:rPr>
          <w:rFonts w:hint="eastAsia"/>
          <w:sz w:val="22"/>
          <w:szCs w:val="22"/>
        </w:rPr>
        <w:t>）</w:t>
      </w:r>
      <w:r w:rsidR="0072477E" w:rsidRPr="00361E1F">
        <w:rPr>
          <w:rFonts w:cs="ＭＳ 明朝"/>
          <w:kern w:val="0"/>
          <w:sz w:val="22"/>
          <w:szCs w:val="22"/>
        </w:rPr>
        <w:t>年</w:t>
      </w:r>
      <w:r w:rsidR="0072477E" w:rsidRPr="00361E1F">
        <w:rPr>
          <w:rFonts w:cs="ＭＳ 明朝"/>
          <w:kern w:val="0"/>
          <w:sz w:val="22"/>
          <w:szCs w:val="22"/>
        </w:rPr>
        <w:t>5</w:t>
      </w:r>
      <w:r w:rsidR="0072477E" w:rsidRPr="00361E1F">
        <w:rPr>
          <w:rFonts w:cs="ＭＳ 明朝"/>
          <w:kern w:val="0"/>
          <w:sz w:val="22"/>
          <w:szCs w:val="22"/>
        </w:rPr>
        <w:t>月</w:t>
      </w:r>
      <w:r w:rsidR="0072477E" w:rsidRPr="00361E1F">
        <w:rPr>
          <w:rFonts w:cs="ＭＳ 明朝"/>
          <w:kern w:val="0"/>
          <w:sz w:val="22"/>
          <w:szCs w:val="22"/>
        </w:rPr>
        <w:t>1</w:t>
      </w:r>
      <w:r w:rsidR="0072477E" w:rsidRPr="00361E1F">
        <w:rPr>
          <w:rFonts w:cs="ＭＳ 明朝"/>
          <w:kern w:val="0"/>
          <w:sz w:val="22"/>
          <w:szCs w:val="22"/>
        </w:rPr>
        <w:t>日現在</w:t>
      </w:r>
    </w:p>
    <w:p w14:paraId="24922EBD" w14:textId="77777777" w:rsidR="0072477E" w:rsidRPr="00361E1F" w:rsidRDefault="0072477E" w:rsidP="0072477E">
      <w:pPr>
        <w:rPr>
          <w:rFonts w:cs="ＭＳ 明朝"/>
          <w:kern w:val="0"/>
          <w:sz w:val="22"/>
          <w:szCs w:val="22"/>
        </w:rPr>
      </w:pPr>
    </w:p>
    <w:tbl>
      <w:tblPr>
        <w:tblW w:w="8736" w:type="dxa"/>
        <w:jc w:val="center"/>
        <w:tblLayout w:type="fixed"/>
        <w:tblCellMar>
          <w:left w:w="99" w:type="dxa"/>
          <w:right w:w="99" w:type="dxa"/>
        </w:tblCellMar>
        <w:tblLook w:val="0000" w:firstRow="0" w:lastRow="0" w:firstColumn="0" w:lastColumn="0" w:noHBand="0" w:noVBand="0"/>
      </w:tblPr>
      <w:tblGrid>
        <w:gridCol w:w="1526"/>
        <w:gridCol w:w="3752"/>
        <w:gridCol w:w="1152"/>
        <w:gridCol w:w="1153"/>
        <w:gridCol w:w="1153"/>
      </w:tblGrid>
      <w:tr w:rsidR="00AB70A1" w:rsidRPr="00361E1F" w14:paraId="37F6DAA3" w14:textId="77777777" w:rsidTr="00EC406E">
        <w:trPr>
          <w:trHeight w:val="454"/>
          <w:jc w:val="center"/>
        </w:trPr>
        <w:tc>
          <w:tcPr>
            <w:tcW w:w="1526" w:type="dxa"/>
            <w:tcBorders>
              <w:top w:val="single" w:sz="4" w:space="0" w:color="auto"/>
              <w:left w:val="single" w:sz="4" w:space="0" w:color="auto"/>
              <w:bottom w:val="single" w:sz="4" w:space="0" w:color="auto"/>
              <w:right w:val="single" w:sz="4" w:space="0" w:color="auto"/>
            </w:tcBorders>
            <w:noWrap/>
            <w:vAlign w:val="center"/>
          </w:tcPr>
          <w:p w14:paraId="1717CCC6" w14:textId="77777777" w:rsidR="0072477E" w:rsidRPr="00361E1F" w:rsidRDefault="0072477E" w:rsidP="00EC406E">
            <w:pPr>
              <w:jc w:val="center"/>
              <w:rPr>
                <w:rFonts w:cs="ＭＳ Ｐゴシック"/>
                <w:kern w:val="0"/>
                <w:sz w:val="22"/>
                <w:szCs w:val="22"/>
              </w:rPr>
            </w:pPr>
            <w:r w:rsidRPr="00361E1F">
              <w:rPr>
                <w:rFonts w:cs="ＭＳ Ｐゴシック"/>
                <w:kern w:val="0"/>
                <w:sz w:val="22"/>
                <w:szCs w:val="22"/>
              </w:rPr>
              <w:t>教育機関名</w:t>
            </w:r>
          </w:p>
        </w:tc>
        <w:tc>
          <w:tcPr>
            <w:tcW w:w="3752" w:type="dxa"/>
            <w:tcBorders>
              <w:top w:val="single" w:sz="4" w:space="0" w:color="auto"/>
              <w:left w:val="nil"/>
              <w:bottom w:val="single" w:sz="4" w:space="0" w:color="auto"/>
              <w:right w:val="single" w:sz="4" w:space="0" w:color="auto"/>
            </w:tcBorders>
            <w:noWrap/>
            <w:vAlign w:val="center"/>
          </w:tcPr>
          <w:p w14:paraId="07177FAE" w14:textId="77777777" w:rsidR="0072477E" w:rsidRPr="00361E1F" w:rsidRDefault="0072477E" w:rsidP="00EC406E">
            <w:pPr>
              <w:jc w:val="center"/>
              <w:rPr>
                <w:rFonts w:cs="ＭＳ Ｐゴシック"/>
                <w:kern w:val="0"/>
                <w:sz w:val="22"/>
                <w:szCs w:val="22"/>
              </w:rPr>
            </w:pPr>
            <w:r w:rsidRPr="00361E1F">
              <w:rPr>
                <w:rFonts w:cs="ＭＳ Ｐゴシック"/>
                <w:kern w:val="0"/>
                <w:sz w:val="22"/>
                <w:szCs w:val="22"/>
              </w:rPr>
              <w:t>所在地</w:t>
            </w:r>
          </w:p>
        </w:tc>
        <w:tc>
          <w:tcPr>
            <w:tcW w:w="1152" w:type="dxa"/>
            <w:tcBorders>
              <w:top w:val="single" w:sz="4" w:space="0" w:color="auto"/>
              <w:left w:val="nil"/>
              <w:bottom w:val="single" w:sz="4" w:space="0" w:color="auto"/>
              <w:right w:val="single" w:sz="4" w:space="0" w:color="auto"/>
            </w:tcBorders>
            <w:noWrap/>
            <w:vAlign w:val="center"/>
          </w:tcPr>
          <w:p w14:paraId="2B89EF15" w14:textId="77777777" w:rsidR="0072477E" w:rsidRPr="00361E1F" w:rsidRDefault="0072477E" w:rsidP="00EC406E">
            <w:pPr>
              <w:jc w:val="center"/>
              <w:rPr>
                <w:rFonts w:cs="ＭＳ Ｐゴシック"/>
                <w:kern w:val="0"/>
                <w:sz w:val="22"/>
                <w:szCs w:val="22"/>
              </w:rPr>
            </w:pPr>
            <w:r w:rsidRPr="00361E1F">
              <w:rPr>
                <w:rFonts w:cs="ＭＳ Ｐゴシック"/>
                <w:kern w:val="0"/>
                <w:sz w:val="22"/>
                <w:szCs w:val="22"/>
              </w:rPr>
              <w:t>入学定員</w:t>
            </w:r>
          </w:p>
        </w:tc>
        <w:tc>
          <w:tcPr>
            <w:tcW w:w="1153" w:type="dxa"/>
            <w:tcBorders>
              <w:top w:val="single" w:sz="4" w:space="0" w:color="auto"/>
              <w:left w:val="nil"/>
              <w:bottom w:val="single" w:sz="4" w:space="0" w:color="auto"/>
              <w:right w:val="single" w:sz="4" w:space="0" w:color="auto"/>
            </w:tcBorders>
            <w:noWrap/>
            <w:vAlign w:val="center"/>
          </w:tcPr>
          <w:p w14:paraId="65A5CD4C" w14:textId="77777777" w:rsidR="0072477E" w:rsidRPr="00361E1F" w:rsidRDefault="0072477E" w:rsidP="00EC406E">
            <w:pPr>
              <w:jc w:val="center"/>
              <w:rPr>
                <w:rFonts w:cs="ＭＳ Ｐゴシック"/>
                <w:kern w:val="0"/>
                <w:sz w:val="22"/>
                <w:szCs w:val="22"/>
              </w:rPr>
            </w:pPr>
            <w:r w:rsidRPr="00361E1F">
              <w:rPr>
                <w:rFonts w:cs="ＭＳ Ｐゴシック"/>
                <w:kern w:val="0"/>
                <w:sz w:val="22"/>
                <w:szCs w:val="22"/>
              </w:rPr>
              <w:t>収容定員</w:t>
            </w:r>
          </w:p>
        </w:tc>
        <w:tc>
          <w:tcPr>
            <w:tcW w:w="1153" w:type="dxa"/>
            <w:tcBorders>
              <w:top w:val="single" w:sz="4" w:space="0" w:color="auto"/>
              <w:left w:val="nil"/>
              <w:bottom w:val="single" w:sz="4" w:space="0" w:color="auto"/>
              <w:right w:val="single" w:sz="4" w:space="0" w:color="auto"/>
            </w:tcBorders>
            <w:noWrap/>
            <w:vAlign w:val="center"/>
          </w:tcPr>
          <w:p w14:paraId="24C1C031" w14:textId="77777777" w:rsidR="0072477E" w:rsidRPr="00361E1F" w:rsidRDefault="0072477E" w:rsidP="00EC406E">
            <w:pPr>
              <w:jc w:val="center"/>
              <w:rPr>
                <w:rFonts w:cs="ＭＳ Ｐゴシック"/>
                <w:kern w:val="0"/>
                <w:sz w:val="22"/>
                <w:szCs w:val="22"/>
              </w:rPr>
            </w:pPr>
            <w:r w:rsidRPr="00361E1F">
              <w:rPr>
                <w:rFonts w:cs="ＭＳ Ｐゴシック"/>
                <w:kern w:val="0"/>
                <w:sz w:val="22"/>
                <w:szCs w:val="22"/>
              </w:rPr>
              <w:t>在籍者数</w:t>
            </w:r>
          </w:p>
        </w:tc>
      </w:tr>
      <w:tr w:rsidR="00AB70A1" w:rsidRPr="00361E1F" w14:paraId="679771D7" w14:textId="77777777" w:rsidTr="00EC406E">
        <w:trPr>
          <w:trHeight w:val="306"/>
          <w:jc w:val="center"/>
        </w:trPr>
        <w:tc>
          <w:tcPr>
            <w:tcW w:w="1526" w:type="dxa"/>
            <w:tcBorders>
              <w:top w:val="single" w:sz="4" w:space="0" w:color="auto"/>
              <w:left w:val="single" w:sz="4" w:space="0" w:color="auto"/>
              <w:bottom w:val="single" w:sz="4" w:space="0" w:color="auto"/>
              <w:right w:val="single" w:sz="4" w:space="0" w:color="000000"/>
            </w:tcBorders>
            <w:noWrap/>
            <w:vAlign w:val="center"/>
          </w:tcPr>
          <w:p w14:paraId="142E79F5" w14:textId="77777777" w:rsidR="0072477E" w:rsidRPr="00361E1F" w:rsidRDefault="0072477E" w:rsidP="00EC406E">
            <w:pPr>
              <w:rPr>
                <w:rFonts w:cs="ＭＳ Ｐゴシック"/>
                <w:kern w:val="0"/>
                <w:sz w:val="22"/>
                <w:szCs w:val="22"/>
              </w:rPr>
            </w:pPr>
          </w:p>
        </w:tc>
        <w:tc>
          <w:tcPr>
            <w:tcW w:w="3752" w:type="dxa"/>
            <w:tcBorders>
              <w:top w:val="single" w:sz="4" w:space="0" w:color="auto"/>
              <w:left w:val="nil"/>
              <w:bottom w:val="single" w:sz="4" w:space="0" w:color="auto"/>
              <w:right w:val="single" w:sz="4" w:space="0" w:color="000000"/>
            </w:tcBorders>
            <w:noWrap/>
            <w:vAlign w:val="center"/>
          </w:tcPr>
          <w:p w14:paraId="56095E34" w14:textId="77777777" w:rsidR="0072477E" w:rsidRPr="00361E1F" w:rsidRDefault="0072477E" w:rsidP="00EC406E">
            <w:pPr>
              <w:rPr>
                <w:rFonts w:cs="ＭＳ Ｐゴシック"/>
                <w:kern w:val="0"/>
                <w:sz w:val="22"/>
                <w:szCs w:val="22"/>
              </w:rPr>
            </w:pPr>
          </w:p>
        </w:tc>
        <w:tc>
          <w:tcPr>
            <w:tcW w:w="1152" w:type="dxa"/>
            <w:tcBorders>
              <w:top w:val="nil"/>
              <w:left w:val="nil"/>
              <w:bottom w:val="single" w:sz="4" w:space="0" w:color="auto"/>
              <w:right w:val="single" w:sz="4" w:space="0" w:color="auto"/>
            </w:tcBorders>
            <w:noWrap/>
            <w:vAlign w:val="center"/>
          </w:tcPr>
          <w:p w14:paraId="406FE58E" w14:textId="77777777" w:rsidR="0072477E" w:rsidRPr="00361E1F" w:rsidRDefault="0072477E" w:rsidP="00EC406E">
            <w:pPr>
              <w:rPr>
                <w:rFonts w:cs="ＭＳ Ｐゴシック"/>
                <w:kern w:val="0"/>
                <w:sz w:val="22"/>
                <w:szCs w:val="22"/>
              </w:rPr>
            </w:pPr>
          </w:p>
        </w:tc>
        <w:tc>
          <w:tcPr>
            <w:tcW w:w="1153" w:type="dxa"/>
            <w:tcBorders>
              <w:top w:val="nil"/>
              <w:left w:val="nil"/>
              <w:bottom w:val="single" w:sz="4" w:space="0" w:color="auto"/>
              <w:right w:val="single" w:sz="4" w:space="0" w:color="auto"/>
            </w:tcBorders>
            <w:noWrap/>
            <w:vAlign w:val="center"/>
          </w:tcPr>
          <w:p w14:paraId="1FC64B4F" w14:textId="77777777" w:rsidR="0072477E" w:rsidRPr="00361E1F" w:rsidRDefault="0072477E" w:rsidP="00EC406E">
            <w:pPr>
              <w:rPr>
                <w:rFonts w:cs="ＭＳ Ｐゴシック"/>
                <w:kern w:val="0"/>
                <w:sz w:val="22"/>
                <w:szCs w:val="22"/>
              </w:rPr>
            </w:pPr>
          </w:p>
        </w:tc>
        <w:tc>
          <w:tcPr>
            <w:tcW w:w="1153" w:type="dxa"/>
            <w:tcBorders>
              <w:top w:val="nil"/>
              <w:left w:val="nil"/>
              <w:bottom w:val="single" w:sz="4" w:space="0" w:color="auto"/>
              <w:right w:val="single" w:sz="4" w:space="0" w:color="auto"/>
            </w:tcBorders>
            <w:noWrap/>
            <w:vAlign w:val="center"/>
          </w:tcPr>
          <w:p w14:paraId="1543DD8F" w14:textId="77777777" w:rsidR="0072477E" w:rsidRPr="00361E1F" w:rsidRDefault="0072477E" w:rsidP="00EC406E">
            <w:pPr>
              <w:rPr>
                <w:rFonts w:cs="ＭＳ Ｐゴシック"/>
                <w:kern w:val="0"/>
                <w:sz w:val="22"/>
                <w:szCs w:val="22"/>
              </w:rPr>
            </w:pPr>
          </w:p>
        </w:tc>
      </w:tr>
      <w:tr w:rsidR="00AB70A1" w:rsidRPr="00361E1F" w14:paraId="0FBC4C42" w14:textId="77777777" w:rsidTr="00EC406E">
        <w:trPr>
          <w:trHeight w:val="306"/>
          <w:jc w:val="center"/>
        </w:trPr>
        <w:tc>
          <w:tcPr>
            <w:tcW w:w="1526" w:type="dxa"/>
            <w:tcBorders>
              <w:top w:val="single" w:sz="4" w:space="0" w:color="auto"/>
              <w:left w:val="single" w:sz="4" w:space="0" w:color="auto"/>
              <w:bottom w:val="single" w:sz="4" w:space="0" w:color="auto"/>
              <w:right w:val="single" w:sz="4" w:space="0" w:color="000000"/>
            </w:tcBorders>
            <w:noWrap/>
            <w:vAlign w:val="center"/>
          </w:tcPr>
          <w:p w14:paraId="37F73C78" w14:textId="77777777" w:rsidR="0072477E" w:rsidRPr="00361E1F" w:rsidRDefault="0072477E" w:rsidP="00EC406E">
            <w:pPr>
              <w:rPr>
                <w:rFonts w:cs="ＭＳ Ｐゴシック"/>
                <w:kern w:val="0"/>
                <w:sz w:val="22"/>
                <w:szCs w:val="22"/>
              </w:rPr>
            </w:pPr>
          </w:p>
        </w:tc>
        <w:tc>
          <w:tcPr>
            <w:tcW w:w="3752" w:type="dxa"/>
            <w:tcBorders>
              <w:top w:val="single" w:sz="4" w:space="0" w:color="auto"/>
              <w:left w:val="nil"/>
              <w:bottom w:val="single" w:sz="4" w:space="0" w:color="auto"/>
              <w:right w:val="single" w:sz="4" w:space="0" w:color="000000"/>
            </w:tcBorders>
            <w:noWrap/>
            <w:vAlign w:val="center"/>
          </w:tcPr>
          <w:p w14:paraId="22D788A2" w14:textId="77777777" w:rsidR="0072477E" w:rsidRPr="00361E1F" w:rsidRDefault="0072477E" w:rsidP="00EC406E">
            <w:pPr>
              <w:rPr>
                <w:rFonts w:cs="ＭＳ Ｐゴシック"/>
                <w:kern w:val="0"/>
                <w:sz w:val="22"/>
                <w:szCs w:val="22"/>
              </w:rPr>
            </w:pPr>
          </w:p>
        </w:tc>
        <w:tc>
          <w:tcPr>
            <w:tcW w:w="1152" w:type="dxa"/>
            <w:tcBorders>
              <w:top w:val="nil"/>
              <w:left w:val="nil"/>
              <w:bottom w:val="single" w:sz="4" w:space="0" w:color="auto"/>
              <w:right w:val="single" w:sz="4" w:space="0" w:color="auto"/>
            </w:tcBorders>
            <w:noWrap/>
            <w:vAlign w:val="center"/>
          </w:tcPr>
          <w:p w14:paraId="41A17BCE" w14:textId="77777777" w:rsidR="0072477E" w:rsidRPr="00361E1F" w:rsidRDefault="0072477E" w:rsidP="00EC406E">
            <w:pPr>
              <w:rPr>
                <w:rFonts w:cs="ＭＳ Ｐゴシック"/>
                <w:kern w:val="0"/>
                <w:sz w:val="22"/>
                <w:szCs w:val="22"/>
              </w:rPr>
            </w:pPr>
          </w:p>
        </w:tc>
        <w:tc>
          <w:tcPr>
            <w:tcW w:w="1153" w:type="dxa"/>
            <w:tcBorders>
              <w:top w:val="nil"/>
              <w:left w:val="nil"/>
              <w:bottom w:val="single" w:sz="4" w:space="0" w:color="auto"/>
              <w:right w:val="single" w:sz="4" w:space="0" w:color="auto"/>
            </w:tcBorders>
            <w:noWrap/>
            <w:vAlign w:val="center"/>
          </w:tcPr>
          <w:p w14:paraId="6B175637" w14:textId="77777777" w:rsidR="0072477E" w:rsidRPr="00361E1F" w:rsidRDefault="0072477E" w:rsidP="00EC406E">
            <w:pPr>
              <w:rPr>
                <w:rFonts w:cs="ＭＳ Ｐゴシック"/>
                <w:kern w:val="0"/>
                <w:sz w:val="22"/>
                <w:szCs w:val="22"/>
              </w:rPr>
            </w:pPr>
          </w:p>
        </w:tc>
        <w:tc>
          <w:tcPr>
            <w:tcW w:w="1153" w:type="dxa"/>
            <w:tcBorders>
              <w:top w:val="nil"/>
              <w:left w:val="nil"/>
              <w:bottom w:val="single" w:sz="4" w:space="0" w:color="auto"/>
              <w:right w:val="single" w:sz="4" w:space="0" w:color="auto"/>
            </w:tcBorders>
            <w:noWrap/>
            <w:vAlign w:val="center"/>
          </w:tcPr>
          <w:p w14:paraId="795367A6" w14:textId="77777777" w:rsidR="0072477E" w:rsidRPr="00361E1F" w:rsidRDefault="0072477E" w:rsidP="00EC406E">
            <w:pPr>
              <w:rPr>
                <w:rFonts w:cs="ＭＳ Ｐゴシック"/>
                <w:kern w:val="0"/>
                <w:sz w:val="22"/>
                <w:szCs w:val="22"/>
              </w:rPr>
            </w:pPr>
          </w:p>
        </w:tc>
      </w:tr>
      <w:tr w:rsidR="0072477E" w:rsidRPr="00361E1F" w14:paraId="1C4FCC65" w14:textId="77777777" w:rsidTr="00EC406E">
        <w:trPr>
          <w:trHeight w:val="299"/>
          <w:jc w:val="center"/>
        </w:trPr>
        <w:tc>
          <w:tcPr>
            <w:tcW w:w="1526" w:type="dxa"/>
            <w:tcBorders>
              <w:top w:val="single" w:sz="4" w:space="0" w:color="auto"/>
              <w:left w:val="single" w:sz="4" w:space="0" w:color="auto"/>
              <w:bottom w:val="single" w:sz="4" w:space="0" w:color="auto"/>
              <w:right w:val="single" w:sz="4" w:space="0" w:color="000000"/>
            </w:tcBorders>
            <w:noWrap/>
            <w:vAlign w:val="center"/>
          </w:tcPr>
          <w:p w14:paraId="45C64AAE" w14:textId="77777777" w:rsidR="0072477E" w:rsidRPr="00361E1F" w:rsidRDefault="0072477E" w:rsidP="00EC406E">
            <w:pPr>
              <w:rPr>
                <w:rFonts w:cs="ＭＳ Ｐゴシック"/>
                <w:kern w:val="0"/>
                <w:sz w:val="22"/>
                <w:szCs w:val="22"/>
              </w:rPr>
            </w:pPr>
          </w:p>
        </w:tc>
        <w:tc>
          <w:tcPr>
            <w:tcW w:w="3752" w:type="dxa"/>
            <w:tcBorders>
              <w:top w:val="single" w:sz="4" w:space="0" w:color="auto"/>
              <w:left w:val="nil"/>
              <w:bottom w:val="single" w:sz="4" w:space="0" w:color="auto"/>
              <w:right w:val="single" w:sz="4" w:space="0" w:color="000000"/>
            </w:tcBorders>
            <w:noWrap/>
            <w:vAlign w:val="center"/>
          </w:tcPr>
          <w:p w14:paraId="632BD2B8" w14:textId="77777777" w:rsidR="0072477E" w:rsidRPr="00361E1F" w:rsidRDefault="0072477E" w:rsidP="00EC406E">
            <w:pPr>
              <w:rPr>
                <w:rFonts w:cs="ＭＳ Ｐゴシック"/>
                <w:kern w:val="0"/>
                <w:sz w:val="22"/>
                <w:szCs w:val="22"/>
              </w:rPr>
            </w:pPr>
          </w:p>
        </w:tc>
        <w:tc>
          <w:tcPr>
            <w:tcW w:w="1152" w:type="dxa"/>
            <w:tcBorders>
              <w:top w:val="single" w:sz="4" w:space="0" w:color="auto"/>
              <w:left w:val="nil"/>
              <w:bottom w:val="single" w:sz="4" w:space="0" w:color="auto"/>
              <w:right w:val="single" w:sz="4" w:space="0" w:color="auto"/>
            </w:tcBorders>
            <w:noWrap/>
            <w:vAlign w:val="center"/>
          </w:tcPr>
          <w:p w14:paraId="233FD10F" w14:textId="77777777" w:rsidR="0072477E" w:rsidRPr="00361E1F" w:rsidRDefault="0072477E" w:rsidP="00EC406E">
            <w:pPr>
              <w:rPr>
                <w:rFonts w:cs="ＭＳ Ｐゴシック"/>
                <w:kern w:val="0"/>
                <w:sz w:val="22"/>
                <w:szCs w:val="22"/>
              </w:rPr>
            </w:pPr>
          </w:p>
        </w:tc>
        <w:tc>
          <w:tcPr>
            <w:tcW w:w="1153" w:type="dxa"/>
            <w:tcBorders>
              <w:top w:val="single" w:sz="4" w:space="0" w:color="auto"/>
              <w:left w:val="nil"/>
              <w:bottom w:val="single" w:sz="4" w:space="0" w:color="auto"/>
              <w:right w:val="single" w:sz="4" w:space="0" w:color="auto"/>
            </w:tcBorders>
            <w:noWrap/>
            <w:vAlign w:val="center"/>
          </w:tcPr>
          <w:p w14:paraId="6243FBB9" w14:textId="77777777" w:rsidR="0072477E" w:rsidRPr="00361E1F" w:rsidRDefault="0072477E" w:rsidP="00EC406E">
            <w:pPr>
              <w:rPr>
                <w:rFonts w:cs="ＭＳ Ｐゴシック"/>
                <w:kern w:val="0"/>
                <w:sz w:val="22"/>
                <w:szCs w:val="22"/>
              </w:rPr>
            </w:pPr>
          </w:p>
        </w:tc>
        <w:tc>
          <w:tcPr>
            <w:tcW w:w="1153" w:type="dxa"/>
            <w:tcBorders>
              <w:top w:val="single" w:sz="4" w:space="0" w:color="auto"/>
              <w:left w:val="nil"/>
              <w:bottom w:val="single" w:sz="4" w:space="0" w:color="auto"/>
              <w:right w:val="single" w:sz="4" w:space="0" w:color="auto"/>
            </w:tcBorders>
            <w:noWrap/>
            <w:vAlign w:val="center"/>
          </w:tcPr>
          <w:p w14:paraId="651CC8CA" w14:textId="77777777" w:rsidR="0072477E" w:rsidRPr="00361E1F" w:rsidRDefault="0072477E" w:rsidP="00EC406E">
            <w:pPr>
              <w:rPr>
                <w:rFonts w:cs="ＭＳ Ｐゴシック"/>
                <w:kern w:val="0"/>
                <w:sz w:val="22"/>
                <w:szCs w:val="22"/>
              </w:rPr>
            </w:pPr>
          </w:p>
        </w:tc>
      </w:tr>
    </w:tbl>
    <w:p w14:paraId="700E9815" w14:textId="77777777" w:rsidR="0072477E" w:rsidRPr="00361E1F" w:rsidRDefault="0072477E" w:rsidP="0072477E">
      <w:pPr>
        <w:rPr>
          <w:sz w:val="22"/>
          <w:szCs w:val="22"/>
        </w:rPr>
      </w:pPr>
    </w:p>
    <w:p w14:paraId="7AED45B3" w14:textId="77777777" w:rsidR="0072477E" w:rsidRPr="00361E1F" w:rsidRDefault="0072477E" w:rsidP="0072477E">
      <w:pPr>
        <w:rPr>
          <w:sz w:val="22"/>
          <w:szCs w:val="22"/>
        </w:rPr>
      </w:pPr>
      <w:bookmarkStart w:id="153" w:name="_Toc329346532"/>
      <w:bookmarkStart w:id="154" w:name="_Toc329347759"/>
      <w:bookmarkStart w:id="155" w:name="_Toc330905916"/>
      <w:bookmarkStart w:id="156" w:name="_Toc331082296"/>
      <w:bookmarkStart w:id="157" w:name="_Toc358735654"/>
      <w:bookmarkStart w:id="158" w:name="_Toc359401982"/>
      <w:bookmarkStart w:id="159" w:name="_Toc362612545"/>
      <w:bookmarkStart w:id="160" w:name="_Toc362612671"/>
      <w:r w:rsidRPr="00361E1F">
        <w:rPr>
          <w:sz w:val="22"/>
          <w:szCs w:val="22"/>
        </w:rPr>
        <w:t>（</w:t>
      </w:r>
      <w:r w:rsidRPr="00361E1F">
        <w:rPr>
          <w:sz w:val="22"/>
          <w:szCs w:val="22"/>
        </w:rPr>
        <w:t>3</w:t>
      </w:r>
      <w:r w:rsidRPr="00361E1F">
        <w:rPr>
          <w:sz w:val="22"/>
          <w:szCs w:val="22"/>
        </w:rPr>
        <w:t>）</w:t>
      </w:r>
      <w:r w:rsidR="005F7AD1" w:rsidRPr="00361E1F">
        <w:rPr>
          <w:rFonts w:hint="eastAsia"/>
          <w:sz w:val="22"/>
          <w:szCs w:val="22"/>
        </w:rPr>
        <w:t>大学設置</w:t>
      </w:r>
      <w:r w:rsidRPr="00361E1F">
        <w:rPr>
          <w:sz w:val="22"/>
          <w:szCs w:val="22"/>
        </w:rPr>
        <w:t>法人・</w:t>
      </w:r>
      <w:r w:rsidR="00746057" w:rsidRPr="00361E1F">
        <w:rPr>
          <w:sz w:val="22"/>
          <w:szCs w:val="22"/>
        </w:rPr>
        <w:t>大学</w:t>
      </w:r>
      <w:r w:rsidRPr="00361E1F">
        <w:rPr>
          <w:sz w:val="22"/>
          <w:szCs w:val="22"/>
        </w:rPr>
        <w:t>の組織図</w:t>
      </w:r>
      <w:bookmarkEnd w:id="153"/>
      <w:bookmarkEnd w:id="154"/>
      <w:bookmarkEnd w:id="155"/>
      <w:bookmarkEnd w:id="156"/>
      <w:bookmarkEnd w:id="157"/>
      <w:bookmarkEnd w:id="158"/>
      <w:bookmarkEnd w:id="159"/>
      <w:bookmarkEnd w:id="160"/>
      <w:r w:rsidRPr="00361E1F">
        <w:rPr>
          <w:rFonts w:cs="ＭＳ明朝"/>
          <w:kern w:val="0"/>
          <w:sz w:val="22"/>
          <w:szCs w:val="22"/>
        </w:rPr>
        <w:t xml:space="preserve">　</w:t>
      </w:r>
    </w:p>
    <w:p w14:paraId="7B97EFC4" w14:textId="77777777" w:rsidR="0072477E" w:rsidRPr="00361E1F" w:rsidRDefault="0072477E" w:rsidP="00CA32DB">
      <w:pPr>
        <w:numPr>
          <w:ilvl w:val="0"/>
          <w:numId w:val="45"/>
        </w:numPr>
        <w:rPr>
          <w:rFonts w:cs="ＭＳ明朝"/>
          <w:kern w:val="0"/>
          <w:sz w:val="22"/>
          <w:szCs w:val="22"/>
        </w:rPr>
      </w:pPr>
      <w:r w:rsidRPr="00361E1F">
        <w:rPr>
          <w:rFonts w:cs="ＭＳ明朝"/>
          <w:kern w:val="0"/>
          <w:sz w:val="22"/>
          <w:szCs w:val="22"/>
        </w:rPr>
        <w:t>組織図</w:t>
      </w:r>
    </w:p>
    <w:p w14:paraId="0ED62944" w14:textId="73C76C56" w:rsidR="0072477E" w:rsidRPr="00361E1F" w:rsidRDefault="00653ACE" w:rsidP="00CA32DB">
      <w:pPr>
        <w:numPr>
          <w:ilvl w:val="0"/>
          <w:numId w:val="45"/>
        </w:numPr>
        <w:rPr>
          <w:rFonts w:cs="ＭＳ明朝"/>
          <w:kern w:val="0"/>
          <w:sz w:val="22"/>
          <w:szCs w:val="22"/>
        </w:rPr>
      </w:pPr>
      <w:r w:rsidRPr="00361E1F">
        <w:rPr>
          <w:rFonts w:hint="eastAsia"/>
          <w:sz w:val="22"/>
          <w:szCs w:val="22"/>
        </w:rPr>
        <w:t>令和</w:t>
      </w:r>
      <w:r w:rsidR="00F255B3" w:rsidRPr="00361E1F">
        <w:rPr>
          <w:rFonts w:hint="eastAsia"/>
          <w:sz w:val="22"/>
          <w:szCs w:val="22"/>
        </w:rPr>
        <w:t>9</w:t>
      </w:r>
      <w:r w:rsidR="00274921" w:rsidRPr="00361E1F">
        <w:rPr>
          <w:rFonts w:hint="eastAsia"/>
          <w:sz w:val="22"/>
          <w:szCs w:val="22"/>
        </w:rPr>
        <w:t>（</w:t>
      </w:r>
      <w:r w:rsidR="00274921" w:rsidRPr="00361E1F">
        <w:rPr>
          <w:rFonts w:hint="eastAsia"/>
          <w:sz w:val="22"/>
          <w:szCs w:val="22"/>
        </w:rPr>
        <w:t>202</w:t>
      </w:r>
      <w:r w:rsidR="00F255B3" w:rsidRPr="00361E1F">
        <w:rPr>
          <w:rFonts w:hint="eastAsia"/>
          <w:sz w:val="22"/>
          <w:szCs w:val="22"/>
        </w:rPr>
        <w:t>7</w:t>
      </w:r>
      <w:r w:rsidR="00274921" w:rsidRPr="00361E1F">
        <w:rPr>
          <w:rFonts w:hint="eastAsia"/>
          <w:sz w:val="22"/>
          <w:szCs w:val="22"/>
        </w:rPr>
        <w:t>）</w:t>
      </w:r>
      <w:r w:rsidR="0072477E" w:rsidRPr="00361E1F">
        <w:rPr>
          <w:rFonts w:cs="ＭＳ 明朝"/>
          <w:kern w:val="0"/>
          <w:sz w:val="22"/>
          <w:szCs w:val="22"/>
        </w:rPr>
        <w:t>年</w:t>
      </w:r>
      <w:r w:rsidR="0072477E" w:rsidRPr="00361E1F">
        <w:rPr>
          <w:rFonts w:cs="ＭＳ明朝"/>
          <w:kern w:val="0"/>
          <w:sz w:val="22"/>
          <w:szCs w:val="22"/>
        </w:rPr>
        <w:t>5</w:t>
      </w:r>
      <w:r w:rsidR="0072477E" w:rsidRPr="00361E1F">
        <w:rPr>
          <w:rFonts w:cs="ＭＳ明朝"/>
          <w:kern w:val="0"/>
          <w:sz w:val="22"/>
          <w:szCs w:val="22"/>
        </w:rPr>
        <w:t>月</w:t>
      </w:r>
      <w:r w:rsidR="0072477E" w:rsidRPr="00361E1F">
        <w:rPr>
          <w:rFonts w:cs="ＭＳ明朝"/>
          <w:kern w:val="0"/>
          <w:sz w:val="22"/>
          <w:szCs w:val="22"/>
        </w:rPr>
        <w:t>1</w:t>
      </w:r>
      <w:r w:rsidR="0072477E" w:rsidRPr="00361E1F">
        <w:rPr>
          <w:rFonts w:cs="ＭＳ明朝"/>
          <w:kern w:val="0"/>
          <w:sz w:val="22"/>
          <w:szCs w:val="22"/>
        </w:rPr>
        <w:t>日現在</w:t>
      </w:r>
    </w:p>
    <w:p w14:paraId="354551BE" w14:textId="77777777" w:rsidR="0072477E" w:rsidRPr="00361E1F" w:rsidRDefault="0072477E" w:rsidP="0072477E">
      <w:pPr>
        <w:rPr>
          <w:sz w:val="22"/>
          <w:szCs w:val="22"/>
        </w:rPr>
      </w:pPr>
    </w:p>
    <w:p w14:paraId="3F5DA8C9" w14:textId="77777777" w:rsidR="00553C59" w:rsidRPr="00361E1F" w:rsidRDefault="00553C59" w:rsidP="0072477E">
      <w:pPr>
        <w:rPr>
          <w:sz w:val="22"/>
          <w:szCs w:val="22"/>
          <w:lang w:eastAsia="zh-CN"/>
        </w:rPr>
      </w:pPr>
      <w:r w:rsidRPr="00361E1F">
        <w:rPr>
          <w:rFonts w:hint="eastAsia"/>
          <w:sz w:val="22"/>
          <w:szCs w:val="22"/>
          <w:lang w:eastAsia="zh-CN"/>
        </w:rPr>
        <w:t>（</w:t>
      </w:r>
      <w:r w:rsidRPr="00361E1F">
        <w:rPr>
          <w:rFonts w:hint="eastAsia"/>
          <w:sz w:val="22"/>
          <w:szCs w:val="22"/>
          <w:lang w:eastAsia="zh-CN"/>
        </w:rPr>
        <w:t>4</w:t>
      </w:r>
      <w:r w:rsidRPr="00361E1F">
        <w:rPr>
          <w:rFonts w:hint="eastAsia"/>
          <w:sz w:val="22"/>
          <w:szCs w:val="22"/>
          <w:lang w:eastAsia="zh-CN"/>
        </w:rPr>
        <w:t>）学部長名、研究科長名一覧</w:t>
      </w:r>
    </w:p>
    <w:p w14:paraId="0720FACB" w14:textId="77777777" w:rsidR="00553C59" w:rsidRPr="00361E1F" w:rsidRDefault="00553C59" w:rsidP="00CA32DB">
      <w:pPr>
        <w:numPr>
          <w:ilvl w:val="0"/>
          <w:numId w:val="46"/>
        </w:numPr>
        <w:rPr>
          <w:rFonts w:cs="ＭＳ明朝"/>
          <w:kern w:val="0"/>
          <w:sz w:val="22"/>
          <w:szCs w:val="22"/>
        </w:rPr>
      </w:pPr>
      <w:r w:rsidRPr="00361E1F">
        <w:rPr>
          <w:rFonts w:cs="ＭＳ明朝" w:hint="eastAsia"/>
          <w:kern w:val="0"/>
          <w:sz w:val="22"/>
          <w:szCs w:val="22"/>
        </w:rPr>
        <w:t>全ての学部、研究科について</w:t>
      </w:r>
    </w:p>
    <w:p w14:paraId="1741F412" w14:textId="2F842407" w:rsidR="00553C59" w:rsidRPr="00361E1F" w:rsidRDefault="00553C59" w:rsidP="00CA32DB">
      <w:pPr>
        <w:numPr>
          <w:ilvl w:val="0"/>
          <w:numId w:val="46"/>
        </w:numPr>
        <w:rPr>
          <w:rFonts w:cs="ＭＳ明朝"/>
          <w:kern w:val="0"/>
          <w:sz w:val="22"/>
          <w:szCs w:val="22"/>
        </w:rPr>
      </w:pPr>
      <w:r w:rsidRPr="00361E1F">
        <w:rPr>
          <w:rFonts w:hint="eastAsia"/>
          <w:sz w:val="22"/>
          <w:szCs w:val="22"/>
        </w:rPr>
        <w:t>令和</w:t>
      </w:r>
      <w:r w:rsidR="00F255B3" w:rsidRPr="00361E1F">
        <w:rPr>
          <w:rFonts w:hint="eastAsia"/>
          <w:sz w:val="22"/>
          <w:szCs w:val="22"/>
        </w:rPr>
        <w:t>9</w:t>
      </w:r>
      <w:r w:rsidR="00274921" w:rsidRPr="00361E1F">
        <w:rPr>
          <w:rFonts w:hint="eastAsia"/>
          <w:sz w:val="22"/>
          <w:szCs w:val="22"/>
        </w:rPr>
        <w:t>（</w:t>
      </w:r>
      <w:r w:rsidR="00274921" w:rsidRPr="00361E1F">
        <w:rPr>
          <w:rFonts w:hint="eastAsia"/>
          <w:sz w:val="22"/>
          <w:szCs w:val="22"/>
        </w:rPr>
        <w:t>202</w:t>
      </w:r>
      <w:r w:rsidR="00F255B3" w:rsidRPr="00361E1F">
        <w:rPr>
          <w:rFonts w:hint="eastAsia"/>
          <w:sz w:val="22"/>
          <w:szCs w:val="22"/>
        </w:rPr>
        <w:t>7</w:t>
      </w:r>
      <w:r w:rsidR="00274921" w:rsidRPr="00361E1F">
        <w:rPr>
          <w:rFonts w:hint="eastAsia"/>
          <w:sz w:val="22"/>
          <w:szCs w:val="22"/>
        </w:rPr>
        <w:t>）</w:t>
      </w:r>
      <w:r w:rsidRPr="00361E1F">
        <w:rPr>
          <w:rFonts w:cs="ＭＳ 明朝"/>
          <w:kern w:val="0"/>
          <w:sz w:val="22"/>
          <w:szCs w:val="22"/>
        </w:rPr>
        <w:t>年</w:t>
      </w:r>
      <w:r w:rsidRPr="00361E1F">
        <w:rPr>
          <w:rFonts w:cs="ＭＳ明朝"/>
          <w:kern w:val="0"/>
          <w:sz w:val="22"/>
          <w:szCs w:val="22"/>
        </w:rPr>
        <w:t>5</w:t>
      </w:r>
      <w:r w:rsidRPr="00361E1F">
        <w:rPr>
          <w:rFonts w:cs="ＭＳ明朝"/>
          <w:kern w:val="0"/>
          <w:sz w:val="22"/>
          <w:szCs w:val="22"/>
        </w:rPr>
        <w:t>月</w:t>
      </w:r>
      <w:r w:rsidRPr="00361E1F">
        <w:rPr>
          <w:rFonts w:cs="ＭＳ明朝"/>
          <w:kern w:val="0"/>
          <w:sz w:val="22"/>
          <w:szCs w:val="22"/>
        </w:rPr>
        <w:t>1</w:t>
      </w:r>
      <w:r w:rsidRPr="00361E1F">
        <w:rPr>
          <w:rFonts w:cs="ＭＳ明朝"/>
          <w:kern w:val="0"/>
          <w:sz w:val="22"/>
          <w:szCs w:val="22"/>
        </w:rPr>
        <w:t>日現在</w:t>
      </w:r>
    </w:p>
    <w:p w14:paraId="06802820" w14:textId="77777777" w:rsidR="0072477E" w:rsidRPr="00361E1F" w:rsidRDefault="0072477E" w:rsidP="0072477E">
      <w:pPr>
        <w:rPr>
          <w:sz w:val="22"/>
          <w:szCs w:val="22"/>
        </w:rPr>
      </w:pPr>
    </w:p>
    <w:p w14:paraId="7D8FFD5B" w14:textId="77777777" w:rsidR="0072477E" w:rsidRPr="00361E1F" w:rsidRDefault="0072477E" w:rsidP="0072477E">
      <w:pPr>
        <w:rPr>
          <w:sz w:val="22"/>
          <w:szCs w:val="22"/>
        </w:rPr>
      </w:pPr>
      <w:bookmarkStart w:id="161" w:name="_Toc239487653"/>
      <w:bookmarkStart w:id="162" w:name="_Toc239488124"/>
      <w:bookmarkStart w:id="163" w:name="_Toc239582009"/>
      <w:bookmarkStart w:id="164" w:name="_Toc239582090"/>
      <w:bookmarkStart w:id="165" w:name="_Toc239583292"/>
      <w:bookmarkStart w:id="166" w:name="_Toc239583783"/>
      <w:bookmarkStart w:id="167" w:name="_Toc239583862"/>
      <w:bookmarkStart w:id="168" w:name="_Toc239666625"/>
      <w:bookmarkStart w:id="169" w:name="_Toc263234940"/>
      <w:bookmarkStart w:id="170" w:name="_Toc264386221"/>
      <w:bookmarkStart w:id="171" w:name="_Toc264386752"/>
      <w:bookmarkStart w:id="172" w:name="_Toc265243290"/>
      <w:bookmarkStart w:id="173" w:name="_Toc265243695"/>
      <w:bookmarkStart w:id="174" w:name="_Toc265601070"/>
      <w:bookmarkStart w:id="175" w:name="_Toc269914209"/>
      <w:bookmarkStart w:id="176" w:name="_Toc271725269"/>
      <w:bookmarkStart w:id="177" w:name="_Toc271727322"/>
      <w:bookmarkStart w:id="178" w:name="_Toc329346534"/>
      <w:bookmarkStart w:id="179" w:name="_Toc329347761"/>
      <w:bookmarkStart w:id="180" w:name="_Toc330905918"/>
      <w:bookmarkStart w:id="181" w:name="_Toc331082298"/>
      <w:bookmarkStart w:id="182" w:name="_Toc358735656"/>
      <w:bookmarkStart w:id="183" w:name="_Toc359401984"/>
      <w:bookmarkStart w:id="184" w:name="_Toc362612547"/>
      <w:bookmarkStart w:id="185" w:name="_Toc362612673"/>
      <w:r w:rsidRPr="00361E1F">
        <w:rPr>
          <w:sz w:val="22"/>
          <w:szCs w:val="22"/>
        </w:rPr>
        <w:t>（</w:t>
      </w:r>
      <w:r w:rsidRPr="00361E1F">
        <w:rPr>
          <w:sz w:val="22"/>
          <w:szCs w:val="22"/>
        </w:rPr>
        <w:t>5</w:t>
      </w:r>
      <w:r w:rsidRPr="00361E1F">
        <w:rPr>
          <w:sz w:val="22"/>
          <w:szCs w:val="22"/>
        </w:rPr>
        <w:t>）課題等に対する向上・充実の状況</w:t>
      </w:r>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p>
    <w:p w14:paraId="17F792EF" w14:textId="14D353CB" w:rsidR="0072477E" w:rsidRPr="00361E1F" w:rsidRDefault="0072477E" w:rsidP="0072477E">
      <w:pPr>
        <w:rPr>
          <w:sz w:val="22"/>
          <w:szCs w:val="22"/>
        </w:rPr>
      </w:pPr>
      <w:r w:rsidRPr="00361E1F">
        <w:rPr>
          <w:rFonts w:hint="eastAsia"/>
          <w:sz w:val="22"/>
          <w:szCs w:val="22"/>
        </w:rPr>
        <w:t xml:space="preserve">　　以下の①～</w:t>
      </w:r>
      <w:r w:rsidR="00190813" w:rsidRPr="00361E1F">
        <w:rPr>
          <w:rFonts w:hint="eastAsia"/>
          <w:sz w:val="22"/>
          <w:szCs w:val="22"/>
        </w:rPr>
        <w:t>④</w:t>
      </w:r>
      <w:r w:rsidRPr="00361E1F">
        <w:rPr>
          <w:rFonts w:hint="eastAsia"/>
          <w:sz w:val="22"/>
          <w:szCs w:val="22"/>
        </w:rPr>
        <w:t>は事項ごとに記述してください。</w:t>
      </w:r>
    </w:p>
    <w:p w14:paraId="0FCC8C81" w14:textId="77777777" w:rsidR="0072477E" w:rsidRPr="00361E1F" w:rsidRDefault="0072477E" w:rsidP="0072477E">
      <w:pPr>
        <w:rPr>
          <w:sz w:val="22"/>
          <w:szCs w:val="22"/>
        </w:rPr>
      </w:pPr>
    </w:p>
    <w:p w14:paraId="3536F4C0" w14:textId="0A42440D" w:rsidR="0072477E" w:rsidRPr="00361E1F" w:rsidRDefault="002A6599" w:rsidP="00CA32DB">
      <w:pPr>
        <w:numPr>
          <w:ilvl w:val="0"/>
          <w:numId w:val="47"/>
        </w:numPr>
        <w:rPr>
          <w:dstrike/>
          <w:sz w:val="22"/>
          <w:szCs w:val="22"/>
        </w:rPr>
      </w:pPr>
      <w:r w:rsidRPr="00361E1F">
        <w:rPr>
          <w:rFonts w:hint="eastAsia"/>
          <w:sz w:val="22"/>
          <w:szCs w:val="22"/>
        </w:rPr>
        <w:t>前回の評価結果における三つの意見の</w:t>
      </w:r>
      <w:r w:rsidR="00AE74E8" w:rsidRPr="00361E1F">
        <w:rPr>
          <w:rFonts w:hint="eastAsia"/>
          <w:sz w:val="22"/>
          <w:szCs w:val="22"/>
        </w:rPr>
        <w:t>「向上・充実のための課題」で指摘された事項</w:t>
      </w:r>
      <w:r w:rsidRPr="00361E1F">
        <w:rPr>
          <w:rFonts w:hint="eastAsia"/>
          <w:sz w:val="22"/>
          <w:szCs w:val="22"/>
        </w:rPr>
        <w:t>への対応に</w:t>
      </w:r>
      <w:r w:rsidR="00AE74E8" w:rsidRPr="00361E1F">
        <w:rPr>
          <w:rFonts w:hint="eastAsia"/>
          <w:sz w:val="22"/>
          <w:szCs w:val="22"/>
        </w:rPr>
        <w:t>ついて記述してください。</w:t>
      </w:r>
      <w:r w:rsidRPr="00361E1F">
        <w:rPr>
          <w:rFonts w:hint="eastAsia"/>
          <w:sz w:val="22"/>
          <w:szCs w:val="22"/>
        </w:rPr>
        <w:t>（基準別評価票における指摘への対応は任意）前回の認証評価を他機関で受けた場合には、改善を要すると指摘された事項への対応について記述してください。</w:t>
      </w:r>
    </w:p>
    <w:p w14:paraId="2712FF55" w14:textId="77777777" w:rsidR="001618CC" w:rsidRPr="00361E1F" w:rsidRDefault="001618CC" w:rsidP="001618CC">
      <w:pPr>
        <w:ind w:left="420"/>
        <w:rPr>
          <w:dstrike/>
          <w:sz w:val="22"/>
          <w:szCs w:val="22"/>
        </w:rPr>
      </w:pPr>
    </w:p>
    <w:tbl>
      <w:tblPr>
        <w:tblStyle w:val="af1"/>
        <w:tblW w:w="0" w:type="auto"/>
        <w:tblInd w:w="108" w:type="dxa"/>
        <w:tblLook w:val="04A0" w:firstRow="1" w:lastRow="0" w:firstColumn="1" w:lastColumn="0" w:noHBand="0" w:noVBand="1"/>
      </w:tblPr>
      <w:tblGrid>
        <w:gridCol w:w="8952"/>
      </w:tblGrid>
      <w:tr w:rsidR="0072477E" w:rsidRPr="00361E1F" w14:paraId="0AA7A63E" w14:textId="77777777" w:rsidTr="00EC406E">
        <w:trPr>
          <w:trHeight w:val="340"/>
        </w:trPr>
        <w:tc>
          <w:tcPr>
            <w:tcW w:w="9066" w:type="dxa"/>
            <w:vAlign w:val="center"/>
          </w:tcPr>
          <w:p w14:paraId="185832F5" w14:textId="407F7383" w:rsidR="0072477E" w:rsidRPr="00361E1F" w:rsidRDefault="0072477E" w:rsidP="00EC406E">
            <w:pPr>
              <w:jc w:val="left"/>
              <w:rPr>
                <w:sz w:val="22"/>
                <w:szCs w:val="22"/>
                <w:highlight w:val="yellow"/>
              </w:rPr>
            </w:pPr>
            <w:r w:rsidRPr="00361E1F">
              <w:rPr>
                <w:rFonts w:hint="eastAsia"/>
                <w:sz w:val="22"/>
                <w:szCs w:val="22"/>
              </w:rPr>
              <w:t xml:space="preserve">(a) </w:t>
            </w:r>
            <w:r w:rsidRPr="00361E1F">
              <w:rPr>
                <w:rFonts w:hint="eastAsia"/>
                <w:sz w:val="22"/>
                <w:szCs w:val="22"/>
              </w:rPr>
              <w:t>改善を要する事項</w:t>
            </w:r>
            <w:r w:rsidR="00AE74E8" w:rsidRPr="00361E1F">
              <w:rPr>
                <w:rFonts w:hint="eastAsia"/>
                <w:sz w:val="22"/>
                <w:szCs w:val="22"/>
              </w:rPr>
              <w:t>（「向上・充実のための課題」）</w:t>
            </w:r>
          </w:p>
        </w:tc>
      </w:tr>
      <w:tr w:rsidR="0072477E" w:rsidRPr="00361E1F" w14:paraId="37A96692" w14:textId="77777777" w:rsidTr="00EC406E">
        <w:tc>
          <w:tcPr>
            <w:tcW w:w="9066" w:type="dxa"/>
          </w:tcPr>
          <w:p w14:paraId="5CA145B4" w14:textId="77777777" w:rsidR="0072477E" w:rsidRPr="00361E1F" w:rsidRDefault="0072477E" w:rsidP="00EC406E">
            <w:pPr>
              <w:rPr>
                <w:sz w:val="22"/>
                <w:szCs w:val="22"/>
              </w:rPr>
            </w:pPr>
          </w:p>
          <w:p w14:paraId="31FBF889" w14:textId="77777777" w:rsidR="0072477E" w:rsidRPr="00361E1F" w:rsidRDefault="0072477E" w:rsidP="00EC406E">
            <w:pPr>
              <w:rPr>
                <w:sz w:val="22"/>
                <w:szCs w:val="22"/>
              </w:rPr>
            </w:pPr>
          </w:p>
          <w:p w14:paraId="2A7A7A0F" w14:textId="77777777" w:rsidR="0072477E" w:rsidRPr="00361E1F" w:rsidRDefault="0072477E" w:rsidP="00EC406E">
            <w:pPr>
              <w:rPr>
                <w:sz w:val="22"/>
                <w:szCs w:val="22"/>
              </w:rPr>
            </w:pPr>
          </w:p>
        </w:tc>
      </w:tr>
      <w:tr w:rsidR="0072477E" w:rsidRPr="00361E1F" w14:paraId="78F15CDC" w14:textId="77777777" w:rsidTr="00EC406E">
        <w:trPr>
          <w:trHeight w:val="340"/>
        </w:trPr>
        <w:tc>
          <w:tcPr>
            <w:tcW w:w="9066" w:type="dxa"/>
            <w:vAlign w:val="center"/>
          </w:tcPr>
          <w:p w14:paraId="78D0AFB3" w14:textId="3778C450" w:rsidR="0072477E" w:rsidRPr="00361E1F" w:rsidRDefault="0072477E" w:rsidP="00EC406E">
            <w:pPr>
              <w:jc w:val="left"/>
              <w:rPr>
                <w:sz w:val="22"/>
                <w:szCs w:val="22"/>
                <w:highlight w:val="yellow"/>
              </w:rPr>
            </w:pPr>
            <w:r w:rsidRPr="00361E1F">
              <w:rPr>
                <w:rFonts w:hint="eastAsia"/>
                <w:sz w:val="22"/>
                <w:szCs w:val="22"/>
              </w:rPr>
              <w:t>(b)</w:t>
            </w:r>
            <w:r w:rsidR="00D97B13">
              <w:rPr>
                <w:rFonts w:hint="eastAsia"/>
                <w:sz w:val="22"/>
                <w:szCs w:val="22"/>
              </w:rPr>
              <w:t xml:space="preserve"> </w:t>
            </w:r>
            <w:r w:rsidR="004376B4">
              <w:rPr>
                <w:rFonts w:hint="eastAsia"/>
                <w:sz w:val="22"/>
                <w:szCs w:val="22"/>
              </w:rPr>
              <w:t>対策</w:t>
            </w:r>
          </w:p>
        </w:tc>
      </w:tr>
      <w:tr w:rsidR="0072477E" w:rsidRPr="00361E1F" w14:paraId="22C0630A" w14:textId="77777777" w:rsidTr="00EC406E">
        <w:tc>
          <w:tcPr>
            <w:tcW w:w="9066" w:type="dxa"/>
          </w:tcPr>
          <w:p w14:paraId="5E84676B" w14:textId="77777777" w:rsidR="0072477E" w:rsidRPr="00361E1F" w:rsidRDefault="0072477E" w:rsidP="00EC406E">
            <w:pPr>
              <w:rPr>
                <w:sz w:val="22"/>
                <w:szCs w:val="22"/>
              </w:rPr>
            </w:pPr>
          </w:p>
          <w:p w14:paraId="18806BAF" w14:textId="77777777" w:rsidR="0072477E" w:rsidRPr="00361E1F" w:rsidRDefault="0072477E" w:rsidP="00EC406E">
            <w:pPr>
              <w:rPr>
                <w:sz w:val="22"/>
                <w:szCs w:val="22"/>
              </w:rPr>
            </w:pPr>
          </w:p>
          <w:p w14:paraId="11AFDD10" w14:textId="77777777" w:rsidR="0072477E" w:rsidRPr="00361E1F" w:rsidRDefault="0072477E" w:rsidP="00EC406E">
            <w:pPr>
              <w:rPr>
                <w:sz w:val="22"/>
                <w:szCs w:val="22"/>
              </w:rPr>
            </w:pPr>
          </w:p>
        </w:tc>
      </w:tr>
      <w:tr w:rsidR="0072477E" w:rsidRPr="00361E1F" w14:paraId="3D687DE2" w14:textId="77777777" w:rsidTr="00EC406E">
        <w:trPr>
          <w:trHeight w:val="340"/>
        </w:trPr>
        <w:tc>
          <w:tcPr>
            <w:tcW w:w="9066" w:type="dxa"/>
            <w:vAlign w:val="center"/>
          </w:tcPr>
          <w:p w14:paraId="49A44143" w14:textId="77777777" w:rsidR="0072477E" w:rsidRPr="00361E1F" w:rsidRDefault="0072477E" w:rsidP="00EC406E">
            <w:pPr>
              <w:rPr>
                <w:sz w:val="22"/>
                <w:szCs w:val="22"/>
              </w:rPr>
            </w:pPr>
            <w:r w:rsidRPr="00361E1F">
              <w:rPr>
                <w:rFonts w:hint="eastAsia"/>
                <w:sz w:val="22"/>
                <w:szCs w:val="22"/>
              </w:rPr>
              <w:t xml:space="preserve">(c) </w:t>
            </w:r>
            <w:r w:rsidRPr="00361E1F">
              <w:rPr>
                <w:rFonts w:hint="eastAsia"/>
                <w:sz w:val="22"/>
                <w:szCs w:val="22"/>
              </w:rPr>
              <w:t>成果</w:t>
            </w:r>
          </w:p>
        </w:tc>
      </w:tr>
      <w:tr w:rsidR="0072477E" w:rsidRPr="00361E1F" w14:paraId="37BD22E3" w14:textId="77777777" w:rsidTr="00EC406E">
        <w:tc>
          <w:tcPr>
            <w:tcW w:w="9066" w:type="dxa"/>
          </w:tcPr>
          <w:p w14:paraId="6CB21912" w14:textId="77777777" w:rsidR="0072477E" w:rsidRPr="00361E1F" w:rsidRDefault="0072477E" w:rsidP="00EC406E">
            <w:pPr>
              <w:rPr>
                <w:sz w:val="22"/>
                <w:szCs w:val="22"/>
              </w:rPr>
            </w:pPr>
          </w:p>
          <w:p w14:paraId="0778BCCE" w14:textId="77777777" w:rsidR="0072477E" w:rsidRPr="00361E1F" w:rsidRDefault="0072477E" w:rsidP="00EC406E">
            <w:pPr>
              <w:rPr>
                <w:sz w:val="22"/>
                <w:szCs w:val="22"/>
              </w:rPr>
            </w:pPr>
          </w:p>
          <w:p w14:paraId="3DEFE8A7" w14:textId="77777777" w:rsidR="0072477E" w:rsidRPr="00361E1F" w:rsidRDefault="0072477E" w:rsidP="00F60066">
            <w:pPr>
              <w:rPr>
                <w:sz w:val="22"/>
                <w:szCs w:val="22"/>
              </w:rPr>
            </w:pPr>
          </w:p>
        </w:tc>
      </w:tr>
    </w:tbl>
    <w:p w14:paraId="6DF03E98" w14:textId="77777777" w:rsidR="00FA5414" w:rsidRPr="00361E1F" w:rsidRDefault="00FA5414" w:rsidP="0072477E">
      <w:pPr>
        <w:rPr>
          <w:sz w:val="22"/>
          <w:szCs w:val="22"/>
        </w:rPr>
      </w:pPr>
    </w:p>
    <w:p w14:paraId="349E4F25" w14:textId="77777777" w:rsidR="0072477E" w:rsidRPr="00361E1F" w:rsidRDefault="0072477E" w:rsidP="00CA32DB">
      <w:pPr>
        <w:numPr>
          <w:ilvl w:val="0"/>
          <w:numId w:val="47"/>
        </w:numPr>
        <w:rPr>
          <w:sz w:val="22"/>
          <w:szCs w:val="22"/>
        </w:rPr>
      </w:pPr>
      <w:r w:rsidRPr="00361E1F">
        <w:rPr>
          <w:sz w:val="22"/>
          <w:szCs w:val="22"/>
        </w:rPr>
        <w:t>上記以外で、改善を図った事項について</w:t>
      </w:r>
      <w:r w:rsidR="00C930CF" w:rsidRPr="00361E1F">
        <w:rPr>
          <w:rFonts w:hint="eastAsia"/>
          <w:sz w:val="22"/>
          <w:szCs w:val="22"/>
        </w:rPr>
        <w:t>記述してください。</w:t>
      </w:r>
    </w:p>
    <w:p w14:paraId="384F1715" w14:textId="77777777" w:rsidR="00C930CF" w:rsidRPr="00361E1F" w:rsidRDefault="00C930CF" w:rsidP="00C930CF">
      <w:pPr>
        <w:ind w:left="420"/>
        <w:rPr>
          <w:sz w:val="22"/>
          <w:szCs w:val="22"/>
        </w:rPr>
      </w:pPr>
      <w:r w:rsidRPr="00361E1F">
        <w:rPr>
          <w:rFonts w:hint="eastAsia"/>
          <w:sz w:val="22"/>
          <w:szCs w:val="22"/>
        </w:rPr>
        <w:t>該当事項がない場合、</w:t>
      </w:r>
      <w:r w:rsidRPr="00361E1F">
        <w:rPr>
          <w:rFonts w:hint="eastAsia"/>
          <w:sz w:val="22"/>
          <w:szCs w:val="22"/>
        </w:rPr>
        <w:t>(a)</w:t>
      </w:r>
      <w:r w:rsidRPr="00361E1F">
        <w:rPr>
          <w:rFonts w:hint="eastAsia"/>
          <w:sz w:val="22"/>
          <w:szCs w:val="22"/>
        </w:rPr>
        <w:t>欄に「なし」と記述してください。</w:t>
      </w:r>
    </w:p>
    <w:p w14:paraId="61975E29" w14:textId="77777777" w:rsidR="00190813" w:rsidRPr="00361E1F" w:rsidRDefault="00190813" w:rsidP="00C930CF">
      <w:pPr>
        <w:ind w:left="420"/>
        <w:rPr>
          <w:sz w:val="22"/>
          <w:szCs w:val="22"/>
        </w:rPr>
      </w:pPr>
    </w:p>
    <w:tbl>
      <w:tblPr>
        <w:tblStyle w:val="af1"/>
        <w:tblW w:w="0" w:type="auto"/>
        <w:tblInd w:w="108" w:type="dxa"/>
        <w:tblLook w:val="04A0" w:firstRow="1" w:lastRow="0" w:firstColumn="1" w:lastColumn="0" w:noHBand="0" w:noVBand="1"/>
      </w:tblPr>
      <w:tblGrid>
        <w:gridCol w:w="8952"/>
      </w:tblGrid>
      <w:tr w:rsidR="0072477E" w:rsidRPr="00361E1F" w14:paraId="122D2728" w14:textId="77777777" w:rsidTr="00B71B45">
        <w:trPr>
          <w:trHeight w:val="340"/>
        </w:trPr>
        <w:tc>
          <w:tcPr>
            <w:tcW w:w="8952" w:type="dxa"/>
            <w:vAlign w:val="center"/>
          </w:tcPr>
          <w:p w14:paraId="4D3555E6" w14:textId="406D16CA" w:rsidR="0072477E" w:rsidRPr="00361E1F" w:rsidRDefault="0072477E" w:rsidP="00EC406E">
            <w:pPr>
              <w:rPr>
                <w:sz w:val="22"/>
                <w:szCs w:val="22"/>
                <w:highlight w:val="yellow"/>
              </w:rPr>
            </w:pPr>
            <w:r w:rsidRPr="00361E1F">
              <w:rPr>
                <w:rFonts w:hint="eastAsia"/>
                <w:sz w:val="22"/>
                <w:szCs w:val="22"/>
              </w:rPr>
              <w:t xml:space="preserve">(a) </w:t>
            </w:r>
            <w:r w:rsidRPr="00361E1F">
              <w:rPr>
                <w:rFonts w:hint="eastAsia"/>
                <w:sz w:val="22"/>
                <w:szCs w:val="22"/>
              </w:rPr>
              <w:t>改善を</w:t>
            </w:r>
            <w:r w:rsidR="00F41F07" w:rsidRPr="00361E1F">
              <w:rPr>
                <w:rFonts w:hint="eastAsia"/>
                <w:sz w:val="22"/>
                <w:szCs w:val="22"/>
              </w:rPr>
              <w:t>図った</w:t>
            </w:r>
            <w:r w:rsidRPr="00361E1F">
              <w:rPr>
                <w:rFonts w:hint="eastAsia"/>
                <w:sz w:val="22"/>
                <w:szCs w:val="22"/>
              </w:rPr>
              <w:t>事項</w:t>
            </w:r>
          </w:p>
        </w:tc>
      </w:tr>
      <w:tr w:rsidR="0072477E" w:rsidRPr="00361E1F" w14:paraId="3B62E4F5" w14:textId="77777777" w:rsidTr="00B71B45">
        <w:tc>
          <w:tcPr>
            <w:tcW w:w="8952" w:type="dxa"/>
          </w:tcPr>
          <w:p w14:paraId="6943F1C3" w14:textId="77777777" w:rsidR="0072477E" w:rsidRPr="00361E1F" w:rsidRDefault="0072477E" w:rsidP="00EC406E">
            <w:pPr>
              <w:rPr>
                <w:sz w:val="22"/>
                <w:szCs w:val="22"/>
              </w:rPr>
            </w:pPr>
          </w:p>
          <w:p w14:paraId="6E9EA393" w14:textId="77777777" w:rsidR="0072477E" w:rsidRPr="00361E1F" w:rsidRDefault="0072477E" w:rsidP="00EC406E">
            <w:pPr>
              <w:rPr>
                <w:sz w:val="22"/>
                <w:szCs w:val="22"/>
              </w:rPr>
            </w:pPr>
          </w:p>
          <w:p w14:paraId="56F62128" w14:textId="77777777" w:rsidR="0072477E" w:rsidRPr="00361E1F" w:rsidRDefault="0072477E" w:rsidP="00EC406E">
            <w:pPr>
              <w:rPr>
                <w:sz w:val="22"/>
                <w:szCs w:val="22"/>
              </w:rPr>
            </w:pPr>
          </w:p>
        </w:tc>
      </w:tr>
      <w:tr w:rsidR="0072477E" w:rsidRPr="00361E1F" w14:paraId="140C40BA" w14:textId="77777777" w:rsidTr="00B71B45">
        <w:trPr>
          <w:trHeight w:val="340"/>
        </w:trPr>
        <w:tc>
          <w:tcPr>
            <w:tcW w:w="8952" w:type="dxa"/>
            <w:vAlign w:val="center"/>
          </w:tcPr>
          <w:p w14:paraId="5BF65448" w14:textId="61277A3C" w:rsidR="0072477E" w:rsidRPr="00361E1F" w:rsidRDefault="0072477E" w:rsidP="00EC406E">
            <w:pPr>
              <w:rPr>
                <w:sz w:val="22"/>
                <w:szCs w:val="22"/>
                <w:highlight w:val="yellow"/>
              </w:rPr>
            </w:pPr>
            <w:r w:rsidRPr="00361E1F">
              <w:rPr>
                <w:rFonts w:hint="eastAsia"/>
                <w:sz w:val="22"/>
                <w:szCs w:val="22"/>
              </w:rPr>
              <w:t xml:space="preserve">(b) </w:t>
            </w:r>
            <w:r w:rsidR="004376B4">
              <w:rPr>
                <w:rFonts w:hint="eastAsia"/>
                <w:sz w:val="22"/>
                <w:szCs w:val="22"/>
              </w:rPr>
              <w:t>対策</w:t>
            </w:r>
          </w:p>
        </w:tc>
      </w:tr>
      <w:tr w:rsidR="0072477E" w:rsidRPr="00361E1F" w14:paraId="550E2EA6" w14:textId="77777777" w:rsidTr="00B71B45">
        <w:tc>
          <w:tcPr>
            <w:tcW w:w="8952" w:type="dxa"/>
          </w:tcPr>
          <w:p w14:paraId="351BC8A2" w14:textId="77777777" w:rsidR="0072477E" w:rsidRPr="00361E1F" w:rsidRDefault="0072477E" w:rsidP="00EC406E">
            <w:pPr>
              <w:rPr>
                <w:sz w:val="22"/>
                <w:szCs w:val="22"/>
              </w:rPr>
            </w:pPr>
          </w:p>
          <w:p w14:paraId="05ECB703" w14:textId="77777777" w:rsidR="0072477E" w:rsidRPr="00361E1F" w:rsidRDefault="0072477E" w:rsidP="00EC406E">
            <w:pPr>
              <w:rPr>
                <w:sz w:val="22"/>
                <w:szCs w:val="22"/>
              </w:rPr>
            </w:pPr>
          </w:p>
          <w:p w14:paraId="65359E7E" w14:textId="77777777" w:rsidR="0072477E" w:rsidRPr="00361E1F" w:rsidRDefault="0072477E" w:rsidP="00EC406E">
            <w:pPr>
              <w:rPr>
                <w:sz w:val="22"/>
                <w:szCs w:val="22"/>
                <w:highlight w:val="yellow"/>
              </w:rPr>
            </w:pPr>
          </w:p>
        </w:tc>
      </w:tr>
      <w:tr w:rsidR="00B71B45" w:rsidRPr="00361E1F" w14:paraId="4D7F5915" w14:textId="77777777" w:rsidTr="00B71B45">
        <w:tc>
          <w:tcPr>
            <w:tcW w:w="8952" w:type="dxa"/>
          </w:tcPr>
          <w:p w14:paraId="4E0268E8" w14:textId="14F69E97" w:rsidR="00B71B45" w:rsidRPr="00361E1F" w:rsidRDefault="00B71B45" w:rsidP="00EC406E">
            <w:pPr>
              <w:rPr>
                <w:sz w:val="22"/>
                <w:szCs w:val="22"/>
              </w:rPr>
            </w:pPr>
            <w:r>
              <w:rPr>
                <w:rFonts w:hint="eastAsia"/>
                <w:sz w:val="22"/>
                <w:szCs w:val="22"/>
              </w:rPr>
              <w:t xml:space="preserve">(c) </w:t>
            </w:r>
            <w:r>
              <w:rPr>
                <w:rFonts w:hint="eastAsia"/>
                <w:sz w:val="22"/>
                <w:szCs w:val="22"/>
              </w:rPr>
              <w:t>成果</w:t>
            </w:r>
          </w:p>
        </w:tc>
      </w:tr>
      <w:tr w:rsidR="00B71B45" w:rsidRPr="00361E1F" w14:paraId="4320EEED" w14:textId="77777777" w:rsidTr="00B71B45">
        <w:tc>
          <w:tcPr>
            <w:tcW w:w="8952" w:type="dxa"/>
          </w:tcPr>
          <w:p w14:paraId="3DDCC9FC" w14:textId="77777777" w:rsidR="00B71B45" w:rsidRDefault="00B71B45" w:rsidP="00EC406E">
            <w:pPr>
              <w:rPr>
                <w:sz w:val="22"/>
                <w:szCs w:val="22"/>
              </w:rPr>
            </w:pPr>
          </w:p>
          <w:p w14:paraId="07BF9655" w14:textId="77777777" w:rsidR="00B71B45" w:rsidRDefault="00B71B45" w:rsidP="00EC406E">
            <w:pPr>
              <w:rPr>
                <w:sz w:val="22"/>
                <w:szCs w:val="22"/>
              </w:rPr>
            </w:pPr>
          </w:p>
          <w:p w14:paraId="1585A53E" w14:textId="77777777" w:rsidR="00B71B45" w:rsidRPr="00361E1F" w:rsidRDefault="00B71B45" w:rsidP="00EC406E">
            <w:pPr>
              <w:rPr>
                <w:sz w:val="22"/>
                <w:szCs w:val="22"/>
              </w:rPr>
            </w:pPr>
          </w:p>
        </w:tc>
      </w:tr>
    </w:tbl>
    <w:p w14:paraId="289FEAE8" w14:textId="7DA69BEE" w:rsidR="00FA5414" w:rsidRPr="00361E1F" w:rsidRDefault="00FA5414" w:rsidP="0072477E">
      <w:pPr>
        <w:rPr>
          <w:sz w:val="22"/>
          <w:szCs w:val="22"/>
        </w:rPr>
      </w:pPr>
    </w:p>
    <w:p w14:paraId="543DE534" w14:textId="6F75FB75" w:rsidR="00AE74E8" w:rsidRPr="00361E1F" w:rsidRDefault="00AE74E8" w:rsidP="00CA32DB">
      <w:pPr>
        <w:numPr>
          <w:ilvl w:val="0"/>
          <w:numId w:val="47"/>
        </w:numPr>
        <w:rPr>
          <w:sz w:val="22"/>
          <w:szCs w:val="22"/>
        </w:rPr>
      </w:pPr>
      <w:r w:rsidRPr="00361E1F">
        <w:rPr>
          <w:rFonts w:hint="eastAsia"/>
          <w:sz w:val="22"/>
          <w:szCs w:val="22"/>
        </w:rPr>
        <w:t>前回の</w:t>
      </w:r>
      <w:r w:rsidR="002A6599" w:rsidRPr="00361E1F">
        <w:rPr>
          <w:rFonts w:hint="eastAsia"/>
          <w:sz w:val="22"/>
          <w:szCs w:val="22"/>
        </w:rPr>
        <w:t>評価結果</w:t>
      </w:r>
      <w:r w:rsidRPr="00361E1F">
        <w:rPr>
          <w:rFonts w:hint="eastAsia"/>
          <w:sz w:val="22"/>
          <w:szCs w:val="22"/>
        </w:rPr>
        <w:t>における三つの意見の「早急に改善を要すると判断される事項」で指摘された事項の改善後の状況等について記述してください。</w:t>
      </w:r>
    </w:p>
    <w:p w14:paraId="1AE64E66" w14:textId="57EA0075" w:rsidR="00AE74E8" w:rsidRPr="00361E1F" w:rsidRDefault="00AE74E8" w:rsidP="00AE74E8">
      <w:pPr>
        <w:ind w:left="420"/>
        <w:rPr>
          <w:sz w:val="22"/>
          <w:szCs w:val="22"/>
        </w:rPr>
      </w:pPr>
      <w:r w:rsidRPr="00361E1F">
        <w:rPr>
          <w:rFonts w:hint="eastAsia"/>
          <w:sz w:val="22"/>
          <w:szCs w:val="22"/>
        </w:rPr>
        <w:t>該当事項がない場合、</w:t>
      </w:r>
      <w:r w:rsidRPr="00361E1F">
        <w:rPr>
          <w:rFonts w:hint="eastAsia"/>
          <w:sz w:val="22"/>
          <w:szCs w:val="22"/>
        </w:rPr>
        <w:t>(a)</w:t>
      </w:r>
      <w:r w:rsidRPr="00361E1F">
        <w:rPr>
          <w:rFonts w:hint="eastAsia"/>
          <w:sz w:val="22"/>
          <w:szCs w:val="22"/>
        </w:rPr>
        <w:t>欄に「なし」と記述してください</w:t>
      </w:r>
    </w:p>
    <w:p w14:paraId="45E527C0" w14:textId="77777777" w:rsidR="00190813" w:rsidRPr="00361E1F" w:rsidRDefault="00190813" w:rsidP="00AE74E8">
      <w:pPr>
        <w:ind w:left="420"/>
        <w:rPr>
          <w:sz w:val="22"/>
          <w:szCs w:val="22"/>
        </w:rPr>
      </w:pPr>
    </w:p>
    <w:tbl>
      <w:tblPr>
        <w:tblStyle w:val="af1"/>
        <w:tblW w:w="0" w:type="auto"/>
        <w:tblInd w:w="108" w:type="dxa"/>
        <w:tblLook w:val="04A0" w:firstRow="1" w:lastRow="0" w:firstColumn="1" w:lastColumn="0" w:noHBand="0" w:noVBand="1"/>
      </w:tblPr>
      <w:tblGrid>
        <w:gridCol w:w="8952"/>
      </w:tblGrid>
      <w:tr w:rsidR="00AE74E8" w:rsidRPr="00361E1F" w14:paraId="05751DD6" w14:textId="77777777" w:rsidTr="00016770">
        <w:trPr>
          <w:trHeight w:val="340"/>
        </w:trPr>
        <w:tc>
          <w:tcPr>
            <w:tcW w:w="9066" w:type="dxa"/>
            <w:vAlign w:val="center"/>
          </w:tcPr>
          <w:p w14:paraId="125FEF89" w14:textId="33DC91E1" w:rsidR="00AE74E8" w:rsidRPr="00361E1F" w:rsidRDefault="00AE74E8" w:rsidP="00016770">
            <w:pPr>
              <w:rPr>
                <w:sz w:val="22"/>
                <w:szCs w:val="22"/>
                <w:highlight w:val="yellow"/>
              </w:rPr>
            </w:pPr>
            <w:r w:rsidRPr="00361E1F">
              <w:rPr>
                <w:rFonts w:hint="eastAsia"/>
                <w:sz w:val="22"/>
                <w:szCs w:val="22"/>
              </w:rPr>
              <w:t xml:space="preserve">(a) </w:t>
            </w:r>
            <w:r w:rsidRPr="00361E1F">
              <w:rPr>
                <w:rFonts w:hint="eastAsia"/>
                <w:sz w:val="22"/>
                <w:szCs w:val="22"/>
              </w:rPr>
              <w:t>指摘事項及び指摘された時点での対応（「早急に改善を要すると判断される事項」）</w:t>
            </w:r>
          </w:p>
        </w:tc>
      </w:tr>
      <w:tr w:rsidR="00AE74E8" w:rsidRPr="00361E1F" w14:paraId="5FB225D4" w14:textId="77777777" w:rsidTr="00016770">
        <w:tc>
          <w:tcPr>
            <w:tcW w:w="9066" w:type="dxa"/>
          </w:tcPr>
          <w:p w14:paraId="79063DA8" w14:textId="77777777" w:rsidR="00AE74E8" w:rsidRPr="00361E1F" w:rsidRDefault="00AE74E8" w:rsidP="00016770">
            <w:pPr>
              <w:rPr>
                <w:sz w:val="22"/>
                <w:szCs w:val="22"/>
              </w:rPr>
            </w:pPr>
          </w:p>
          <w:p w14:paraId="7F784898" w14:textId="77777777" w:rsidR="00AE74E8" w:rsidRPr="00361E1F" w:rsidRDefault="00AE74E8" w:rsidP="00016770">
            <w:pPr>
              <w:rPr>
                <w:sz w:val="22"/>
                <w:szCs w:val="22"/>
              </w:rPr>
            </w:pPr>
          </w:p>
          <w:p w14:paraId="4485E515" w14:textId="77777777" w:rsidR="00AE74E8" w:rsidRPr="00361E1F" w:rsidRDefault="00AE74E8" w:rsidP="00016770">
            <w:pPr>
              <w:rPr>
                <w:sz w:val="22"/>
                <w:szCs w:val="22"/>
              </w:rPr>
            </w:pPr>
          </w:p>
        </w:tc>
      </w:tr>
      <w:tr w:rsidR="00AE74E8" w:rsidRPr="00361E1F" w14:paraId="5CFE769E" w14:textId="77777777" w:rsidTr="00016770">
        <w:trPr>
          <w:trHeight w:val="340"/>
        </w:trPr>
        <w:tc>
          <w:tcPr>
            <w:tcW w:w="9066" w:type="dxa"/>
            <w:vAlign w:val="center"/>
          </w:tcPr>
          <w:p w14:paraId="50620FA1" w14:textId="2B4103F2" w:rsidR="00AE74E8" w:rsidRPr="00361E1F" w:rsidRDefault="00AE74E8" w:rsidP="00016770">
            <w:pPr>
              <w:rPr>
                <w:sz w:val="22"/>
                <w:szCs w:val="22"/>
                <w:highlight w:val="yellow"/>
              </w:rPr>
            </w:pPr>
            <w:r w:rsidRPr="00361E1F">
              <w:rPr>
                <w:rFonts w:hint="eastAsia"/>
                <w:sz w:val="22"/>
                <w:szCs w:val="22"/>
              </w:rPr>
              <w:t xml:space="preserve">(b) </w:t>
            </w:r>
            <w:r w:rsidRPr="00361E1F">
              <w:rPr>
                <w:rFonts w:hint="eastAsia"/>
                <w:sz w:val="22"/>
                <w:szCs w:val="22"/>
              </w:rPr>
              <w:t>改善後の状況</w:t>
            </w:r>
            <w:r w:rsidR="002F45AC" w:rsidRPr="00361E1F">
              <w:rPr>
                <w:rFonts w:hint="eastAsia"/>
                <w:sz w:val="22"/>
                <w:szCs w:val="22"/>
              </w:rPr>
              <w:t>等</w:t>
            </w:r>
          </w:p>
        </w:tc>
      </w:tr>
      <w:tr w:rsidR="00AE74E8" w:rsidRPr="00361E1F" w14:paraId="5470AE08" w14:textId="77777777" w:rsidTr="00016770">
        <w:tc>
          <w:tcPr>
            <w:tcW w:w="9066" w:type="dxa"/>
          </w:tcPr>
          <w:p w14:paraId="29197127" w14:textId="77777777" w:rsidR="00AE74E8" w:rsidRPr="00361E1F" w:rsidRDefault="00AE74E8" w:rsidP="00016770">
            <w:pPr>
              <w:rPr>
                <w:sz w:val="22"/>
                <w:szCs w:val="22"/>
              </w:rPr>
            </w:pPr>
          </w:p>
          <w:p w14:paraId="5016B245" w14:textId="77777777" w:rsidR="00AE74E8" w:rsidRPr="00361E1F" w:rsidRDefault="00AE74E8" w:rsidP="00016770">
            <w:pPr>
              <w:rPr>
                <w:sz w:val="22"/>
                <w:szCs w:val="22"/>
              </w:rPr>
            </w:pPr>
          </w:p>
          <w:p w14:paraId="11C1D763" w14:textId="77777777" w:rsidR="00AE74E8" w:rsidRPr="00361E1F" w:rsidRDefault="00AE74E8" w:rsidP="00016770">
            <w:pPr>
              <w:rPr>
                <w:sz w:val="22"/>
                <w:szCs w:val="22"/>
                <w:highlight w:val="yellow"/>
              </w:rPr>
            </w:pPr>
          </w:p>
        </w:tc>
      </w:tr>
    </w:tbl>
    <w:p w14:paraId="569C0897" w14:textId="77777777" w:rsidR="00AE74E8" w:rsidRPr="00361E1F" w:rsidRDefault="00AE74E8" w:rsidP="00AE74E8">
      <w:pPr>
        <w:rPr>
          <w:sz w:val="22"/>
          <w:szCs w:val="22"/>
        </w:rPr>
      </w:pPr>
    </w:p>
    <w:p w14:paraId="55D22107" w14:textId="2F2908A8" w:rsidR="0072477E" w:rsidRPr="00361E1F" w:rsidRDefault="0072477E" w:rsidP="00CA32DB">
      <w:pPr>
        <w:numPr>
          <w:ilvl w:val="0"/>
          <w:numId w:val="47"/>
        </w:numPr>
        <w:rPr>
          <w:sz w:val="22"/>
          <w:szCs w:val="22"/>
        </w:rPr>
      </w:pPr>
      <w:r w:rsidRPr="00361E1F">
        <w:rPr>
          <w:rFonts w:hint="eastAsia"/>
          <w:sz w:val="22"/>
          <w:szCs w:val="22"/>
        </w:rPr>
        <w:t>評価を受ける前年度</w:t>
      </w:r>
      <w:r w:rsidRPr="00361E1F">
        <w:rPr>
          <w:sz w:val="22"/>
          <w:szCs w:val="22"/>
        </w:rPr>
        <w:t>に、文部科学省の</w:t>
      </w:r>
      <w:r w:rsidR="00A77D4F" w:rsidRPr="00361E1F">
        <w:rPr>
          <w:rFonts w:hint="eastAsia"/>
          <w:sz w:val="22"/>
          <w:szCs w:val="22"/>
        </w:rPr>
        <w:t>「</w:t>
      </w:r>
      <w:r w:rsidRPr="00361E1F">
        <w:rPr>
          <w:sz w:val="22"/>
          <w:szCs w:val="22"/>
        </w:rPr>
        <w:t>設置計画履行状況等調査</w:t>
      </w:r>
      <w:r w:rsidR="00A77D4F" w:rsidRPr="00361E1F">
        <w:rPr>
          <w:rFonts w:hint="eastAsia"/>
          <w:sz w:val="22"/>
          <w:szCs w:val="22"/>
        </w:rPr>
        <w:t>」及び「</w:t>
      </w:r>
      <w:r w:rsidR="00674738" w:rsidRPr="00361E1F">
        <w:rPr>
          <w:rFonts w:hint="eastAsia"/>
          <w:sz w:val="22"/>
          <w:szCs w:val="22"/>
        </w:rPr>
        <w:t>大学等設置に係る寄附行為（変更）認可後の財務状況及び施設等整備状況調査</w:t>
      </w:r>
      <w:r w:rsidR="00A77D4F" w:rsidRPr="00361E1F">
        <w:rPr>
          <w:rFonts w:hint="eastAsia"/>
          <w:sz w:val="22"/>
          <w:szCs w:val="22"/>
        </w:rPr>
        <w:t>」</w:t>
      </w:r>
      <w:r w:rsidRPr="00361E1F">
        <w:rPr>
          <w:sz w:val="22"/>
          <w:szCs w:val="22"/>
        </w:rPr>
        <w:t>において</w:t>
      </w:r>
      <w:r w:rsidR="001132A7" w:rsidRPr="00361E1F">
        <w:rPr>
          <w:rFonts w:hint="eastAsia"/>
          <w:sz w:val="22"/>
          <w:szCs w:val="22"/>
        </w:rPr>
        <w:t>指摘事項</w:t>
      </w:r>
      <w:r w:rsidRPr="00361E1F">
        <w:rPr>
          <w:sz w:val="22"/>
          <w:szCs w:val="22"/>
        </w:rPr>
        <w:t>が付された</w:t>
      </w:r>
      <w:r w:rsidR="004F5BA2" w:rsidRPr="00361E1F">
        <w:rPr>
          <w:rFonts w:hint="eastAsia"/>
          <w:sz w:val="22"/>
          <w:szCs w:val="22"/>
        </w:rPr>
        <w:t>大学設置</w:t>
      </w:r>
      <w:r w:rsidR="00905C48" w:rsidRPr="00361E1F">
        <w:rPr>
          <w:rFonts w:hint="eastAsia"/>
          <w:sz w:val="22"/>
          <w:szCs w:val="22"/>
        </w:rPr>
        <w:t>法人及び</w:t>
      </w:r>
      <w:r w:rsidR="00746057" w:rsidRPr="00361E1F">
        <w:rPr>
          <w:sz w:val="22"/>
          <w:szCs w:val="22"/>
        </w:rPr>
        <w:t>大学</w:t>
      </w:r>
      <w:r w:rsidRPr="00361E1F">
        <w:rPr>
          <w:sz w:val="22"/>
          <w:szCs w:val="22"/>
        </w:rPr>
        <w:t>は、</w:t>
      </w:r>
      <w:r w:rsidR="001132A7" w:rsidRPr="00361E1F">
        <w:rPr>
          <w:rFonts w:hint="eastAsia"/>
          <w:sz w:val="22"/>
          <w:szCs w:val="22"/>
        </w:rPr>
        <w:t>指摘事項</w:t>
      </w:r>
      <w:r w:rsidRPr="00361E1F">
        <w:rPr>
          <w:sz w:val="22"/>
          <w:szCs w:val="22"/>
        </w:rPr>
        <w:t>及びその履行状況を記述</w:t>
      </w:r>
      <w:r w:rsidRPr="00361E1F">
        <w:rPr>
          <w:rFonts w:hint="eastAsia"/>
          <w:sz w:val="22"/>
          <w:szCs w:val="22"/>
        </w:rPr>
        <w:t>してください</w:t>
      </w:r>
      <w:r w:rsidRPr="00361E1F">
        <w:rPr>
          <w:sz w:val="22"/>
          <w:szCs w:val="22"/>
        </w:rPr>
        <w:t>。</w:t>
      </w:r>
    </w:p>
    <w:p w14:paraId="7949F92F" w14:textId="77777777" w:rsidR="00C930CF" w:rsidRPr="00361E1F" w:rsidRDefault="00C930CF" w:rsidP="00C930CF">
      <w:pPr>
        <w:ind w:left="420"/>
        <w:rPr>
          <w:sz w:val="22"/>
          <w:szCs w:val="22"/>
        </w:rPr>
      </w:pPr>
      <w:r w:rsidRPr="00361E1F">
        <w:rPr>
          <w:rFonts w:hint="eastAsia"/>
          <w:sz w:val="22"/>
          <w:szCs w:val="22"/>
        </w:rPr>
        <w:t>該当事項がない場合、</w:t>
      </w:r>
      <w:r w:rsidRPr="00361E1F">
        <w:rPr>
          <w:rFonts w:hint="eastAsia"/>
          <w:sz w:val="22"/>
          <w:szCs w:val="22"/>
        </w:rPr>
        <w:t>(a)</w:t>
      </w:r>
      <w:r w:rsidRPr="00361E1F">
        <w:rPr>
          <w:rFonts w:hint="eastAsia"/>
          <w:sz w:val="22"/>
          <w:szCs w:val="22"/>
        </w:rPr>
        <w:t>欄に「なし」と記述してください。</w:t>
      </w:r>
    </w:p>
    <w:p w14:paraId="5175934A" w14:textId="77777777" w:rsidR="00190813" w:rsidRPr="00361E1F" w:rsidRDefault="00190813" w:rsidP="00C930CF">
      <w:pPr>
        <w:ind w:left="420"/>
        <w:rPr>
          <w:sz w:val="22"/>
          <w:szCs w:val="22"/>
        </w:rPr>
      </w:pPr>
    </w:p>
    <w:tbl>
      <w:tblPr>
        <w:tblStyle w:val="af1"/>
        <w:tblW w:w="0" w:type="auto"/>
        <w:tblInd w:w="108" w:type="dxa"/>
        <w:tblLook w:val="04A0" w:firstRow="1" w:lastRow="0" w:firstColumn="1" w:lastColumn="0" w:noHBand="0" w:noVBand="1"/>
      </w:tblPr>
      <w:tblGrid>
        <w:gridCol w:w="8952"/>
      </w:tblGrid>
      <w:tr w:rsidR="0072477E" w:rsidRPr="00361E1F" w14:paraId="07DFCD15" w14:textId="77777777" w:rsidTr="00EC406E">
        <w:trPr>
          <w:trHeight w:val="340"/>
        </w:trPr>
        <w:tc>
          <w:tcPr>
            <w:tcW w:w="9066" w:type="dxa"/>
            <w:vAlign w:val="center"/>
          </w:tcPr>
          <w:p w14:paraId="25E972A4" w14:textId="77777777" w:rsidR="0072477E" w:rsidRPr="00361E1F" w:rsidRDefault="0072477E" w:rsidP="00EC406E">
            <w:pPr>
              <w:rPr>
                <w:sz w:val="22"/>
                <w:szCs w:val="22"/>
                <w:highlight w:val="yellow"/>
              </w:rPr>
            </w:pPr>
            <w:r w:rsidRPr="00361E1F">
              <w:rPr>
                <w:rFonts w:hint="eastAsia"/>
                <w:sz w:val="22"/>
                <w:szCs w:val="22"/>
              </w:rPr>
              <w:t xml:space="preserve">(a) </w:t>
            </w:r>
            <w:r w:rsidR="00035370" w:rsidRPr="00361E1F">
              <w:rPr>
                <w:rFonts w:hint="eastAsia"/>
                <w:sz w:val="22"/>
                <w:szCs w:val="22"/>
              </w:rPr>
              <w:t>指摘事項</w:t>
            </w:r>
          </w:p>
        </w:tc>
      </w:tr>
      <w:tr w:rsidR="0072477E" w:rsidRPr="00361E1F" w14:paraId="35EB2122" w14:textId="77777777" w:rsidTr="00EC406E">
        <w:tc>
          <w:tcPr>
            <w:tcW w:w="9066" w:type="dxa"/>
          </w:tcPr>
          <w:p w14:paraId="2FCB4764" w14:textId="77777777" w:rsidR="0072477E" w:rsidRPr="00361E1F" w:rsidRDefault="0072477E" w:rsidP="00EC406E">
            <w:pPr>
              <w:rPr>
                <w:sz w:val="22"/>
                <w:szCs w:val="22"/>
              </w:rPr>
            </w:pPr>
          </w:p>
          <w:p w14:paraId="247E99FA" w14:textId="77777777" w:rsidR="0072477E" w:rsidRPr="00361E1F" w:rsidRDefault="0072477E" w:rsidP="00EC406E">
            <w:pPr>
              <w:rPr>
                <w:sz w:val="22"/>
                <w:szCs w:val="22"/>
              </w:rPr>
            </w:pPr>
          </w:p>
          <w:p w14:paraId="27E5CCB6" w14:textId="77777777" w:rsidR="0072477E" w:rsidRPr="00361E1F" w:rsidRDefault="0072477E" w:rsidP="00EC406E">
            <w:pPr>
              <w:rPr>
                <w:sz w:val="22"/>
                <w:szCs w:val="22"/>
              </w:rPr>
            </w:pPr>
          </w:p>
        </w:tc>
      </w:tr>
      <w:tr w:rsidR="0072477E" w:rsidRPr="00361E1F" w14:paraId="251D6C62" w14:textId="77777777" w:rsidTr="00EC406E">
        <w:trPr>
          <w:trHeight w:val="340"/>
        </w:trPr>
        <w:tc>
          <w:tcPr>
            <w:tcW w:w="9066" w:type="dxa"/>
            <w:vAlign w:val="center"/>
          </w:tcPr>
          <w:p w14:paraId="1862E5FA" w14:textId="77777777" w:rsidR="0072477E" w:rsidRPr="00361E1F" w:rsidRDefault="0072477E" w:rsidP="00EC406E">
            <w:pPr>
              <w:rPr>
                <w:sz w:val="22"/>
                <w:szCs w:val="22"/>
                <w:highlight w:val="yellow"/>
              </w:rPr>
            </w:pPr>
            <w:r w:rsidRPr="00361E1F">
              <w:rPr>
                <w:rFonts w:hint="eastAsia"/>
                <w:sz w:val="22"/>
                <w:szCs w:val="22"/>
              </w:rPr>
              <w:t xml:space="preserve">(b) </w:t>
            </w:r>
            <w:r w:rsidRPr="00361E1F">
              <w:rPr>
                <w:rFonts w:hint="eastAsia"/>
                <w:sz w:val="22"/>
                <w:szCs w:val="22"/>
              </w:rPr>
              <w:t>履行状況</w:t>
            </w:r>
          </w:p>
        </w:tc>
      </w:tr>
      <w:tr w:rsidR="0072477E" w:rsidRPr="00361E1F" w14:paraId="53CA1BD2" w14:textId="77777777" w:rsidTr="00EC406E">
        <w:tc>
          <w:tcPr>
            <w:tcW w:w="9066" w:type="dxa"/>
          </w:tcPr>
          <w:p w14:paraId="74D3A6CB" w14:textId="77777777" w:rsidR="0072477E" w:rsidRPr="00361E1F" w:rsidRDefault="0072477E" w:rsidP="00EC406E">
            <w:pPr>
              <w:rPr>
                <w:sz w:val="22"/>
                <w:szCs w:val="22"/>
              </w:rPr>
            </w:pPr>
          </w:p>
          <w:p w14:paraId="76B2A69D" w14:textId="77777777" w:rsidR="0072477E" w:rsidRPr="00361E1F" w:rsidRDefault="0072477E" w:rsidP="00F60066">
            <w:pPr>
              <w:rPr>
                <w:sz w:val="22"/>
                <w:szCs w:val="22"/>
              </w:rPr>
            </w:pPr>
          </w:p>
          <w:p w14:paraId="3EAED264" w14:textId="77777777" w:rsidR="0072477E" w:rsidRPr="00361E1F" w:rsidRDefault="0072477E" w:rsidP="00EC406E">
            <w:pPr>
              <w:rPr>
                <w:sz w:val="22"/>
                <w:szCs w:val="22"/>
              </w:rPr>
            </w:pPr>
          </w:p>
        </w:tc>
      </w:tr>
    </w:tbl>
    <w:p w14:paraId="56619937" w14:textId="136FF30D" w:rsidR="0072477E" w:rsidRPr="00361E1F" w:rsidRDefault="0072477E" w:rsidP="0072477E">
      <w:pPr>
        <w:rPr>
          <w:sz w:val="22"/>
          <w:szCs w:val="22"/>
        </w:rPr>
      </w:pPr>
    </w:p>
    <w:p w14:paraId="793FA985" w14:textId="695F8149" w:rsidR="0072477E" w:rsidRPr="00361E1F" w:rsidRDefault="0072477E" w:rsidP="0072477E">
      <w:pPr>
        <w:rPr>
          <w:sz w:val="22"/>
          <w:szCs w:val="22"/>
        </w:rPr>
      </w:pPr>
      <w:bookmarkStart w:id="186" w:name="_Toc239407780"/>
      <w:bookmarkStart w:id="187" w:name="_Toc239487659"/>
      <w:bookmarkStart w:id="188" w:name="_Toc239488130"/>
      <w:bookmarkStart w:id="189" w:name="_Toc239582015"/>
      <w:bookmarkStart w:id="190" w:name="_Toc239582096"/>
      <w:bookmarkStart w:id="191" w:name="_Toc239583298"/>
      <w:bookmarkStart w:id="192" w:name="_Toc239583789"/>
      <w:bookmarkStart w:id="193" w:name="_Toc239583868"/>
      <w:bookmarkStart w:id="194" w:name="_Toc239666631"/>
      <w:bookmarkStart w:id="195" w:name="_Toc263234946"/>
      <w:bookmarkStart w:id="196" w:name="_Toc264386228"/>
      <w:bookmarkStart w:id="197" w:name="_Toc264386759"/>
      <w:bookmarkStart w:id="198" w:name="_Toc265243297"/>
      <w:bookmarkStart w:id="199" w:name="_Toc265243702"/>
      <w:bookmarkStart w:id="200" w:name="_Toc265601077"/>
      <w:bookmarkStart w:id="201" w:name="_Toc269914215"/>
      <w:bookmarkStart w:id="202" w:name="_Toc271725275"/>
      <w:bookmarkStart w:id="203" w:name="_Toc271727328"/>
      <w:bookmarkStart w:id="204" w:name="_Toc329346540"/>
      <w:bookmarkStart w:id="205" w:name="_Toc329347767"/>
      <w:bookmarkStart w:id="206" w:name="_Toc330905924"/>
      <w:bookmarkStart w:id="207" w:name="_Toc331082304"/>
      <w:bookmarkStart w:id="208" w:name="_Toc358735662"/>
      <w:bookmarkStart w:id="209" w:name="_Toc359401990"/>
      <w:bookmarkStart w:id="210" w:name="_Toc362612553"/>
      <w:bookmarkStart w:id="211" w:name="_Toc362612679"/>
      <w:r w:rsidRPr="00361E1F">
        <w:rPr>
          <w:sz w:val="22"/>
          <w:szCs w:val="22"/>
        </w:rPr>
        <w:t>（</w:t>
      </w:r>
      <w:r w:rsidR="007F5FA1" w:rsidRPr="00361E1F">
        <w:rPr>
          <w:rFonts w:hint="eastAsia"/>
          <w:sz w:val="22"/>
          <w:szCs w:val="22"/>
        </w:rPr>
        <w:t>6</w:t>
      </w:r>
      <w:r w:rsidRPr="00361E1F">
        <w:rPr>
          <w:sz w:val="22"/>
          <w:szCs w:val="22"/>
        </w:rPr>
        <w:t>）公的資金の適正管理の状況</w:t>
      </w:r>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r w:rsidRPr="00361E1F">
        <w:rPr>
          <w:rFonts w:hint="eastAsia"/>
          <w:sz w:val="22"/>
          <w:szCs w:val="22"/>
        </w:rPr>
        <w:t>（</w:t>
      </w:r>
      <w:r w:rsidR="002835EF" w:rsidRPr="00361E1F">
        <w:rPr>
          <w:rFonts w:hint="eastAsia"/>
          <w:sz w:val="22"/>
          <w:szCs w:val="22"/>
        </w:rPr>
        <w:t>令和</w:t>
      </w:r>
      <w:r w:rsidR="002B625E" w:rsidRPr="00361E1F">
        <w:rPr>
          <w:rFonts w:hint="eastAsia"/>
          <w:sz w:val="22"/>
          <w:szCs w:val="22"/>
        </w:rPr>
        <w:t>8</w:t>
      </w:r>
      <w:r w:rsidR="00CE5498" w:rsidRPr="00361E1F">
        <w:rPr>
          <w:rFonts w:hint="eastAsia"/>
          <w:sz w:val="22"/>
          <w:szCs w:val="22"/>
        </w:rPr>
        <w:t>（</w:t>
      </w:r>
      <w:r w:rsidR="00CE5498" w:rsidRPr="00361E1F">
        <w:rPr>
          <w:rFonts w:hint="eastAsia"/>
          <w:sz w:val="22"/>
          <w:szCs w:val="22"/>
        </w:rPr>
        <w:t>202</w:t>
      </w:r>
      <w:r w:rsidR="002B625E" w:rsidRPr="00361E1F">
        <w:rPr>
          <w:rFonts w:hint="eastAsia"/>
          <w:sz w:val="22"/>
          <w:szCs w:val="22"/>
        </w:rPr>
        <w:t>6</w:t>
      </w:r>
      <w:r w:rsidR="00CE5498" w:rsidRPr="00361E1F">
        <w:rPr>
          <w:rFonts w:hint="eastAsia"/>
          <w:sz w:val="22"/>
          <w:szCs w:val="22"/>
        </w:rPr>
        <w:t>）</w:t>
      </w:r>
      <w:r w:rsidRPr="00361E1F">
        <w:rPr>
          <w:rFonts w:hint="eastAsia"/>
          <w:sz w:val="22"/>
          <w:szCs w:val="22"/>
        </w:rPr>
        <w:t>年度）</w:t>
      </w:r>
    </w:p>
    <w:p w14:paraId="1A574BA7" w14:textId="77777777" w:rsidR="0072477E" w:rsidRPr="00361E1F" w:rsidRDefault="0072477E" w:rsidP="00CA32DB">
      <w:pPr>
        <w:numPr>
          <w:ilvl w:val="0"/>
          <w:numId w:val="48"/>
        </w:numPr>
        <w:rPr>
          <w:sz w:val="22"/>
          <w:szCs w:val="22"/>
        </w:rPr>
      </w:pPr>
      <w:r w:rsidRPr="00361E1F">
        <w:rPr>
          <w:rFonts w:cs="ＭＳ明朝"/>
          <w:kern w:val="0"/>
          <w:szCs w:val="22"/>
        </w:rPr>
        <w:t>公的資金の適正管理の方針及び実施状況を記述</w:t>
      </w:r>
      <w:r w:rsidRPr="00361E1F">
        <w:rPr>
          <w:rFonts w:cs="ＭＳ明朝" w:hint="eastAsia"/>
          <w:kern w:val="0"/>
          <w:szCs w:val="22"/>
        </w:rPr>
        <w:t>してください</w:t>
      </w:r>
      <w:r w:rsidRPr="00361E1F">
        <w:rPr>
          <w:rFonts w:cs="ＭＳ明朝"/>
          <w:kern w:val="0"/>
          <w:szCs w:val="22"/>
        </w:rPr>
        <w:t>（</w:t>
      </w:r>
      <w:r w:rsidRPr="00361E1F">
        <w:t>公的研究費補助金取扱いに関する規程、不正防止などの管理体制など）。</w:t>
      </w:r>
    </w:p>
    <w:p w14:paraId="2B6DA286" w14:textId="33797A41" w:rsidR="0072477E" w:rsidRPr="00361E1F" w:rsidRDefault="0072477E" w:rsidP="0072477E">
      <w:pPr>
        <w:rPr>
          <w:sz w:val="22"/>
          <w:szCs w:val="22"/>
        </w:rPr>
      </w:pPr>
      <w:bookmarkStart w:id="212" w:name="_Toc239487660"/>
      <w:bookmarkStart w:id="213" w:name="_Toc239488131"/>
      <w:bookmarkStart w:id="214" w:name="_Toc239582016"/>
      <w:bookmarkStart w:id="215" w:name="_Toc239582097"/>
      <w:bookmarkStart w:id="216" w:name="_Toc239583299"/>
      <w:bookmarkStart w:id="217" w:name="_Toc239583790"/>
      <w:bookmarkStart w:id="218" w:name="_Toc239583869"/>
      <w:bookmarkStart w:id="219" w:name="_Toc239666632"/>
      <w:bookmarkStart w:id="220" w:name="_Toc263234947"/>
      <w:bookmarkStart w:id="221" w:name="_Toc264386229"/>
      <w:bookmarkStart w:id="222" w:name="_Toc264386760"/>
      <w:bookmarkStart w:id="223" w:name="_Toc265243298"/>
      <w:bookmarkStart w:id="224" w:name="_Toc265243703"/>
      <w:bookmarkStart w:id="225" w:name="_Toc265601078"/>
      <w:bookmarkStart w:id="226" w:name="_Toc269914216"/>
      <w:bookmarkStart w:id="227" w:name="_Toc271725276"/>
      <w:bookmarkStart w:id="228" w:name="_Toc271727329"/>
      <w:bookmarkStart w:id="229" w:name="_Toc329346541"/>
      <w:bookmarkStart w:id="230" w:name="_Toc329347768"/>
      <w:bookmarkStart w:id="231" w:name="_Toc330905925"/>
      <w:bookmarkStart w:id="232" w:name="_Toc331082305"/>
      <w:bookmarkStart w:id="233" w:name="_Toc358735663"/>
      <w:bookmarkStart w:id="234" w:name="_Toc359401991"/>
    </w:p>
    <w:p w14:paraId="2800B3B1" w14:textId="77777777" w:rsidR="0072477E" w:rsidRPr="00361E1F" w:rsidRDefault="0072477E" w:rsidP="0072477E">
      <w:pPr>
        <w:pStyle w:val="2"/>
        <w:rPr>
          <w:rFonts w:ascii="Century" w:eastAsiaTheme="majorEastAsia" w:hAnsi="Century"/>
          <w:noProof/>
          <w:sz w:val="22"/>
          <w:szCs w:val="22"/>
        </w:rPr>
      </w:pPr>
      <w:bookmarkStart w:id="235" w:name="_Toc239407782"/>
      <w:bookmarkStart w:id="236" w:name="_Toc239487662"/>
      <w:bookmarkStart w:id="237" w:name="_Toc239488133"/>
      <w:bookmarkStart w:id="238" w:name="_Toc239582018"/>
      <w:bookmarkStart w:id="239" w:name="_Toc239582099"/>
      <w:bookmarkStart w:id="240" w:name="_Toc239583301"/>
      <w:bookmarkStart w:id="241" w:name="_Toc239583792"/>
      <w:bookmarkStart w:id="242" w:name="_Toc239583871"/>
      <w:bookmarkStart w:id="243" w:name="_Toc359401993"/>
      <w:bookmarkStart w:id="244" w:name="_Toc362612567"/>
      <w:bookmarkStart w:id="245" w:name="_Toc362612693"/>
      <w:bookmarkStart w:id="246" w:name="_Toc381342895"/>
      <w:bookmarkStart w:id="247" w:name="_Toc381343531"/>
      <w:bookmarkStart w:id="248" w:name="_Toc381358074"/>
      <w:bookmarkStart w:id="249" w:name="_Toc381358258"/>
      <w:bookmarkStart w:id="250" w:name="_Toc381358475"/>
      <w:bookmarkStart w:id="251" w:name="_Toc453054027"/>
      <w:bookmarkStart w:id="252" w:name="_Toc478933425"/>
      <w:bookmarkStart w:id="253" w:name="_Toc483484414"/>
      <w:bookmarkStart w:id="254" w:name="_Toc483822413"/>
      <w:bookmarkStart w:id="255" w:name="_Toc483827773"/>
      <w:bookmarkStart w:id="256" w:name="_Toc484730000"/>
      <w:bookmarkStart w:id="257" w:name="_Toc487464389"/>
      <w:bookmarkStart w:id="258" w:name="_Toc488410568"/>
      <w:bookmarkStart w:id="259" w:name="_Toc514842770"/>
      <w:bookmarkStart w:id="260" w:name="_Toc12009675"/>
      <w:bookmarkStart w:id="261" w:name="_Toc35255459"/>
      <w:bookmarkStart w:id="262" w:name="_Toc36045956"/>
      <w:bookmarkStart w:id="263" w:name="_Toc36726964"/>
      <w:bookmarkStart w:id="264" w:name="_Toc36727918"/>
      <w:bookmarkStart w:id="265" w:name="_Toc105748369"/>
      <w:bookmarkStart w:id="266" w:name="_Toc161914282"/>
      <w:bookmarkStart w:id="267" w:name="_Toc163034050"/>
      <w:bookmarkStart w:id="268" w:name="_Toc166485946"/>
      <w:bookmarkStart w:id="269" w:name="_Toc166501551"/>
      <w:bookmarkStart w:id="270" w:name="_Toc169712264"/>
      <w:bookmarkStart w:id="271" w:name="_Toc203382572"/>
      <w:bookmarkStart w:id="272" w:name="_Toc203730909"/>
      <w:bookmarkStart w:id="273" w:name="_Toc225151637"/>
      <w:bookmarkStart w:id="274" w:name="_Toc225166141"/>
      <w:bookmarkStart w:id="275" w:name="_Toc230877203"/>
      <w:bookmarkStart w:id="276" w:name="_Toc232755940"/>
      <w:bookmarkStart w:id="277" w:name="_Toc232760666"/>
      <w:bookmarkStart w:id="278" w:name="_Toc23276155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r w:rsidRPr="00361E1F">
        <w:rPr>
          <w:rFonts w:asciiTheme="majorHAnsi" w:eastAsiaTheme="majorEastAsia" w:hAnsiTheme="majorHAnsi" w:cstheme="majorHAnsi" w:hint="eastAsia"/>
          <w:noProof/>
          <w:sz w:val="22"/>
          <w:szCs w:val="22"/>
        </w:rPr>
        <w:t>2</w:t>
      </w:r>
      <w:r w:rsidRPr="00361E1F">
        <w:rPr>
          <w:rFonts w:ascii="Century" w:eastAsiaTheme="majorEastAsia" w:hAnsi="Century"/>
          <w:noProof/>
          <w:sz w:val="22"/>
          <w:szCs w:val="22"/>
        </w:rPr>
        <w:t>．自己点検・評価の組織と活動</w:t>
      </w:r>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p>
    <w:p w14:paraId="3DFA4BF1" w14:textId="77777777" w:rsidR="0072477E" w:rsidRPr="00361E1F" w:rsidRDefault="0072477E" w:rsidP="00CA32DB">
      <w:pPr>
        <w:numPr>
          <w:ilvl w:val="0"/>
          <w:numId w:val="42"/>
        </w:numPr>
        <w:autoSpaceDE w:val="0"/>
        <w:autoSpaceDN w:val="0"/>
        <w:adjustRightInd w:val="0"/>
        <w:snapToGrid w:val="0"/>
        <w:jc w:val="left"/>
        <w:rPr>
          <w:rFonts w:cs="ＭＳ明朝"/>
          <w:kern w:val="0"/>
          <w:sz w:val="22"/>
          <w:szCs w:val="22"/>
        </w:rPr>
      </w:pPr>
      <w:r w:rsidRPr="00361E1F">
        <w:rPr>
          <w:rFonts w:cs="ＭＳ明朝"/>
          <w:kern w:val="0"/>
          <w:sz w:val="22"/>
          <w:szCs w:val="22"/>
        </w:rPr>
        <w:t>自己点検・評価委員会（担当者、構成員）</w:t>
      </w:r>
    </w:p>
    <w:p w14:paraId="464030B2" w14:textId="77777777" w:rsidR="0072477E" w:rsidRPr="00361E1F" w:rsidRDefault="0072477E" w:rsidP="00CA32DB">
      <w:pPr>
        <w:numPr>
          <w:ilvl w:val="0"/>
          <w:numId w:val="42"/>
        </w:numPr>
        <w:autoSpaceDE w:val="0"/>
        <w:autoSpaceDN w:val="0"/>
        <w:adjustRightInd w:val="0"/>
        <w:snapToGrid w:val="0"/>
        <w:jc w:val="left"/>
        <w:rPr>
          <w:rFonts w:cs="ＭＳ明朝"/>
          <w:kern w:val="0"/>
          <w:sz w:val="22"/>
          <w:szCs w:val="22"/>
        </w:rPr>
      </w:pPr>
      <w:r w:rsidRPr="00361E1F">
        <w:rPr>
          <w:rFonts w:cs="ＭＳ明朝"/>
          <w:kern w:val="0"/>
          <w:sz w:val="22"/>
          <w:szCs w:val="22"/>
        </w:rPr>
        <w:t>自己点検・評価の組織図（規程は提出資料）</w:t>
      </w:r>
    </w:p>
    <w:p w14:paraId="2798F5D5" w14:textId="77777777" w:rsidR="0072477E" w:rsidRPr="00361E1F" w:rsidRDefault="0072477E" w:rsidP="00CA32DB">
      <w:pPr>
        <w:numPr>
          <w:ilvl w:val="0"/>
          <w:numId w:val="42"/>
        </w:numPr>
        <w:autoSpaceDE w:val="0"/>
        <w:autoSpaceDN w:val="0"/>
        <w:adjustRightInd w:val="0"/>
        <w:snapToGrid w:val="0"/>
        <w:jc w:val="left"/>
        <w:rPr>
          <w:rFonts w:cs="ＭＳ明朝"/>
          <w:kern w:val="0"/>
          <w:sz w:val="22"/>
          <w:szCs w:val="22"/>
        </w:rPr>
      </w:pPr>
      <w:r w:rsidRPr="00361E1F">
        <w:rPr>
          <w:rFonts w:cs="ＭＳ明朝"/>
          <w:kern w:val="0"/>
          <w:sz w:val="22"/>
          <w:szCs w:val="22"/>
        </w:rPr>
        <w:t>組織が機能していることの記述（根拠を基に）</w:t>
      </w:r>
    </w:p>
    <w:p w14:paraId="321BA5B3" w14:textId="017B2E62" w:rsidR="0072477E" w:rsidRPr="00361E1F" w:rsidRDefault="0072477E" w:rsidP="00CA32DB">
      <w:pPr>
        <w:numPr>
          <w:ilvl w:val="0"/>
          <w:numId w:val="43"/>
        </w:numPr>
        <w:autoSpaceDE w:val="0"/>
        <w:autoSpaceDN w:val="0"/>
        <w:adjustRightInd w:val="0"/>
        <w:snapToGrid w:val="0"/>
        <w:ind w:left="851" w:hanging="425"/>
        <w:jc w:val="left"/>
        <w:rPr>
          <w:rFonts w:cs="ＭＳ明朝"/>
          <w:kern w:val="0"/>
          <w:sz w:val="22"/>
          <w:szCs w:val="22"/>
        </w:rPr>
      </w:pPr>
      <w:r w:rsidRPr="00361E1F">
        <w:rPr>
          <w:rFonts w:cs="ＭＳ明朝"/>
          <w:kern w:val="0"/>
          <w:sz w:val="22"/>
          <w:szCs w:val="22"/>
        </w:rPr>
        <w:t>自己点検・評価報告書完成までの活動記録（自己点検・評価を行った</w:t>
      </w:r>
      <w:r w:rsidR="002835EF" w:rsidRPr="00361E1F">
        <w:rPr>
          <w:rFonts w:hint="eastAsia"/>
          <w:sz w:val="22"/>
          <w:szCs w:val="22"/>
        </w:rPr>
        <w:t>令和</w:t>
      </w:r>
      <w:r w:rsidR="002B625E" w:rsidRPr="00361E1F">
        <w:rPr>
          <w:rFonts w:hint="eastAsia"/>
          <w:sz w:val="22"/>
          <w:szCs w:val="22"/>
        </w:rPr>
        <w:t>8</w:t>
      </w:r>
      <w:r w:rsidR="00063CE0" w:rsidRPr="00361E1F">
        <w:rPr>
          <w:rFonts w:hint="eastAsia"/>
          <w:sz w:val="22"/>
          <w:szCs w:val="22"/>
        </w:rPr>
        <w:t>（</w:t>
      </w:r>
      <w:r w:rsidR="00063CE0" w:rsidRPr="00361E1F">
        <w:rPr>
          <w:rFonts w:hint="eastAsia"/>
          <w:sz w:val="22"/>
          <w:szCs w:val="22"/>
        </w:rPr>
        <w:t>202</w:t>
      </w:r>
      <w:r w:rsidR="002B625E" w:rsidRPr="00361E1F">
        <w:rPr>
          <w:rFonts w:hint="eastAsia"/>
          <w:sz w:val="22"/>
          <w:szCs w:val="22"/>
        </w:rPr>
        <w:t>6</w:t>
      </w:r>
      <w:r w:rsidR="00063CE0" w:rsidRPr="00361E1F">
        <w:rPr>
          <w:rFonts w:hint="eastAsia"/>
          <w:sz w:val="22"/>
          <w:szCs w:val="22"/>
        </w:rPr>
        <w:t>）</w:t>
      </w:r>
      <w:r w:rsidRPr="00361E1F">
        <w:rPr>
          <w:rFonts w:cs="ＭＳ明朝"/>
          <w:kern w:val="0"/>
          <w:sz w:val="22"/>
          <w:szCs w:val="22"/>
        </w:rPr>
        <w:t>年度を中心に）</w:t>
      </w:r>
    </w:p>
    <w:p w14:paraId="05D74228" w14:textId="6ED475EB" w:rsidR="00063CE0" w:rsidRPr="00361E1F" w:rsidRDefault="00063CE0" w:rsidP="00063CE0">
      <w:pPr>
        <w:widowControl/>
        <w:jc w:val="left"/>
        <w:rPr>
          <w:rFonts w:cs="ＭＳ明朝"/>
          <w:kern w:val="0"/>
          <w:sz w:val="22"/>
          <w:szCs w:val="22"/>
        </w:rPr>
      </w:pPr>
      <w:r w:rsidRPr="00361E1F">
        <w:rPr>
          <w:rFonts w:cs="ＭＳ明朝"/>
          <w:kern w:val="0"/>
          <w:sz w:val="22"/>
          <w:szCs w:val="22"/>
        </w:rPr>
        <w:br w:type="page"/>
      </w:r>
    </w:p>
    <w:bookmarkStart w:id="279" w:name="_Toc359401995"/>
    <w:bookmarkStart w:id="280" w:name="_Toc362612569"/>
    <w:bookmarkStart w:id="281" w:name="_Toc362612695"/>
    <w:bookmarkStart w:id="282" w:name="_Toc381342897"/>
    <w:bookmarkStart w:id="283" w:name="_Toc381343533"/>
    <w:bookmarkStart w:id="284" w:name="_Toc381358076"/>
    <w:bookmarkStart w:id="285" w:name="_Toc381358260"/>
    <w:bookmarkStart w:id="286" w:name="_Toc381358477"/>
    <w:bookmarkStart w:id="287" w:name="_Toc453054029"/>
    <w:bookmarkStart w:id="288" w:name="_Toc478933426"/>
    <w:bookmarkStart w:id="289" w:name="_Toc483484415"/>
    <w:bookmarkStart w:id="290" w:name="_Toc483822414"/>
    <w:bookmarkStart w:id="291" w:name="_Toc483827774"/>
    <w:bookmarkStart w:id="292" w:name="_Toc484730001"/>
    <w:bookmarkStart w:id="293" w:name="_Toc487464390"/>
    <w:bookmarkStart w:id="294" w:name="_Toc488410569"/>
    <w:bookmarkStart w:id="295" w:name="_Toc514842771"/>
    <w:bookmarkStart w:id="296" w:name="_Toc12009676"/>
    <w:bookmarkStart w:id="297" w:name="_Toc35255460"/>
    <w:bookmarkStart w:id="298" w:name="_Toc36045957"/>
    <w:bookmarkStart w:id="299" w:name="_Toc36726965"/>
    <w:bookmarkStart w:id="300" w:name="_Toc36727919"/>
    <w:bookmarkStart w:id="301" w:name="_Toc105748370"/>
    <w:bookmarkStart w:id="302" w:name="_Toc161914283"/>
    <w:bookmarkStart w:id="303" w:name="_Toc163034051"/>
    <w:bookmarkStart w:id="304" w:name="_Toc166485947"/>
    <w:bookmarkStart w:id="305" w:name="_Toc166501552"/>
    <w:bookmarkStart w:id="306" w:name="_Toc169712265"/>
    <w:bookmarkStart w:id="307" w:name="_Toc203382573"/>
    <w:bookmarkStart w:id="308" w:name="_Toc203730910"/>
    <w:bookmarkStart w:id="309" w:name="_Toc225151638"/>
    <w:bookmarkStart w:id="310" w:name="_Toc225166142"/>
    <w:bookmarkStart w:id="311" w:name="_Toc230877204"/>
    <w:bookmarkStart w:id="312" w:name="_Toc232755941"/>
    <w:bookmarkStart w:id="313" w:name="_Toc232760667"/>
    <w:bookmarkStart w:id="314" w:name="_Toc232761552"/>
    <w:bookmarkStart w:id="315" w:name="_Toc229708191"/>
    <w:bookmarkStart w:id="316" w:name="_Toc229796250"/>
    <w:bookmarkStart w:id="317" w:name="_Toc229822013"/>
    <w:bookmarkStart w:id="318" w:name="_Toc229904364"/>
    <w:bookmarkStart w:id="319" w:name="_Toc229904429"/>
    <w:bookmarkStart w:id="320" w:name="_Toc229904539"/>
    <w:bookmarkStart w:id="321" w:name="_Toc229905216"/>
    <w:bookmarkStart w:id="322" w:name="_Toc232330577"/>
    <w:bookmarkStart w:id="323" w:name="_Toc233035350"/>
    <w:bookmarkStart w:id="324" w:name="_Toc234806815"/>
    <w:bookmarkStart w:id="325" w:name="_Toc235261359"/>
    <w:p w14:paraId="3763024C" w14:textId="77777777" w:rsidR="0072477E" w:rsidRPr="00361E1F" w:rsidRDefault="0072477E" w:rsidP="0072477E">
      <w:pPr>
        <w:pStyle w:val="1"/>
        <w:ind w:firstLine="114"/>
        <w:rPr>
          <w:rFonts w:asciiTheme="majorEastAsia" w:eastAsiaTheme="majorEastAsia" w:hAnsiTheme="majorEastAsia"/>
        </w:rPr>
      </w:pPr>
      <w:r w:rsidRPr="00361E1F">
        <w:rPr>
          <w:rFonts w:asciiTheme="majorEastAsia" w:eastAsiaTheme="majorEastAsia" w:hAnsiTheme="majorEastAsia"/>
          <w:noProof/>
        </w:rPr>
        <w:lastRenderedPageBreak/>
        <mc:AlternateContent>
          <mc:Choice Requires="wps">
            <w:drawing>
              <wp:anchor distT="0" distB="0" distL="114300" distR="114300" simplePos="0" relativeHeight="251653120" behindDoc="0" locked="0" layoutInCell="1" allowOverlap="1" wp14:anchorId="652FBBC8" wp14:editId="7311839A">
                <wp:simplePos x="0" y="0"/>
                <wp:positionH relativeFrom="column">
                  <wp:posOffset>4705350</wp:posOffset>
                </wp:positionH>
                <wp:positionV relativeFrom="paragraph">
                  <wp:posOffset>-540385</wp:posOffset>
                </wp:positionV>
                <wp:extent cx="1296000" cy="359410"/>
                <wp:effectExtent l="0" t="0" r="19050" b="21590"/>
                <wp:wrapNone/>
                <wp:docPr id="8"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6000" cy="359410"/>
                        </a:xfrm>
                        <a:prstGeom prst="rect">
                          <a:avLst/>
                        </a:prstGeom>
                        <a:solidFill>
                          <a:srgbClr val="FFFFFF"/>
                        </a:solidFill>
                        <a:ln w="3175">
                          <a:solidFill>
                            <a:srgbClr val="000000"/>
                          </a:solidFill>
                          <a:miter lim="800000"/>
                          <a:headEnd/>
                          <a:tailEnd/>
                        </a:ln>
                      </wps:spPr>
                      <wps:txbx>
                        <w:txbxContent>
                          <w:p w14:paraId="5594C5A1" w14:textId="77777777" w:rsidR="00077CE3" w:rsidRPr="00FA7267" w:rsidRDefault="00077CE3" w:rsidP="0072477E">
                            <w:pPr>
                              <w:jc w:val="center"/>
                              <w:rPr>
                                <w:rFonts w:ascii="HGｺﾞｼｯｸM" w:eastAsia="HGｺﾞｼｯｸM"/>
                                <w:sz w:val="24"/>
                              </w:rPr>
                            </w:pPr>
                            <w:r w:rsidRPr="00BD4D2C">
                              <w:rPr>
                                <w:rFonts w:ascii="HGｺﾞｼｯｸM" w:eastAsia="HGｺﾞｼｯｸM" w:hint="eastAsia"/>
                                <w:sz w:val="24"/>
                              </w:rPr>
                              <w:t>様式</w:t>
                            </w:r>
                            <w:r w:rsidRPr="001429C4">
                              <w:rPr>
                                <w:rFonts w:ascii="HGｺﾞｼｯｸM" w:eastAsia="HGｺﾞｼｯｸM" w:hint="eastAsia"/>
                                <w:sz w:val="24"/>
                              </w:rPr>
                              <w:t>5</w:t>
                            </w:r>
                            <w:r w:rsidRPr="00BD4D2C">
                              <w:rPr>
                                <w:rFonts w:ascii="HGｺﾞｼｯｸM" w:eastAsia="HGｺﾞｼｯｸM" w:hint="eastAsia"/>
                                <w:sz w:val="24"/>
                              </w:rPr>
                              <w:t>－</w:t>
                            </w:r>
                            <w:r>
                              <w:rPr>
                                <w:rFonts w:ascii="HGｺﾞｼｯｸM" w:eastAsia="HGｺﾞｼｯｸM" w:hint="eastAsia"/>
                                <w:sz w:val="24"/>
                              </w:rPr>
                              <w:t>基準Ⅰ</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52FBBC8" id="_x0000_s1042" style="position:absolute;left:0;text-align:left;margin-left:370.5pt;margin-top:-42.55pt;width:102.05pt;height:28.3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" strokeweight=".25pt">
                <v:textbox inset="5.85pt,.7pt,5.85pt,.7pt">
                  <w:txbxContent>
                    <w:p w14:paraId="5594C5A1" w14:textId="77777777" w:rsidR="00077CE3" w:rsidRPr="00FA7267" w:rsidRDefault="00077CE3" w:rsidP="0072477E">
                      <w:pPr>
                        <w:jc w:val="center"/>
                        <w:rPr>
                          <w:rFonts w:ascii="HGｺﾞｼｯｸM" w:eastAsia="HGｺﾞｼｯｸM"/>
                          <w:sz w:val="24"/>
                        </w:rPr>
                      </w:pPr>
                      <w:r w:rsidRPr="00BD4D2C">
                        <w:rPr>
                          <w:rFonts w:ascii="HGｺﾞｼｯｸM" w:eastAsia="HGｺﾞｼｯｸM" w:hint="eastAsia"/>
                          <w:sz w:val="24"/>
                        </w:rPr>
                        <w:t>様式</w:t>
                      </w:r>
                      <w:r w:rsidRPr="001429C4">
                        <w:rPr>
                          <w:rFonts w:ascii="HGｺﾞｼｯｸM" w:eastAsia="HGｺﾞｼｯｸM" w:hint="eastAsia"/>
                          <w:sz w:val="24"/>
                        </w:rPr>
                        <w:t>5</w:t>
                      </w:r>
                      <w:r w:rsidRPr="00BD4D2C">
                        <w:rPr>
                          <w:rFonts w:ascii="HGｺﾞｼｯｸM" w:eastAsia="HGｺﾞｼｯｸM" w:hint="eastAsia"/>
                          <w:sz w:val="24"/>
                        </w:rPr>
                        <w:t>－</w:t>
                      </w:r>
                      <w:r>
                        <w:rPr>
                          <w:rFonts w:ascii="HGｺﾞｼｯｸM" w:eastAsia="HGｺﾞｼｯｸM" w:hint="eastAsia"/>
                          <w:sz w:val="24"/>
                        </w:rPr>
                        <w:t>基準Ⅰ</w:t>
                      </w:r>
                    </w:p>
                  </w:txbxContent>
                </v:textbox>
              </v:rect>
            </w:pict>
          </mc:Fallback>
        </mc:AlternateContent>
      </w:r>
      <w:r w:rsidRPr="00361E1F">
        <w:rPr>
          <w:rFonts w:asciiTheme="majorEastAsia" w:eastAsiaTheme="majorEastAsia" w:hAnsiTheme="majorEastAsia"/>
        </w:rPr>
        <w:t>【基準</w:t>
      </w:r>
      <w:r w:rsidRPr="00361E1F">
        <w:rPr>
          <w:rFonts w:asciiTheme="majorEastAsia" w:eastAsiaTheme="majorEastAsia" w:hAnsiTheme="majorEastAsia" w:cs="ＭＳ 明朝" w:hint="eastAsia"/>
        </w:rPr>
        <w:t xml:space="preserve">Ⅰ </w:t>
      </w:r>
      <w:r w:rsidR="00A07617" w:rsidRPr="00361E1F">
        <w:rPr>
          <w:rFonts w:eastAsiaTheme="majorEastAsia" w:hint="eastAsia"/>
          <w:kern w:val="0"/>
        </w:rPr>
        <w:t>ミッション</w:t>
      </w:r>
      <w:r w:rsidRPr="00361E1F">
        <w:rPr>
          <w:rFonts w:eastAsiaTheme="majorEastAsia" w:hint="eastAsia"/>
          <w:kern w:val="0"/>
        </w:rPr>
        <w:t>と教育の効果</w:t>
      </w:r>
      <w:r w:rsidRPr="00361E1F">
        <w:rPr>
          <w:rFonts w:asciiTheme="majorEastAsia" w:eastAsiaTheme="majorEastAsia" w:hAnsiTheme="majorEastAsia"/>
        </w:rPr>
        <w:t>】</w:t>
      </w:r>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p>
    <w:p w14:paraId="6C5BE2B1" w14:textId="77777777" w:rsidR="0072477E" w:rsidRPr="00361E1F" w:rsidRDefault="0072477E" w:rsidP="0072477E">
      <w:pPr>
        <w:rPr>
          <w:rFonts w:eastAsiaTheme="minorEastAsia"/>
          <w:sz w:val="22"/>
          <w:szCs w:val="22"/>
        </w:rPr>
      </w:pPr>
    </w:p>
    <w:p w14:paraId="1C148C46" w14:textId="77777777" w:rsidR="0072477E" w:rsidRPr="00361E1F" w:rsidRDefault="0072477E" w:rsidP="0072477E">
      <w:pPr>
        <w:pStyle w:val="2"/>
        <w:rPr>
          <w:rFonts w:asciiTheme="majorEastAsia" w:eastAsiaTheme="majorEastAsia" w:hAnsiTheme="majorEastAsia"/>
          <w:sz w:val="24"/>
        </w:rPr>
      </w:pPr>
      <w:bookmarkStart w:id="326" w:name="_Toc392840527"/>
      <w:bookmarkStart w:id="327" w:name="_Toc478933427"/>
      <w:bookmarkStart w:id="328" w:name="_Toc483484416"/>
      <w:bookmarkStart w:id="329" w:name="_Toc483822415"/>
      <w:bookmarkStart w:id="330" w:name="_Toc483827775"/>
      <w:bookmarkStart w:id="331" w:name="_Toc484730002"/>
      <w:bookmarkStart w:id="332" w:name="_Toc487464391"/>
      <w:bookmarkStart w:id="333" w:name="_Toc488410570"/>
      <w:bookmarkStart w:id="334" w:name="_Toc514842772"/>
      <w:bookmarkStart w:id="335" w:name="_Toc12009677"/>
      <w:bookmarkStart w:id="336" w:name="_Toc35255461"/>
      <w:bookmarkStart w:id="337" w:name="_Toc36045958"/>
      <w:bookmarkStart w:id="338" w:name="_Toc36726966"/>
      <w:bookmarkStart w:id="339" w:name="_Toc36727920"/>
      <w:bookmarkStart w:id="340" w:name="_Toc105748371"/>
      <w:bookmarkStart w:id="341" w:name="_Toc161914284"/>
      <w:bookmarkStart w:id="342" w:name="_Toc163034052"/>
      <w:bookmarkStart w:id="343" w:name="_Toc166485948"/>
      <w:bookmarkStart w:id="344" w:name="_Toc166501553"/>
      <w:bookmarkStart w:id="345" w:name="_Toc169712266"/>
      <w:bookmarkStart w:id="346" w:name="_Toc203382574"/>
      <w:bookmarkStart w:id="347" w:name="_Toc203730911"/>
      <w:bookmarkStart w:id="348" w:name="_Toc225151639"/>
      <w:bookmarkStart w:id="349" w:name="_Toc225166143"/>
      <w:bookmarkStart w:id="350" w:name="_Toc230877205"/>
      <w:bookmarkStart w:id="351" w:name="_Toc232755942"/>
      <w:bookmarkStart w:id="352" w:name="_Toc232760668"/>
      <w:bookmarkStart w:id="353" w:name="_Toc232761553"/>
      <w:r w:rsidRPr="00361E1F">
        <w:rPr>
          <w:rFonts w:asciiTheme="majorEastAsia" w:eastAsiaTheme="majorEastAsia" w:hAnsiTheme="majorEastAsia"/>
          <w:sz w:val="24"/>
        </w:rPr>
        <w:t>［テーマ</w:t>
      </w:r>
      <w:r w:rsidRPr="00361E1F">
        <w:rPr>
          <w:rFonts w:asciiTheme="majorEastAsia" w:eastAsiaTheme="majorEastAsia" w:hAnsiTheme="majorEastAsia" w:hint="eastAsia"/>
          <w:sz w:val="24"/>
        </w:rPr>
        <w:t xml:space="preserve">　基準</w:t>
      </w:r>
      <w:r w:rsidRPr="00361E1F">
        <w:rPr>
          <w:rFonts w:ascii="ＭＳ ゴシック" w:hAnsi="ＭＳ ゴシック" w:cs="ＭＳ ゴシック" w:hint="eastAsia"/>
          <w:sz w:val="24"/>
        </w:rPr>
        <w:t>Ⅰ</w:t>
      </w:r>
      <w:r w:rsidRPr="00361E1F">
        <w:rPr>
          <w:rFonts w:asciiTheme="majorHAnsi" w:eastAsiaTheme="majorEastAsia" w:hAnsiTheme="majorHAnsi" w:cstheme="majorHAnsi"/>
          <w:sz w:val="24"/>
        </w:rPr>
        <w:t>-A</w:t>
      </w:r>
      <w:r w:rsidRPr="00361E1F">
        <w:rPr>
          <w:rFonts w:asciiTheme="majorEastAsia" w:eastAsiaTheme="majorEastAsia" w:hAnsiTheme="majorEastAsia" w:hint="eastAsia"/>
          <w:sz w:val="24"/>
        </w:rPr>
        <w:t xml:space="preserve"> </w:t>
      </w:r>
      <w:r w:rsidR="00A07617" w:rsidRPr="00361E1F">
        <w:rPr>
          <w:rFonts w:asciiTheme="majorEastAsia" w:eastAsiaTheme="majorEastAsia" w:hAnsiTheme="majorEastAsia" w:hint="eastAsia"/>
          <w:sz w:val="24"/>
        </w:rPr>
        <w:t>ミッション</w:t>
      </w:r>
      <w:r w:rsidRPr="00361E1F">
        <w:rPr>
          <w:rFonts w:asciiTheme="majorEastAsia" w:eastAsiaTheme="majorEastAsia" w:hAnsiTheme="majorEastAsia"/>
          <w:sz w:val="24"/>
        </w:rPr>
        <w:t>］</w:t>
      </w:r>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p>
    <w:p w14:paraId="5B562987" w14:textId="77777777" w:rsidR="0072477E" w:rsidRPr="00361E1F" w:rsidRDefault="0072477E" w:rsidP="0072477E">
      <w:pPr>
        <w:rPr>
          <w:rFonts w:ascii="ＭＳ ゴシック" w:eastAsiaTheme="minorEastAsia" w:hAnsi="ＭＳ ゴシック"/>
          <w:sz w:val="22"/>
          <w:szCs w:val="22"/>
        </w:rPr>
      </w:pPr>
      <w:bookmarkStart w:id="354" w:name="_Toc264386234"/>
      <w:bookmarkStart w:id="355" w:name="_Toc265243303"/>
      <w:bookmarkStart w:id="356" w:name="_Toc265243708"/>
      <w:bookmarkStart w:id="357" w:name="_Toc265601083"/>
      <w:bookmarkStart w:id="358" w:name="_Toc269914221"/>
      <w:bookmarkStart w:id="359" w:name="_Toc271725281"/>
      <w:bookmarkStart w:id="360" w:name="_Toc271727334"/>
      <w:bookmarkStart w:id="361" w:name="_Toc329346546"/>
      <w:bookmarkStart w:id="362" w:name="_Toc330905930"/>
      <w:bookmarkStart w:id="363" w:name="_Toc331082310"/>
      <w:bookmarkStart w:id="364" w:name="_Toc359401996"/>
      <w:bookmarkStart w:id="365" w:name="_Toc362612570"/>
      <w:bookmarkStart w:id="366" w:name="_Toc362612696"/>
      <w:bookmarkStart w:id="367" w:name="_Toc392840528"/>
    </w:p>
    <w:p w14:paraId="1384008E" w14:textId="77777777" w:rsidR="0072477E" w:rsidRPr="00361E1F" w:rsidRDefault="0072477E" w:rsidP="0094616F">
      <w:pPr>
        <w:rPr>
          <w:rFonts w:ascii="ＭＳ ゴシック" w:eastAsiaTheme="majorEastAsia" w:hAnsi="ＭＳ ゴシック"/>
          <w:sz w:val="22"/>
          <w:szCs w:val="22"/>
        </w:rPr>
      </w:pPr>
      <w:r w:rsidRPr="00361E1F">
        <w:rPr>
          <w:rFonts w:ascii="ＭＳ ゴシック" w:eastAsiaTheme="majorEastAsia" w:hAnsi="ＭＳ ゴシック" w:hint="eastAsia"/>
          <w:sz w:val="22"/>
          <w:szCs w:val="22"/>
        </w:rPr>
        <w:t>＜根拠資料＞</w:t>
      </w:r>
    </w:p>
    <w:p w14:paraId="4A15F943" w14:textId="77777777" w:rsidR="0072477E" w:rsidRPr="00361E1F" w:rsidRDefault="0072477E" w:rsidP="0072477E">
      <w:pPr>
        <w:rPr>
          <w:rFonts w:ascii="ＭＳ ゴシック" w:eastAsiaTheme="minorEastAsia" w:hAnsi="ＭＳ ゴシック"/>
          <w:sz w:val="22"/>
          <w:szCs w:val="22"/>
        </w:rPr>
      </w:pPr>
    </w:p>
    <w:p w14:paraId="48086997" w14:textId="77777777" w:rsidR="0072477E" w:rsidRPr="00361E1F" w:rsidRDefault="0072477E" w:rsidP="0072477E">
      <w:pPr>
        <w:rPr>
          <w:rFonts w:ascii="ＭＳ ゴシック" w:eastAsiaTheme="minorEastAsia" w:hAnsi="ＭＳ ゴシック"/>
          <w:sz w:val="22"/>
          <w:szCs w:val="22"/>
        </w:rPr>
      </w:pPr>
    </w:p>
    <w:p w14:paraId="05C78F10" w14:textId="77777777" w:rsidR="00156211" w:rsidRPr="00361E1F" w:rsidRDefault="00156211" w:rsidP="0072477E">
      <w:pPr>
        <w:rPr>
          <w:rFonts w:ascii="ＭＳ ゴシック" w:eastAsiaTheme="minorEastAsia" w:hAnsi="ＭＳ ゴシック"/>
          <w:sz w:val="22"/>
          <w:szCs w:val="22"/>
        </w:rPr>
      </w:pPr>
    </w:p>
    <w:p w14:paraId="53C81E0C" w14:textId="77777777" w:rsidR="0072477E" w:rsidRPr="00361E1F" w:rsidRDefault="0072477E" w:rsidP="0072477E">
      <w:pPr>
        <w:rPr>
          <w:rFonts w:ascii="ＭＳ ゴシック" w:eastAsia="ＭＳ ゴシック" w:hAnsi="ＭＳ ゴシック"/>
          <w:sz w:val="22"/>
          <w:szCs w:val="22"/>
        </w:rPr>
      </w:pPr>
      <w:r w:rsidRPr="00361E1F">
        <w:rPr>
          <w:rFonts w:ascii="ＭＳ ゴシック" w:eastAsia="ＭＳ ゴシック" w:hAnsi="ＭＳ ゴシック"/>
          <w:sz w:val="22"/>
          <w:szCs w:val="22"/>
        </w:rPr>
        <w:t>［</w:t>
      </w:r>
      <w:r w:rsidRPr="00361E1F">
        <w:rPr>
          <w:rFonts w:ascii="ＭＳ ゴシック" w:eastAsiaTheme="majorEastAsia" w:hAnsi="ＭＳ ゴシック"/>
          <w:sz w:val="22"/>
          <w:szCs w:val="22"/>
        </w:rPr>
        <w:t>区分</w:t>
      </w:r>
      <w:r w:rsidRPr="00361E1F">
        <w:rPr>
          <w:rFonts w:ascii="ＭＳ ゴシック" w:eastAsiaTheme="majorEastAsia" w:hAnsi="ＭＳ ゴシック" w:hint="eastAsia"/>
          <w:sz w:val="22"/>
          <w:szCs w:val="22"/>
        </w:rPr>
        <w:t xml:space="preserve">　</w:t>
      </w:r>
      <w:r w:rsidRPr="00361E1F">
        <w:rPr>
          <w:rFonts w:ascii="ＭＳ ゴシック" w:eastAsiaTheme="majorEastAsia" w:hAnsi="ＭＳ ゴシック"/>
          <w:sz w:val="22"/>
          <w:szCs w:val="22"/>
        </w:rPr>
        <w:t>基準</w:t>
      </w:r>
      <w:r w:rsidRPr="00361E1F">
        <w:rPr>
          <w:rFonts w:ascii="ＭＳ ゴシック" w:eastAsiaTheme="majorEastAsia" w:hAnsi="ＭＳ ゴシック" w:cs="ＭＳ ゴシック" w:hint="eastAsia"/>
          <w:sz w:val="22"/>
          <w:szCs w:val="22"/>
        </w:rPr>
        <w:t>Ⅰ</w:t>
      </w:r>
      <w:r w:rsidRPr="00361E1F">
        <w:rPr>
          <w:rFonts w:asciiTheme="majorHAnsi" w:eastAsiaTheme="majorEastAsia" w:hAnsiTheme="majorHAnsi" w:cstheme="majorHAnsi"/>
          <w:sz w:val="22"/>
          <w:szCs w:val="22"/>
        </w:rPr>
        <w:t>-A-1</w:t>
      </w:r>
      <w:r w:rsidRPr="00361E1F">
        <w:rPr>
          <w:rFonts w:ascii="ＭＳ ゴシック" w:eastAsiaTheme="majorEastAsia" w:hAnsi="ＭＳ ゴシック" w:cs="Arial" w:hint="eastAsia"/>
          <w:sz w:val="22"/>
          <w:szCs w:val="22"/>
        </w:rPr>
        <w:t xml:space="preserve">　</w:t>
      </w:r>
      <w:bookmarkEnd w:id="354"/>
      <w:bookmarkEnd w:id="355"/>
      <w:bookmarkEnd w:id="356"/>
      <w:bookmarkEnd w:id="357"/>
      <w:bookmarkEnd w:id="358"/>
      <w:bookmarkEnd w:id="359"/>
      <w:bookmarkEnd w:id="360"/>
      <w:bookmarkEnd w:id="361"/>
      <w:bookmarkEnd w:id="362"/>
      <w:bookmarkEnd w:id="363"/>
      <w:bookmarkEnd w:id="364"/>
      <w:bookmarkEnd w:id="365"/>
      <w:bookmarkEnd w:id="366"/>
      <w:r w:rsidR="00A07617" w:rsidRPr="00361E1F">
        <w:rPr>
          <w:rFonts w:ascii="ＭＳ ゴシック" w:eastAsiaTheme="majorEastAsia" w:hAnsi="ＭＳ ゴシック" w:hint="eastAsia"/>
          <w:kern w:val="0"/>
          <w:sz w:val="22"/>
          <w:szCs w:val="22"/>
        </w:rPr>
        <w:t>ミッション</w:t>
      </w:r>
      <w:r w:rsidRPr="00361E1F">
        <w:rPr>
          <w:rFonts w:ascii="ＭＳ ゴシック" w:eastAsiaTheme="majorEastAsia" w:hAnsi="ＭＳ ゴシック" w:hint="eastAsia"/>
          <w:kern w:val="0"/>
          <w:sz w:val="22"/>
          <w:szCs w:val="22"/>
        </w:rPr>
        <w:t>を確立している</w:t>
      </w:r>
      <w:bookmarkEnd w:id="367"/>
      <w:r w:rsidRPr="00361E1F">
        <w:rPr>
          <w:rFonts w:ascii="ＭＳ ゴシック" w:eastAsiaTheme="majorEastAsia" w:hAnsi="ＭＳ ゴシック" w:hint="eastAsia"/>
          <w:kern w:val="0"/>
          <w:sz w:val="22"/>
          <w:szCs w:val="22"/>
        </w:rPr>
        <w:t>。</w:t>
      </w:r>
      <w:r w:rsidRPr="00361E1F">
        <w:rPr>
          <w:rFonts w:ascii="ＭＳ ゴシック" w:eastAsia="ＭＳ ゴシック" w:hAnsi="ＭＳ ゴシック"/>
          <w:sz w:val="22"/>
          <w:szCs w:val="22"/>
        </w:rPr>
        <w:t>］</w:t>
      </w:r>
    </w:p>
    <w:p w14:paraId="42A78D7B" w14:textId="77777777" w:rsidR="00AB0F41" w:rsidRPr="00361E1F" w:rsidRDefault="00AB0F41" w:rsidP="0094616F">
      <w:pPr>
        <w:rPr>
          <w:rFonts w:asciiTheme="majorHAnsi" w:eastAsiaTheme="majorEastAsia" w:hAnsiTheme="majorHAnsi" w:cstheme="majorHAnsi"/>
          <w:sz w:val="22"/>
          <w:szCs w:val="22"/>
        </w:rPr>
      </w:pPr>
    </w:p>
    <w:p w14:paraId="3F3585E8" w14:textId="43D0F72F" w:rsidR="0072477E" w:rsidRPr="00361E1F" w:rsidRDefault="00EA18AA" w:rsidP="0094616F">
      <w:pPr>
        <w:rPr>
          <w:rFonts w:asciiTheme="majorHAnsi" w:eastAsiaTheme="majorEastAsia" w:hAnsiTheme="majorHAnsi" w:cstheme="majorHAnsi"/>
          <w:sz w:val="22"/>
          <w:szCs w:val="22"/>
        </w:rPr>
      </w:pPr>
      <w:r w:rsidRPr="00361E1F">
        <w:rPr>
          <w:rFonts w:asciiTheme="majorHAnsi" w:eastAsiaTheme="majorEastAsia" w:hAnsiTheme="majorHAnsi" w:cstheme="majorHAnsi"/>
          <w:sz w:val="22"/>
          <w:szCs w:val="22"/>
        </w:rPr>
        <w:t>＜</w:t>
      </w:r>
      <w:r w:rsidR="009E5A2E" w:rsidRPr="00361E1F">
        <w:rPr>
          <w:rFonts w:ascii="ＭＳ ゴシック" w:eastAsiaTheme="majorEastAsia" w:hAnsi="ＭＳ ゴシック"/>
          <w:sz w:val="22"/>
          <w:szCs w:val="22"/>
        </w:rPr>
        <w:t>区分</w:t>
      </w:r>
      <w:r w:rsidR="009E5A2E" w:rsidRPr="00361E1F">
        <w:rPr>
          <w:rFonts w:ascii="ＭＳ ゴシック" w:eastAsiaTheme="majorEastAsia" w:hAnsi="ＭＳ ゴシック" w:hint="eastAsia"/>
          <w:sz w:val="22"/>
          <w:szCs w:val="22"/>
        </w:rPr>
        <w:t xml:space="preserve">　</w:t>
      </w:r>
      <w:r w:rsidR="009E5A2E" w:rsidRPr="00361E1F">
        <w:rPr>
          <w:rFonts w:ascii="ＭＳ ゴシック" w:eastAsiaTheme="majorEastAsia" w:hAnsi="ＭＳ ゴシック"/>
          <w:sz w:val="22"/>
          <w:szCs w:val="22"/>
        </w:rPr>
        <w:t>基準</w:t>
      </w:r>
      <w:r w:rsidR="009E5A2E" w:rsidRPr="00361E1F">
        <w:rPr>
          <w:rFonts w:ascii="ＭＳ ゴシック" w:eastAsiaTheme="majorEastAsia" w:hAnsi="ＭＳ ゴシック" w:cs="ＭＳ ゴシック" w:hint="eastAsia"/>
          <w:sz w:val="22"/>
          <w:szCs w:val="22"/>
        </w:rPr>
        <w:t>Ⅰ</w:t>
      </w:r>
      <w:r w:rsidR="009E5A2E" w:rsidRPr="00361E1F">
        <w:rPr>
          <w:rFonts w:asciiTheme="majorHAnsi" w:eastAsiaTheme="majorEastAsia" w:hAnsiTheme="majorHAnsi" w:cstheme="majorHAnsi"/>
          <w:sz w:val="22"/>
          <w:szCs w:val="22"/>
        </w:rPr>
        <w:t>-A-1</w:t>
      </w:r>
      <w:r w:rsidR="009E5A2E" w:rsidRPr="00361E1F">
        <w:rPr>
          <w:rFonts w:asciiTheme="majorHAnsi" w:eastAsiaTheme="majorEastAsia" w:hAnsiTheme="majorHAnsi" w:cstheme="majorHAnsi" w:hint="eastAsia"/>
          <w:sz w:val="22"/>
          <w:szCs w:val="22"/>
        </w:rPr>
        <w:t>の</w:t>
      </w:r>
      <w:r w:rsidR="0072477E" w:rsidRPr="00361E1F">
        <w:rPr>
          <w:rFonts w:asciiTheme="majorHAnsi" w:eastAsiaTheme="majorEastAsia" w:hAnsiTheme="majorHAnsi" w:cstheme="majorHAnsi"/>
          <w:sz w:val="22"/>
          <w:szCs w:val="22"/>
        </w:rPr>
        <w:t>現状＞</w:t>
      </w:r>
    </w:p>
    <w:p w14:paraId="71A71C40" w14:textId="77777777" w:rsidR="0072477E" w:rsidRPr="00361E1F" w:rsidRDefault="0072477E" w:rsidP="0072477E">
      <w:pPr>
        <w:jc w:val="left"/>
        <w:rPr>
          <w:rFonts w:eastAsiaTheme="minorEastAsia"/>
          <w:sz w:val="22"/>
          <w:szCs w:val="22"/>
        </w:rPr>
      </w:pPr>
    </w:p>
    <w:p w14:paraId="32F3B88D" w14:textId="77777777" w:rsidR="0072477E" w:rsidRPr="00361E1F" w:rsidRDefault="0072477E" w:rsidP="0072477E">
      <w:pPr>
        <w:rPr>
          <w:rFonts w:eastAsiaTheme="minorEastAsia"/>
          <w:sz w:val="22"/>
          <w:szCs w:val="22"/>
        </w:rPr>
      </w:pPr>
    </w:p>
    <w:p w14:paraId="4AFBCDAB" w14:textId="77777777" w:rsidR="0072477E" w:rsidRPr="00361E1F" w:rsidRDefault="0072477E" w:rsidP="0072477E">
      <w:pPr>
        <w:rPr>
          <w:rFonts w:eastAsiaTheme="minorEastAsia"/>
          <w:sz w:val="22"/>
          <w:szCs w:val="22"/>
        </w:rPr>
      </w:pPr>
    </w:p>
    <w:p w14:paraId="390DE7CC" w14:textId="77777777" w:rsidR="0072477E" w:rsidRPr="00361E1F" w:rsidRDefault="0072477E" w:rsidP="0094616F">
      <w:pPr>
        <w:rPr>
          <w:rFonts w:asciiTheme="majorHAnsi" w:eastAsiaTheme="majorEastAsia" w:hAnsiTheme="majorHAnsi" w:cstheme="majorHAnsi"/>
          <w:sz w:val="22"/>
          <w:szCs w:val="22"/>
        </w:rPr>
      </w:pPr>
      <w:r w:rsidRPr="00361E1F">
        <w:rPr>
          <w:rFonts w:asciiTheme="majorHAnsi" w:eastAsiaTheme="majorEastAsia" w:hAnsiTheme="majorHAnsi" w:cstheme="majorHAnsi"/>
          <w:sz w:val="22"/>
          <w:szCs w:val="22"/>
        </w:rPr>
        <w:t>＜テーマ　基準</w:t>
      </w:r>
      <w:r w:rsidRPr="00361E1F">
        <w:rPr>
          <w:rFonts w:ascii="ＭＳ ゴシック" w:eastAsia="ＭＳ ゴシック" w:hAnsi="ＭＳ ゴシック" w:cs="ＭＳ ゴシック" w:hint="eastAsia"/>
          <w:sz w:val="22"/>
          <w:szCs w:val="22"/>
        </w:rPr>
        <w:t>Ⅰ</w:t>
      </w:r>
      <w:r w:rsidRPr="00361E1F">
        <w:rPr>
          <w:rFonts w:asciiTheme="majorHAnsi" w:eastAsiaTheme="majorEastAsia" w:hAnsiTheme="majorHAnsi" w:cstheme="majorHAnsi"/>
          <w:sz w:val="22"/>
          <w:szCs w:val="22"/>
        </w:rPr>
        <w:t xml:space="preserve">-A </w:t>
      </w:r>
      <w:r w:rsidR="00A07617" w:rsidRPr="00361E1F">
        <w:rPr>
          <w:rFonts w:asciiTheme="majorHAnsi" w:eastAsiaTheme="majorEastAsia" w:hAnsiTheme="majorHAnsi" w:cstheme="majorHAnsi" w:hint="eastAsia"/>
          <w:sz w:val="22"/>
          <w:szCs w:val="22"/>
        </w:rPr>
        <w:t>ミッション</w:t>
      </w:r>
      <w:r w:rsidRPr="00361E1F">
        <w:rPr>
          <w:rFonts w:asciiTheme="majorHAnsi" w:eastAsiaTheme="majorEastAsia" w:hAnsiTheme="majorHAnsi" w:cstheme="majorHAnsi"/>
          <w:sz w:val="22"/>
          <w:szCs w:val="22"/>
        </w:rPr>
        <w:t>の課題＞</w:t>
      </w:r>
    </w:p>
    <w:p w14:paraId="65824C4E" w14:textId="77777777" w:rsidR="0072477E" w:rsidRPr="00361E1F" w:rsidRDefault="0072477E" w:rsidP="0072477E">
      <w:pPr>
        <w:rPr>
          <w:rFonts w:eastAsiaTheme="minorEastAsia"/>
          <w:sz w:val="22"/>
          <w:szCs w:val="22"/>
        </w:rPr>
      </w:pPr>
    </w:p>
    <w:p w14:paraId="52B64C50" w14:textId="77777777" w:rsidR="0072477E" w:rsidRPr="00361E1F" w:rsidRDefault="0072477E" w:rsidP="0072477E">
      <w:pPr>
        <w:rPr>
          <w:rFonts w:eastAsiaTheme="minorEastAsia"/>
          <w:sz w:val="22"/>
          <w:szCs w:val="22"/>
        </w:rPr>
      </w:pPr>
    </w:p>
    <w:p w14:paraId="369A7C32" w14:textId="77777777" w:rsidR="00156211" w:rsidRPr="00361E1F" w:rsidRDefault="00156211" w:rsidP="0072477E">
      <w:pPr>
        <w:rPr>
          <w:rFonts w:eastAsiaTheme="minorEastAsia"/>
          <w:sz w:val="22"/>
          <w:szCs w:val="22"/>
        </w:rPr>
      </w:pPr>
    </w:p>
    <w:p w14:paraId="5F9B498D" w14:textId="77777777" w:rsidR="0072477E" w:rsidRPr="00361E1F" w:rsidRDefault="0072477E" w:rsidP="0094616F">
      <w:pPr>
        <w:rPr>
          <w:rFonts w:asciiTheme="majorHAnsi" w:eastAsiaTheme="majorEastAsia" w:hAnsiTheme="majorHAnsi" w:cstheme="majorHAnsi"/>
          <w:sz w:val="22"/>
          <w:szCs w:val="22"/>
        </w:rPr>
      </w:pPr>
      <w:r w:rsidRPr="00361E1F">
        <w:rPr>
          <w:rFonts w:asciiTheme="majorHAnsi" w:eastAsiaTheme="majorEastAsia" w:hAnsiTheme="majorHAnsi" w:cstheme="majorHAnsi"/>
          <w:sz w:val="22"/>
          <w:szCs w:val="22"/>
        </w:rPr>
        <w:t>＜テーマ　基準</w:t>
      </w:r>
      <w:r w:rsidRPr="00361E1F">
        <w:rPr>
          <w:rFonts w:ascii="ＭＳ ゴシック" w:eastAsia="ＭＳ ゴシック" w:hAnsi="ＭＳ ゴシック" w:cs="ＭＳ ゴシック" w:hint="eastAsia"/>
          <w:sz w:val="22"/>
          <w:szCs w:val="22"/>
        </w:rPr>
        <w:t>Ⅰ</w:t>
      </w:r>
      <w:r w:rsidRPr="00361E1F">
        <w:rPr>
          <w:rFonts w:asciiTheme="majorHAnsi" w:eastAsiaTheme="majorEastAsia" w:hAnsiTheme="majorHAnsi" w:cstheme="majorHAnsi"/>
          <w:sz w:val="22"/>
          <w:szCs w:val="22"/>
        </w:rPr>
        <w:t xml:space="preserve">-A </w:t>
      </w:r>
      <w:r w:rsidR="00A07617" w:rsidRPr="00361E1F">
        <w:rPr>
          <w:rFonts w:asciiTheme="majorHAnsi" w:eastAsiaTheme="majorEastAsia" w:hAnsiTheme="majorHAnsi" w:cstheme="majorHAnsi" w:hint="eastAsia"/>
          <w:sz w:val="22"/>
          <w:szCs w:val="22"/>
        </w:rPr>
        <w:t>ミッション</w:t>
      </w:r>
      <w:r w:rsidRPr="00361E1F">
        <w:rPr>
          <w:rFonts w:asciiTheme="majorHAnsi" w:eastAsiaTheme="majorEastAsia" w:hAnsiTheme="majorHAnsi" w:cstheme="majorHAnsi"/>
          <w:sz w:val="22"/>
          <w:szCs w:val="22"/>
        </w:rPr>
        <w:t>の特記事項＞</w:t>
      </w:r>
    </w:p>
    <w:p w14:paraId="636199AF" w14:textId="77777777" w:rsidR="0072477E" w:rsidRPr="00361E1F" w:rsidRDefault="0072477E" w:rsidP="0072477E">
      <w:pPr>
        <w:rPr>
          <w:rFonts w:eastAsiaTheme="minorEastAsia"/>
          <w:sz w:val="22"/>
          <w:szCs w:val="22"/>
        </w:rPr>
      </w:pPr>
    </w:p>
    <w:p w14:paraId="3251CB42" w14:textId="77777777" w:rsidR="0072477E" w:rsidRPr="00361E1F" w:rsidRDefault="0072477E" w:rsidP="0072477E">
      <w:pPr>
        <w:rPr>
          <w:rFonts w:eastAsiaTheme="minorEastAsia"/>
          <w:sz w:val="22"/>
          <w:szCs w:val="22"/>
        </w:rPr>
      </w:pPr>
    </w:p>
    <w:p w14:paraId="06EF600C" w14:textId="77777777" w:rsidR="0072477E" w:rsidRPr="00361E1F" w:rsidRDefault="0072477E" w:rsidP="0072477E">
      <w:pPr>
        <w:ind w:left="834" w:hangingChars="400" w:hanging="834"/>
        <w:rPr>
          <w:rFonts w:eastAsiaTheme="minorEastAsia"/>
          <w:sz w:val="22"/>
          <w:szCs w:val="22"/>
        </w:rPr>
      </w:pPr>
    </w:p>
    <w:p w14:paraId="28446143" w14:textId="77777777" w:rsidR="0072477E" w:rsidRPr="00361E1F" w:rsidRDefault="0072477E" w:rsidP="0072477E">
      <w:pPr>
        <w:pStyle w:val="2"/>
        <w:rPr>
          <w:rFonts w:eastAsiaTheme="majorEastAsia"/>
          <w:sz w:val="24"/>
        </w:rPr>
      </w:pPr>
      <w:bookmarkStart w:id="368" w:name="_Toc392840529"/>
      <w:bookmarkStart w:id="369" w:name="_Toc478933428"/>
      <w:bookmarkStart w:id="370" w:name="_Toc483484417"/>
      <w:bookmarkStart w:id="371" w:name="_Toc483822416"/>
      <w:bookmarkStart w:id="372" w:name="_Toc483827776"/>
      <w:bookmarkStart w:id="373" w:name="_Toc484730003"/>
      <w:bookmarkStart w:id="374" w:name="_Toc487464392"/>
      <w:bookmarkStart w:id="375" w:name="_Toc488410571"/>
      <w:bookmarkStart w:id="376" w:name="_Toc514842773"/>
      <w:bookmarkStart w:id="377" w:name="_Toc12009678"/>
      <w:bookmarkStart w:id="378" w:name="_Toc35255462"/>
      <w:bookmarkStart w:id="379" w:name="_Toc36045959"/>
      <w:bookmarkStart w:id="380" w:name="_Toc36726967"/>
      <w:bookmarkStart w:id="381" w:name="_Toc36727921"/>
      <w:bookmarkStart w:id="382" w:name="_Toc105748372"/>
      <w:bookmarkStart w:id="383" w:name="_Toc161914285"/>
      <w:bookmarkStart w:id="384" w:name="_Toc163034053"/>
      <w:bookmarkStart w:id="385" w:name="_Toc166485949"/>
      <w:bookmarkStart w:id="386" w:name="_Toc166501554"/>
      <w:bookmarkStart w:id="387" w:name="_Toc169712267"/>
      <w:bookmarkStart w:id="388" w:name="_Toc203382575"/>
      <w:bookmarkStart w:id="389" w:name="_Toc203730912"/>
      <w:bookmarkStart w:id="390" w:name="_Toc225151640"/>
      <w:bookmarkStart w:id="391" w:name="_Toc225166144"/>
      <w:bookmarkStart w:id="392" w:name="_Toc230877206"/>
      <w:bookmarkStart w:id="393" w:name="_Toc232755943"/>
      <w:bookmarkStart w:id="394" w:name="_Toc232760669"/>
      <w:bookmarkStart w:id="395" w:name="_Toc232761554"/>
      <w:bookmarkStart w:id="396" w:name="_Toc239487666"/>
      <w:bookmarkStart w:id="397" w:name="_Toc239488137"/>
      <w:bookmarkStart w:id="398" w:name="_Toc239582022"/>
      <w:bookmarkStart w:id="399" w:name="_Toc239582103"/>
      <w:bookmarkStart w:id="400" w:name="_Toc239583305"/>
      <w:bookmarkStart w:id="401" w:name="_Toc239583796"/>
      <w:bookmarkStart w:id="402" w:name="_Toc239583875"/>
      <w:bookmarkStart w:id="403" w:name="_Toc239666638"/>
      <w:r w:rsidRPr="00361E1F">
        <w:rPr>
          <w:rFonts w:eastAsiaTheme="majorEastAsia"/>
          <w:sz w:val="24"/>
        </w:rPr>
        <w:t>［テーマ</w:t>
      </w:r>
      <w:r w:rsidRPr="00361E1F">
        <w:rPr>
          <w:rFonts w:eastAsiaTheme="majorEastAsia" w:hint="eastAsia"/>
          <w:sz w:val="24"/>
        </w:rPr>
        <w:t xml:space="preserve">　基準Ⅰ</w:t>
      </w:r>
      <w:r w:rsidRPr="00361E1F">
        <w:rPr>
          <w:rFonts w:asciiTheme="majorHAnsi" w:eastAsiaTheme="majorEastAsia" w:hAnsiTheme="majorHAnsi" w:cstheme="majorHAnsi"/>
          <w:sz w:val="24"/>
        </w:rPr>
        <w:t xml:space="preserve">-B </w:t>
      </w:r>
      <w:r w:rsidRPr="00361E1F">
        <w:rPr>
          <w:rFonts w:eastAsiaTheme="majorEastAsia" w:hint="eastAsia"/>
          <w:sz w:val="24"/>
        </w:rPr>
        <w:t>教育の効果</w:t>
      </w:r>
      <w:r w:rsidRPr="00361E1F">
        <w:rPr>
          <w:rFonts w:eastAsiaTheme="majorEastAsia"/>
          <w:sz w:val="24"/>
        </w:rPr>
        <w:t>］</w:t>
      </w:r>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p>
    <w:p w14:paraId="625403F4" w14:textId="77777777" w:rsidR="009243A2" w:rsidRPr="00361E1F" w:rsidRDefault="009243A2" w:rsidP="0072477E">
      <w:pPr>
        <w:rPr>
          <w:rFonts w:ascii="ＭＳ ゴシック" w:eastAsiaTheme="minorEastAsia" w:hAnsi="ＭＳ ゴシック"/>
          <w:sz w:val="22"/>
          <w:szCs w:val="22"/>
        </w:rPr>
      </w:pPr>
      <w:bookmarkStart w:id="404" w:name="_Toc263234953"/>
      <w:bookmarkStart w:id="405" w:name="_Toc264386236"/>
      <w:bookmarkStart w:id="406" w:name="_Toc265243305"/>
      <w:bookmarkStart w:id="407" w:name="_Toc265243710"/>
      <w:bookmarkStart w:id="408" w:name="_Toc265601085"/>
      <w:bookmarkStart w:id="409" w:name="_Toc269914223"/>
      <w:bookmarkStart w:id="410" w:name="_Toc271725283"/>
      <w:bookmarkStart w:id="411" w:name="_Toc271727336"/>
      <w:bookmarkStart w:id="412" w:name="_Toc329346548"/>
      <w:bookmarkStart w:id="413" w:name="_Toc330905932"/>
      <w:bookmarkStart w:id="414" w:name="_Toc331082312"/>
      <w:bookmarkStart w:id="415" w:name="_Toc359401998"/>
      <w:bookmarkStart w:id="416" w:name="_Toc362612572"/>
      <w:bookmarkStart w:id="417" w:name="_Toc362612698"/>
      <w:bookmarkStart w:id="418" w:name="_Toc392840530"/>
    </w:p>
    <w:p w14:paraId="4C28A5D2" w14:textId="77777777" w:rsidR="009243A2" w:rsidRPr="00361E1F" w:rsidRDefault="009243A2" w:rsidP="0094616F">
      <w:pPr>
        <w:rPr>
          <w:rFonts w:ascii="ＭＳ ゴシック" w:eastAsiaTheme="majorEastAsia" w:hAnsi="ＭＳ ゴシック"/>
          <w:sz w:val="22"/>
          <w:szCs w:val="22"/>
        </w:rPr>
      </w:pPr>
      <w:r w:rsidRPr="00361E1F">
        <w:rPr>
          <w:rFonts w:ascii="ＭＳ ゴシック" w:eastAsiaTheme="majorEastAsia" w:hAnsi="ＭＳ ゴシック" w:hint="eastAsia"/>
          <w:sz w:val="22"/>
          <w:szCs w:val="22"/>
        </w:rPr>
        <w:t>＜根拠資料＞</w:t>
      </w:r>
    </w:p>
    <w:p w14:paraId="4E6E3EA2" w14:textId="77777777" w:rsidR="009243A2" w:rsidRPr="00361E1F" w:rsidRDefault="009243A2" w:rsidP="0072477E">
      <w:pPr>
        <w:rPr>
          <w:rFonts w:ascii="ＭＳ ゴシック" w:eastAsiaTheme="minorEastAsia" w:hAnsi="ＭＳ ゴシック"/>
          <w:sz w:val="22"/>
          <w:szCs w:val="22"/>
        </w:rPr>
      </w:pPr>
    </w:p>
    <w:p w14:paraId="7665A26B" w14:textId="77777777" w:rsidR="009243A2" w:rsidRPr="00361E1F" w:rsidRDefault="009243A2" w:rsidP="0072477E">
      <w:pPr>
        <w:rPr>
          <w:rFonts w:ascii="ＭＳ ゴシック" w:eastAsiaTheme="minorEastAsia" w:hAnsi="ＭＳ ゴシック"/>
          <w:sz w:val="22"/>
          <w:szCs w:val="22"/>
        </w:rPr>
      </w:pPr>
    </w:p>
    <w:p w14:paraId="3414CD58" w14:textId="77777777" w:rsidR="00156211" w:rsidRPr="00361E1F" w:rsidRDefault="00156211" w:rsidP="0072477E">
      <w:pPr>
        <w:rPr>
          <w:rFonts w:ascii="ＭＳ ゴシック" w:eastAsiaTheme="minorEastAsia" w:hAnsi="ＭＳ ゴシック"/>
          <w:sz w:val="22"/>
          <w:szCs w:val="22"/>
        </w:rPr>
      </w:pPr>
    </w:p>
    <w:p w14:paraId="1D168728" w14:textId="77777777" w:rsidR="0072477E" w:rsidRPr="00361E1F" w:rsidRDefault="009243A2" w:rsidP="0072477E">
      <w:pPr>
        <w:rPr>
          <w:rFonts w:ascii="ＭＳ ゴシック" w:eastAsia="ＭＳ ゴシック" w:hAnsi="ＭＳ ゴシック"/>
          <w:sz w:val="22"/>
          <w:szCs w:val="22"/>
        </w:rPr>
      </w:pPr>
      <w:r w:rsidRPr="00361E1F">
        <w:rPr>
          <w:rFonts w:ascii="ＭＳ ゴシック" w:eastAsia="ＭＳ ゴシック" w:hAnsi="ＭＳ ゴシック"/>
          <w:sz w:val="22"/>
          <w:szCs w:val="22"/>
        </w:rPr>
        <w:t>［</w:t>
      </w:r>
      <w:r w:rsidRPr="00361E1F">
        <w:rPr>
          <w:rFonts w:ascii="ＭＳ ゴシック" w:eastAsiaTheme="majorEastAsia" w:hAnsi="ＭＳ ゴシック"/>
          <w:sz w:val="22"/>
          <w:szCs w:val="22"/>
        </w:rPr>
        <w:t>区分</w:t>
      </w:r>
      <w:r w:rsidRPr="00361E1F">
        <w:rPr>
          <w:rFonts w:ascii="ＭＳ ゴシック" w:eastAsiaTheme="majorEastAsia" w:hAnsi="ＭＳ ゴシック" w:hint="eastAsia"/>
          <w:sz w:val="22"/>
          <w:szCs w:val="22"/>
        </w:rPr>
        <w:t xml:space="preserve">　</w:t>
      </w:r>
      <w:r w:rsidRPr="00361E1F">
        <w:rPr>
          <w:rFonts w:ascii="ＭＳ ゴシック" w:eastAsiaTheme="majorEastAsia" w:hAnsi="ＭＳ ゴシック"/>
          <w:sz w:val="22"/>
          <w:szCs w:val="22"/>
        </w:rPr>
        <w:t>基準</w:t>
      </w:r>
      <w:r w:rsidRPr="00361E1F">
        <w:rPr>
          <w:rFonts w:ascii="ＭＳ ゴシック" w:eastAsia="ＭＳ ゴシック" w:hAnsi="ＭＳ ゴシック" w:cs="ＭＳ ゴシック" w:hint="eastAsia"/>
          <w:sz w:val="22"/>
          <w:szCs w:val="22"/>
        </w:rPr>
        <w:t>Ⅰ</w:t>
      </w:r>
      <w:r w:rsidRPr="00361E1F">
        <w:rPr>
          <w:rFonts w:asciiTheme="majorHAnsi" w:eastAsiaTheme="majorEastAsia" w:hAnsiTheme="majorHAnsi" w:cstheme="majorHAnsi"/>
          <w:sz w:val="22"/>
          <w:szCs w:val="22"/>
        </w:rPr>
        <w:t>-B-1</w:t>
      </w:r>
      <w:r w:rsidRPr="00361E1F">
        <w:rPr>
          <w:rFonts w:ascii="ＭＳ ゴシック" w:eastAsiaTheme="majorEastAsia" w:hAnsi="ＭＳ ゴシック" w:hint="eastAsia"/>
          <w:sz w:val="22"/>
          <w:szCs w:val="22"/>
        </w:rPr>
        <w:t xml:space="preserve">　</w:t>
      </w:r>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r w:rsidRPr="00361E1F">
        <w:rPr>
          <w:rFonts w:ascii="ＭＳ ゴシック" w:eastAsiaTheme="majorEastAsia" w:hAnsi="ＭＳ ゴシック" w:hint="eastAsia"/>
          <w:kern w:val="0"/>
          <w:sz w:val="22"/>
          <w:szCs w:val="22"/>
        </w:rPr>
        <w:t>教育目的・目標を確立している。</w:t>
      </w:r>
      <w:r w:rsidRPr="00361E1F">
        <w:rPr>
          <w:rFonts w:ascii="ＭＳ ゴシック" w:eastAsia="ＭＳ ゴシック" w:hAnsi="ＭＳ ゴシック"/>
          <w:sz w:val="22"/>
          <w:szCs w:val="22"/>
        </w:rPr>
        <w:t>］</w:t>
      </w:r>
      <w:bookmarkEnd w:id="315"/>
      <w:bookmarkEnd w:id="316"/>
      <w:bookmarkEnd w:id="317"/>
      <w:bookmarkEnd w:id="318"/>
      <w:bookmarkEnd w:id="319"/>
      <w:bookmarkEnd w:id="320"/>
      <w:bookmarkEnd w:id="321"/>
      <w:bookmarkEnd w:id="322"/>
      <w:bookmarkEnd w:id="323"/>
      <w:bookmarkEnd w:id="324"/>
      <w:bookmarkEnd w:id="325"/>
      <w:bookmarkEnd w:id="396"/>
      <w:bookmarkEnd w:id="397"/>
      <w:bookmarkEnd w:id="398"/>
      <w:bookmarkEnd w:id="399"/>
      <w:bookmarkEnd w:id="400"/>
      <w:bookmarkEnd w:id="401"/>
      <w:bookmarkEnd w:id="402"/>
      <w:bookmarkEnd w:id="403"/>
      <w:bookmarkEnd w:id="418"/>
    </w:p>
    <w:p w14:paraId="566D1C7F" w14:textId="77777777" w:rsidR="00AB0F41" w:rsidRPr="00361E1F" w:rsidRDefault="00AB0F41" w:rsidP="0094616F">
      <w:pPr>
        <w:rPr>
          <w:rFonts w:asciiTheme="majorHAnsi" w:eastAsiaTheme="majorEastAsia" w:hAnsiTheme="majorHAnsi" w:cstheme="majorHAnsi"/>
          <w:sz w:val="22"/>
          <w:szCs w:val="22"/>
        </w:rPr>
      </w:pPr>
    </w:p>
    <w:p w14:paraId="044BC960" w14:textId="30EB857F" w:rsidR="0072477E" w:rsidRPr="00361E1F" w:rsidRDefault="0072477E" w:rsidP="0094616F">
      <w:pPr>
        <w:rPr>
          <w:rFonts w:asciiTheme="majorHAnsi" w:eastAsiaTheme="majorEastAsia" w:hAnsiTheme="majorHAnsi" w:cstheme="majorHAnsi"/>
          <w:sz w:val="22"/>
          <w:szCs w:val="22"/>
        </w:rPr>
      </w:pPr>
      <w:r w:rsidRPr="00361E1F">
        <w:rPr>
          <w:rFonts w:asciiTheme="majorHAnsi" w:eastAsiaTheme="majorEastAsia" w:hAnsiTheme="majorHAnsi" w:cstheme="majorHAnsi"/>
          <w:sz w:val="22"/>
          <w:szCs w:val="22"/>
        </w:rPr>
        <w:t>＜</w:t>
      </w:r>
      <w:r w:rsidR="009E5A2E" w:rsidRPr="00361E1F">
        <w:rPr>
          <w:rFonts w:ascii="ＭＳ ゴシック" w:eastAsiaTheme="majorEastAsia" w:hAnsi="ＭＳ ゴシック"/>
          <w:sz w:val="22"/>
          <w:szCs w:val="22"/>
        </w:rPr>
        <w:t>区分</w:t>
      </w:r>
      <w:r w:rsidR="009E5A2E" w:rsidRPr="00361E1F">
        <w:rPr>
          <w:rFonts w:ascii="ＭＳ ゴシック" w:eastAsiaTheme="majorEastAsia" w:hAnsi="ＭＳ ゴシック" w:hint="eastAsia"/>
          <w:sz w:val="22"/>
          <w:szCs w:val="22"/>
        </w:rPr>
        <w:t xml:space="preserve">　</w:t>
      </w:r>
      <w:r w:rsidR="009E5A2E" w:rsidRPr="00361E1F">
        <w:rPr>
          <w:rFonts w:ascii="ＭＳ ゴシック" w:eastAsiaTheme="majorEastAsia" w:hAnsi="ＭＳ ゴシック"/>
          <w:sz w:val="22"/>
          <w:szCs w:val="22"/>
        </w:rPr>
        <w:t>基準</w:t>
      </w:r>
      <w:r w:rsidR="009E5A2E" w:rsidRPr="00361E1F">
        <w:rPr>
          <w:rFonts w:ascii="ＭＳ ゴシック" w:eastAsia="ＭＳ ゴシック" w:hAnsi="ＭＳ ゴシック" w:cs="ＭＳ ゴシック" w:hint="eastAsia"/>
          <w:sz w:val="22"/>
          <w:szCs w:val="22"/>
        </w:rPr>
        <w:t>Ⅰ</w:t>
      </w:r>
      <w:r w:rsidR="009E5A2E" w:rsidRPr="00361E1F">
        <w:rPr>
          <w:rFonts w:asciiTheme="majorHAnsi" w:eastAsiaTheme="majorEastAsia" w:hAnsiTheme="majorHAnsi" w:cstheme="majorHAnsi"/>
          <w:sz w:val="22"/>
          <w:szCs w:val="22"/>
        </w:rPr>
        <w:t>-B-1</w:t>
      </w:r>
      <w:r w:rsidR="009E5A2E" w:rsidRPr="00361E1F">
        <w:rPr>
          <w:rFonts w:asciiTheme="majorHAnsi" w:eastAsiaTheme="majorEastAsia" w:hAnsiTheme="majorHAnsi" w:cstheme="majorHAnsi" w:hint="eastAsia"/>
          <w:sz w:val="22"/>
          <w:szCs w:val="22"/>
        </w:rPr>
        <w:t>の</w:t>
      </w:r>
      <w:r w:rsidRPr="00361E1F">
        <w:rPr>
          <w:rFonts w:asciiTheme="majorHAnsi" w:eastAsiaTheme="majorEastAsia" w:hAnsiTheme="majorHAnsi" w:cstheme="majorHAnsi"/>
          <w:sz w:val="22"/>
          <w:szCs w:val="22"/>
        </w:rPr>
        <w:t>現状＞</w:t>
      </w:r>
    </w:p>
    <w:p w14:paraId="6A79120F" w14:textId="77777777" w:rsidR="0072477E" w:rsidRPr="00361E1F" w:rsidRDefault="0072477E" w:rsidP="0072477E">
      <w:pPr>
        <w:jc w:val="left"/>
        <w:rPr>
          <w:rFonts w:eastAsiaTheme="minorEastAsia"/>
          <w:sz w:val="22"/>
          <w:szCs w:val="22"/>
        </w:rPr>
      </w:pPr>
    </w:p>
    <w:p w14:paraId="41B6AD67" w14:textId="77777777" w:rsidR="00156211" w:rsidRPr="00361E1F" w:rsidRDefault="00156211" w:rsidP="0072477E">
      <w:pPr>
        <w:jc w:val="left"/>
        <w:rPr>
          <w:rFonts w:eastAsiaTheme="minorEastAsia"/>
          <w:sz w:val="22"/>
          <w:szCs w:val="22"/>
        </w:rPr>
      </w:pPr>
    </w:p>
    <w:p w14:paraId="18272E19" w14:textId="77777777" w:rsidR="0072477E" w:rsidRPr="00361E1F" w:rsidRDefault="0072477E" w:rsidP="0072477E">
      <w:pPr>
        <w:jc w:val="left"/>
        <w:rPr>
          <w:rFonts w:eastAsiaTheme="minorEastAsia"/>
          <w:sz w:val="22"/>
          <w:szCs w:val="22"/>
        </w:rPr>
      </w:pPr>
    </w:p>
    <w:p w14:paraId="32203B37" w14:textId="7341426D" w:rsidR="00156211" w:rsidRPr="00361E1F" w:rsidRDefault="0072477E" w:rsidP="0072477E">
      <w:pPr>
        <w:rPr>
          <w:rFonts w:ascii="ＭＳ ゴシック" w:eastAsia="ＭＳ ゴシック" w:hAnsi="ＭＳ ゴシック"/>
          <w:sz w:val="22"/>
          <w:szCs w:val="22"/>
        </w:rPr>
      </w:pPr>
      <w:bookmarkStart w:id="419" w:name="_Toc260406341"/>
      <w:bookmarkStart w:id="420" w:name="_Toc260409334"/>
      <w:bookmarkStart w:id="421" w:name="_Toc263234955"/>
      <w:bookmarkStart w:id="422" w:name="_Toc264362944"/>
      <w:bookmarkStart w:id="423" w:name="_Toc264386239"/>
      <w:bookmarkStart w:id="424" w:name="_Toc264386770"/>
      <w:bookmarkStart w:id="425" w:name="_Toc265243308"/>
      <w:bookmarkStart w:id="426" w:name="_Toc265243713"/>
      <w:bookmarkStart w:id="427" w:name="_Toc265601088"/>
      <w:bookmarkStart w:id="428" w:name="_Toc269914226"/>
      <w:bookmarkStart w:id="429" w:name="_Toc271725286"/>
      <w:bookmarkStart w:id="430" w:name="_Toc271727339"/>
      <w:bookmarkStart w:id="431" w:name="_Toc329346551"/>
      <w:bookmarkStart w:id="432" w:name="_Toc329347778"/>
      <w:bookmarkStart w:id="433" w:name="_Toc330905935"/>
      <w:bookmarkStart w:id="434" w:name="_Toc331082315"/>
      <w:bookmarkStart w:id="435" w:name="_Toc358735673"/>
      <w:bookmarkStart w:id="436" w:name="_Toc359402001"/>
      <w:bookmarkStart w:id="437" w:name="_Toc362612575"/>
      <w:bookmarkStart w:id="438" w:name="_Toc362612701"/>
      <w:bookmarkStart w:id="439" w:name="_Toc392840531"/>
      <w:r w:rsidRPr="00361E1F">
        <w:rPr>
          <w:rFonts w:ascii="ＭＳ ゴシック" w:eastAsia="ＭＳ ゴシック" w:hAnsi="ＭＳ ゴシック"/>
          <w:sz w:val="22"/>
          <w:szCs w:val="22"/>
        </w:rPr>
        <w:t>［</w:t>
      </w:r>
      <w:r w:rsidRPr="00361E1F">
        <w:rPr>
          <w:rFonts w:ascii="ＭＳ ゴシック" w:eastAsiaTheme="majorEastAsia" w:hAnsi="ＭＳ ゴシック"/>
          <w:sz w:val="22"/>
          <w:szCs w:val="22"/>
        </w:rPr>
        <w:t>区分</w:t>
      </w:r>
      <w:r w:rsidRPr="00361E1F">
        <w:rPr>
          <w:rFonts w:ascii="ＭＳ ゴシック" w:eastAsiaTheme="majorEastAsia" w:hAnsi="ＭＳ ゴシック" w:hint="eastAsia"/>
          <w:sz w:val="22"/>
          <w:szCs w:val="22"/>
        </w:rPr>
        <w:t xml:space="preserve">　</w:t>
      </w:r>
      <w:r w:rsidRPr="00361E1F">
        <w:rPr>
          <w:rFonts w:ascii="ＭＳ ゴシック" w:eastAsiaTheme="majorEastAsia" w:hAnsi="ＭＳ ゴシック"/>
          <w:sz w:val="22"/>
          <w:szCs w:val="22"/>
        </w:rPr>
        <w:t>基準</w:t>
      </w:r>
      <w:r w:rsidRPr="00361E1F">
        <w:rPr>
          <w:rFonts w:ascii="ＭＳ ゴシック" w:eastAsiaTheme="majorEastAsia" w:hAnsi="ＭＳ ゴシック" w:cs="ＭＳ 明朝" w:hint="eastAsia"/>
          <w:sz w:val="22"/>
          <w:szCs w:val="22"/>
        </w:rPr>
        <w:t>Ⅰ</w:t>
      </w:r>
      <w:r w:rsidRPr="00361E1F">
        <w:rPr>
          <w:rFonts w:ascii="Arial" w:eastAsiaTheme="majorEastAsia" w:hAnsi="Arial" w:cs="Arial"/>
          <w:sz w:val="22"/>
          <w:szCs w:val="22"/>
        </w:rPr>
        <w:t>-B</w:t>
      </w:r>
      <w:r w:rsidRPr="00361E1F">
        <w:rPr>
          <w:rFonts w:ascii="Arial" w:eastAsiaTheme="majorEastAsia" w:hAnsi="Arial" w:cs="Arial" w:hint="eastAsia"/>
          <w:sz w:val="22"/>
          <w:szCs w:val="22"/>
        </w:rPr>
        <w:t>-2</w:t>
      </w:r>
      <w:r w:rsidRPr="00361E1F">
        <w:rPr>
          <w:rFonts w:ascii="ＭＳ ゴシック" w:eastAsiaTheme="majorEastAsia" w:hAnsi="ＭＳ ゴシック" w:hint="eastAsia"/>
          <w:sz w:val="22"/>
          <w:szCs w:val="22"/>
        </w:rPr>
        <w:t xml:space="preserve">　</w:t>
      </w:r>
      <w:r w:rsidRPr="00361E1F">
        <w:rPr>
          <w:rFonts w:asciiTheme="majorEastAsia" w:eastAsiaTheme="majorEastAsia" w:hAnsiTheme="majorEastAsia" w:hint="eastAsia"/>
          <w:kern w:val="0"/>
          <w:sz w:val="22"/>
          <w:szCs w:val="22"/>
        </w:rPr>
        <w:t>学習成果を定めている。</w:t>
      </w:r>
      <w:r w:rsidRPr="00361E1F">
        <w:rPr>
          <w:rFonts w:ascii="ＭＳ ゴシック" w:eastAsia="ＭＳ ゴシック" w:hAnsi="ＭＳ ゴシック"/>
          <w:sz w:val="22"/>
          <w:szCs w:val="22"/>
        </w:rPr>
        <w:t>］</w:t>
      </w:r>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p>
    <w:p w14:paraId="00360DF8" w14:textId="77777777" w:rsidR="00AB0F41" w:rsidRPr="00361E1F" w:rsidRDefault="00AB0F41" w:rsidP="0094616F">
      <w:pPr>
        <w:rPr>
          <w:rFonts w:asciiTheme="majorHAnsi" w:eastAsiaTheme="majorEastAsia" w:hAnsiTheme="majorHAnsi" w:cstheme="majorHAnsi"/>
          <w:sz w:val="22"/>
          <w:szCs w:val="22"/>
        </w:rPr>
      </w:pPr>
    </w:p>
    <w:p w14:paraId="198C876C" w14:textId="32EB194B" w:rsidR="0072477E" w:rsidRPr="00361E1F" w:rsidRDefault="00EA18AA" w:rsidP="0094616F">
      <w:pPr>
        <w:rPr>
          <w:rFonts w:asciiTheme="majorHAnsi" w:eastAsiaTheme="majorEastAsia" w:hAnsiTheme="majorHAnsi" w:cstheme="majorHAnsi"/>
          <w:sz w:val="22"/>
          <w:szCs w:val="22"/>
        </w:rPr>
      </w:pPr>
      <w:r w:rsidRPr="00361E1F">
        <w:rPr>
          <w:rFonts w:asciiTheme="majorHAnsi" w:eastAsiaTheme="majorEastAsia" w:hAnsiTheme="majorHAnsi" w:cstheme="majorHAnsi"/>
          <w:sz w:val="22"/>
          <w:szCs w:val="22"/>
        </w:rPr>
        <w:t>＜</w:t>
      </w:r>
      <w:r w:rsidR="009E5A2E" w:rsidRPr="00361E1F">
        <w:rPr>
          <w:rFonts w:ascii="ＭＳ ゴシック" w:eastAsiaTheme="majorEastAsia" w:hAnsi="ＭＳ ゴシック"/>
          <w:sz w:val="22"/>
          <w:szCs w:val="22"/>
        </w:rPr>
        <w:t>区分</w:t>
      </w:r>
      <w:r w:rsidR="009E5A2E" w:rsidRPr="00361E1F">
        <w:rPr>
          <w:rFonts w:ascii="ＭＳ ゴシック" w:eastAsiaTheme="majorEastAsia" w:hAnsi="ＭＳ ゴシック" w:hint="eastAsia"/>
          <w:sz w:val="22"/>
          <w:szCs w:val="22"/>
        </w:rPr>
        <w:t xml:space="preserve">　</w:t>
      </w:r>
      <w:r w:rsidR="009E5A2E" w:rsidRPr="00361E1F">
        <w:rPr>
          <w:rFonts w:ascii="ＭＳ ゴシック" w:eastAsiaTheme="majorEastAsia" w:hAnsi="ＭＳ ゴシック"/>
          <w:sz w:val="22"/>
          <w:szCs w:val="22"/>
        </w:rPr>
        <w:t>基準</w:t>
      </w:r>
      <w:r w:rsidR="009E5A2E" w:rsidRPr="00361E1F">
        <w:rPr>
          <w:rFonts w:ascii="ＭＳ ゴシック" w:eastAsiaTheme="majorEastAsia" w:hAnsi="ＭＳ ゴシック" w:cs="ＭＳ 明朝" w:hint="eastAsia"/>
          <w:sz w:val="22"/>
          <w:szCs w:val="22"/>
        </w:rPr>
        <w:t>Ⅰ</w:t>
      </w:r>
      <w:r w:rsidR="009E5A2E" w:rsidRPr="00361E1F">
        <w:rPr>
          <w:rFonts w:ascii="Arial" w:eastAsiaTheme="majorEastAsia" w:hAnsi="Arial" w:cs="Arial"/>
          <w:sz w:val="22"/>
          <w:szCs w:val="22"/>
        </w:rPr>
        <w:t>-B</w:t>
      </w:r>
      <w:r w:rsidR="009E5A2E" w:rsidRPr="00361E1F">
        <w:rPr>
          <w:rFonts w:ascii="Arial" w:eastAsiaTheme="majorEastAsia" w:hAnsi="Arial" w:cs="Arial" w:hint="eastAsia"/>
          <w:sz w:val="22"/>
          <w:szCs w:val="22"/>
        </w:rPr>
        <w:t>-2</w:t>
      </w:r>
      <w:r w:rsidR="009E5A2E" w:rsidRPr="00361E1F">
        <w:rPr>
          <w:rFonts w:ascii="Arial" w:eastAsiaTheme="majorEastAsia" w:hAnsi="Arial" w:cs="Arial" w:hint="eastAsia"/>
          <w:sz w:val="22"/>
          <w:szCs w:val="22"/>
        </w:rPr>
        <w:t>の</w:t>
      </w:r>
      <w:r w:rsidR="0072477E" w:rsidRPr="00361E1F">
        <w:rPr>
          <w:rFonts w:asciiTheme="majorHAnsi" w:eastAsiaTheme="majorEastAsia" w:hAnsiTheme="majorHAnsi" w:cstheme="majorHAnsi"/>
          <w:sz w:val="22"/>
          <w:szCs w:val="22"/>
        </w:rPr>
        <w:t>現状＞</w:t>
      </w:r>
    </w:p>
    <w:p w14:paraId="3F33F6ED" w14:textId="77777777" w:rsidR="0072477E" w:rsidRPr="00361E1F" w:rsidRDefault="0072477E" w:rsidP="0072477E">
      <w:pPr>
        <w:rPr>
          <w:rFonts w:asciiTheme="minorEastAsia" w:eastAsiaTheme="minorEastAsia" w:hAnsiTheme="minorEastAsia"/>
          <w:sz w:val="22"/>
          <w:szCs w:val="22"/>
        </w:rPr>
      </w:pPr>
    </w:p>
    <w:p w14:paraId="4794C0E2" w14:textId="77777777" w:rsidR="00156211" w:rsidRPr="00361E1F" w:rsidRDefault="00156211" w:rsidP="0072477E">
      <w:pPr>
        <w:rPr>
          <w:rFonts w:asciiTheme="minorEastAsia" w:eastAsiaTheme="minorEastAsia" w:hAnsiTheme="minorEastAsia"/>
          <w:sz w:val="22"/>
          <w:szCs w:val="22"/>
        </w:rPr>
      </w:pPr>
    </w:p>
    <w:p w14:paraId="30B86F53" w14:textId="77777777" w:rsidR="0072477E" w:rsidRPr="00361E1F" w:rsidRDefault="0072477E" w:rsidP="0072477E">
      <w:pPr>
        <w:jc w:val="left"/>
        <w:rPr>
          <w:rFonts w:asciiTheme="minorEastAsia" w:eastAsiaTheme="minorEastAsia" w:hAnsiTheme="minorEastAsia"/>
          <w:sz w:val="22"/>
          <w:szCs w:val="22"/>
        </w:rPr>
      </w:pPr>
    </w:p>
    <w:p w14:paraId="2E939919" w14:textId="77777777" w:rsidR="0072477E" w:rsidRPr="00361E1F" w:rsidRDefault="0072477E" w:rsidP="0072477E">
      <w:pPr>
        <w:ind w:left="208" w:hangingChars="100" w:hanging="208"/>
        <w:rPr>
          <w:rFonts w:ascii="ＭＳ ゴシック" w:eastAsia="ＭＳ ゴシック" w:hAnsi="ＭＳ ゴシック"/>
          <w:sz w:val="22"/>
          <w:szCs w:val="22"/>
        </w:rPr>
      </w:pPr>
      <w:bookmarkStart w:id="440" w:name="_Toc392840532"/>
      <w:bookmarkStart w:id="441" w:name="_Toc260406342"/>
      <w:bookmarkStart w:id="442" w:name="_Toc260409335"/>
      <w:bookmarkStart w:id="443" w:name="_Toc263234956"/>
      <w:bookmarkStart w:id="444" w:name="_Toc264362945"/>
      <w:bookmarkStart w:id="445" w:name="_Toc264386240"/>
      <w:bookmarkStart w:id="446" w:name="_Toc264386771"/>
      <w:bookmarkStart w:id="447" w:name="_Toc265243309"/>
      <w:bookmarkStart w:id="448" w:name="_Toc265243714"/>
      <w:bookmarkStart w:id="449" w:name="_Toc265601089"/>
      <w:bookmarkStart w:id="450" w:name="_Toc269914227"/>
      <w:bookmarkStart w:id="451" w:name="_Toc271725287"/>
      <w:bookmarkStart w:id="452" w:name="_Toc271727340"/>
      <w:bookmarkStart w:id="453" w:name="_Toc329346552"/>
      <w:bookmarkStart w:id="454" w:name="_Toc329347779"/>
      <w:bookmarkStart w:id="455" w:name="_Toc330905936"/>
      <w:bookmarkStart w:id="456" w:name="_Toc331082316"/>
      <w:bookmarkStart w:id="457" w:name="_Toc358735674"/>
      <w:bookmarkStart w:id="458" w:name="_Toc359402002"/>
      <w:bookmarkStart w:id="459" w:name="_Toc362612576"/>
      <w:bookmarkStart w:id="460" w:name="_Toc362612702"/>
      <w:r w:rsidRPr="00361E1F">
        <w:rPr>
          <w:rFonts w:ascii="ＭＳ ゴシック" w:eastAsia="ＭＳ ゴシック" w:hAnsi="ＭＳ ゴシック" w:hint="eastAsia"/>
          <w:sz w:val="22"/>
          <w:szCs w:val="22"/>
        </w:rPr>
        <w:t>［</w:t>
      </w:r>
      <w:r w:rsidRPr="00361E1F">
        <w:rPr>
          <w:rFonts w:ascii="ＭＳ ゴシック" w:eastAsiaTheme="majorEastAsia" w:hAnsi="ＭＳ ゴシック"/>
          <w:sz w:val="22"/>
          <w:szCs w:val="22"/>
        </w:rPr>
        <w:t>区分</w:t>
      </w:r>
      <w:r w:rsidRPr="00361E1F">
        <w:rPr>
          <w:rFonts w:ascii="ＭＳ ゴシック" w:eastAsiaTheme="majorEastAsia" w:hAnsi="ＭＳ ゴシック" w:hint="eastAsia"/>
          <w:sz w:val="22"/>
          <w:szCs w:val="22"/>
        </w:rPr>
        <w:t xml:space="preserve">　</w:t>
      </w:r>
      <w:r w:rsidRPr="00361E1F">
        <w:rPr>
          <w:rFonts w:ascii="ＭＳ ゴシック" w:eastAsiaTheme="majorEastAsia" w:hAnsi="ＭＳ ゴシック"/>
          <w:sz w:val="22"/>
          <w:szCs w:val="22"/>
        </w:rPr>
        <w:t>基準</w:t>
      </w:r>
      <w:r w:rsidRPr="00361E1F">
        <w:rPr>
          <w:rFonts w:ascii="ＭＳ ゴシック" w:eastAsiaTheme="majorEastAsia" w:hAnsi="ＭＳ ゴシック" w:cs="ＭＳ 明朝" w:hint="eastAsia"/>
          <w:sz w:val="22"/>
          <w:szCs w:val="22"/>
        </w:rPr>
        <w:t>Ⅰ</w:t>
      </w:r>
      <w:r w:rsidRPr="00361E1F">
        <w:rPr>
          <w:rFonts w:ascii="Arial" w:eastAsiaTheme="majorEastAsia" w:hAnsi="Arial" w:cs="Arial"/>
          <w:sz w:val="22"/>
          <w:szCs w:val="22"/>
        </w:rPr>
        <w:t>-B</w:t>
      </w:r>
      <w:r w:rsidRPr="00361E1F">
        <w:rPr>
          <w:rFonts w:ascii="Arial" w:eastAsiaTheme="majorEastAsia" w:hAnsi="Arial" w:cs="Arial" w:hint="eastAsia"/>
          <w:sz w:val="22"/>
          <w:szCs w:val="22"/>
        </w:rPr>
        <w:t>-3</w:t>
      </w:r>
      <w:r w:rsidRPr="00361E1F">
        <w:rPr>
          <w:rFonts w:ascii="ＭＳ ゴシック" w:eastAsiaTheme="majorEastAsia" w:hAnsi="ＭＳ ゴシック" w:hint="eastAsia"/>
          <w:sz w:val="22"/>
          <w:szCs w:val="22"/>
        </w:rPr>
        <w:t xml:space="preserve">　</w:t>
      </w:r>
      <w:r w:rsidRPr="00361E1F">
        <w:rPr>
          <w:rFonts w:asciiTheme="majorEastAsia" w:eastAsiaTheme="majorEastAsia" w:hAnsiTheme="majorEastAsia" w:hint="eastAsia"/>
          <w:sz w:val="22"/>
          <w:szCs w:val="22"/>
        </w:rPr>
        <w:t>卒業認定・</w:t>
      </w:r>
      <w:r w:rsidRPr="00361E1F">
        <w:rPr>
          <w:rFonts w:asciiTheme="majorEastAsia" w:eastAsiaTheme="majorEastAsia" w:hAnsiTheme="majorEastAsia" w:hint="eastAsia"/>
          <w:kern w:val="0"/>
          <w:sz w:val="22"/>
          <w:szCs w:val="22"/>
        </w:rPr>
        <w:t>学位授与の方針、教育課程編成・実施の方針、入学者受入れの方針（三つの方針）を一体的に策定し、公表している。</w:t>
      </w:r>
      <w:r w:rsidRPr="00361E1F">
        <w:rPr>
          <w:rFonts w:ascii="ＭＳ ゴシック" w:eastAsia="ＭＳ ゴシック" w:hAnsi="ＭＳ ゴシック"/>
          <w:sz w:val="22"/>
          <w:szCs w:val="22"/>
        </w:rPr>
        <w:t>］</w:t>
      </w:r>
      <w:bookmarkEnd w:id="440"/>
    </w:p>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p w14:paraId="26C1201B" w14:textId="77777777" w:rsidR="00AB0F41" w:rsidRPr="00361E1F" w:rsidRDefault="00AB0F41" w:rsidP="0094616F">
      <w:pPr>
        <w:rPr>
          <w:rFonts w:asciiTheme="majorHAnsi" w:eastAsiaTheme="majorEastAsia" w:hAnsiTheme="majorHAnsi" w:cstheme="majorHAnsi"/>
          <w:sz w:val="22"/>
          <w:szCs w:val="22"/>
        </w:rPr>
      </w:pPr>
    </w:p>
    <w:p w14:paraId="6F6514AB" w14:textId="34C28DA7" w:rsidR="0072477E" w:rsidRPr="00361E1F" w:rsidRDefault="00EA18AA" w:rsidP="0094616F">
      <w:pPr>
        <w:rPr>
          <w:rFonts w:asciiTheme="majorHAnsi" w:eastAsiaTheme="majorEastAsia" w:hAnsiTheme="majorHAnsi" w:cstheme="majorHAnsi"/>
          <w:sz w:val="22"/>
          <w:szCs w:val="22"/>
        </w:rPr>
      </w:pPr>
      <w:r w:rsidRPr="00361E1F">
        <w:rPr>
          <w:rFonts w:asciiTheme="majorHAnsi" w:eastAsiaTheme="majorEastAsia" w:hAnsiTheme="majorHAnsi" w:cstheme="majorHAnsi"/>
          <w:sz w:val="22"/>
          <w:szCs w:val="22"/>
        </w:rPr>
        <w:t>＜</w:t>
      </w:r>
      <w:r w:rsidR="009E5A2E" w:rsidRPr="00361E1F">
        <w:rPr>
          <w:rFonts w:ascii="ＭＳ ゴシック" w:eastAsiaTheme="majorEastAsia" w:hAnsi="ＭＳ ゴシック"/>
          <w:sz w:val="22"/>
          <w:szCs w:val="22"/>
        </w:rPr>
        <w:t>区分</w:t>
      </w:r>
      <w:r w:rsidR="009E5A2E" w:rsidRPr="00361E1F">
        <w:rPr>
          <w:rFonts w:ascii="ＭＳ ゴシック" w:eastAsiaTheme="majorEastAsia" w:hAnsi="ＭＳ ゴシック" w:hint="eastAsia"/>
          <w:sz w:val="22"/>
          <w:szCs w:val="22"/>
        </w:rPr>
        <w:t xml:space="preserve">　</w:t>
      </w:r>
      <w:r w:rsidR="009E5A2E" w:rsidRPr="00361E1F">
        <w:rPr>
          <w:rFonts w:ascii="ＭＳ ゴシック" w:eastAsiaTheme="majorEastAsia" w:hAnsi="ＭＳ ゴシック"/>
          <w:sz w:val="22"/>
          <w:szCs w:val="22"/>
        </w:rPr>
        <w:t>基準</w:t>
      </w:r>
      <w:r w:rsidR="009E5A2E" w:rsidRPr="00361E1F">
        <w:rPr>
          <w:rFonts w:ascii="ＭＳ ゴシック" w:eastAsiaTheme="majorEastAsia" w:hAnsi="ＭＳ ゴシック" w:cs="ＭＳ 明朝" w:hint="eastAsia"/>
          <w:sz w:val="22"/>
          <w:szCs w:val="22"/>
        </w:rPr>
        <w:t>Ⅰ</w:t>
      </w:r>
      <w:r w:rsidR="009E5A2E" w:rsidRPr="00361E1F">
        <w:rPr>
          <w:rFonts w:ascii="Arial" w:eastAsiaTheme="majorEastAsia" w:hAnsi="Arial" w:cs="Arial"/>
          <w:sz w:val="22"/>
          <w:szCs w:val="22"/>
        </w:rPr>
        <w:t>-B</w:t>
      </w:r>
      <w:r w:rsidR="009E5A2E" w:rsidRPr="00361E1F">
        <w:rPr>
          <w:rFonts w:ascii="Arial" w:eastAsiaTheme="majorEastAsia" w:hAnsi="Arial" w:cs="Arial" w:hint="eastAsia"/>
          <w:sz w:val="22"/>
          <w:szCs w:val="22"/>
        </w:rPr>
        <w:t>-3</w:t>
      </w:r>
      <w:r w:rsidR="009E5A2E" w:rsidRPr="00361E1F">
        <w:rPr>
          <w:rFonts w:ascii="Arial" w:eastAsiaTheme="majorEastAsia" w:hAnsi="Arial" w:cs="Arial" w:hint="eastAsia"/>
          <w:sz w:val="22"/>
          <w:szCs w:val="22"/>
        </w:rPr>
        <w:t>の</w:t>
      </w:r>
      <w:r w:rsidR="0072477E" w:rsidRPr="00361E1F">
        <w:rPr>
          <w:rFonts w:asciiTheme="majorHAnsi" w:eastAsiaTheme="majorEastAsia" w:hAnsiTheme="majorHAnsi" w:cstheme="majorHAnsi"/>
          <w:sz w:val="22"/>
          <w:szCs w:val="22"/>
        </w:rPr>
        <w:t>現状＞</w:t>
      </w:r>
    </w:p>
    <w:p w14:paraId="13D6D3FE" w14:textId="77777777" w:rsidR="0072477E" w:rsidRPr="00361E1F" w:rsidRDefault="0072477E" w:rsidP="0072477E">
      <w:pPr>
        <w:rPr>
          <w:rFonts w:eastAsiaTheme="minorEastAsia"/>
          <w:sz w:val="22"/>
          <w:szCs w:val="22"/>
        </w:rPr>
      </w:pPr>
    </w:p>
    <w:p w14:paraId="338F7218" w14:textId="77777777" w:rsidR="0072477E" w:rsidRPr="00361E1F" w:rsidRDefault="0072477E" w:rsidP="0072477E">
      <w:pPr>
        <w:rPr>
          <w:rFonts w:eastAsiaTheme="minorEastAsia"/>
          <w:sz w:val="22"/>
          <w:szCs w:val="22"/>
        </w:rPr>
      </w:pPr>
    </w:p>
    <w:p w14:paraId="2118CCC0" w14:textId="77777777" w:rsidR="0072477E" w:rsidRPr="00361E1F" w:rsidRDefault="0072477E" w:rsidP="0072477E">
      <w:pPr>
        <w:rPr>
          <w:rFonts w:eastAsiaTheme="minorEastAsia"/>
          <w:sz w:val="22"/>
          <w:szCs w:val="22"/>
        </w:rPr>
      </w:pPr>
    </w:p>
    <w:p w14:paraId="4F73A6E8" w14:textId="77777777" w:rsidR="0072477E" w:rsidRPr="00361E1F" w:rsidRDefault="0072477E" w:rsidP="0094616F">
      <w:pPr>
        <w:rPr>
          <w:rFonts w:asciiTheme="majorHAnsi" w:eastAsiaTheme="majorEastAsia" w:hAnsiTheme="majorHAnsi" w:cstheme="majorHAnsi"/>
          <w:sz w:val="22"/>
          <w:szCs w:val="22"/>
        </w:rPr>
      </w:pPr>
      <w:r w:rsidRPr="00361E1F">
        <w:rPr>
          <w:rFonts w:asciiTheme="majorHAnsi" w:eastAsiaTheme="majorEastAsia" w:hAnsiTheme="majorHAnsi" w:cstheme="majorHAnsi"/>
          <w:sz w:val="22"/>
          <w:szCs w:val="22"/>
        </w:rPr>
        <w:t>＜テーマ　基準</w:t>
      </w:r>
      <w:r w:rsidRPr="00361E1F">
        <w:rPr>
          <w:rFonts w:ascii="ＭＳ ゴシック" w:eastAsia="ＭＳ ゴシック" w:hAnsi="ＭＳ ゴシック" w:cs="ＭＳ ゴシック" w:hint="eastAsia"/>
          <w:sz w:val="22"/>
          <w:szCs w:val="22"/>
        </w:rPr>
        <w:t>Ⅰ</w:t>
      </w:r>
      <w:r w:rsidRPr="00361E1F">
        <w:rPr>
          <w:rFonts w:asciiTheme="majorHAnsi" w:eastAsiaTheme="majorEastAsia" w:hAnsiTheme="majorHAnsi" w:cstheme="majorHAnsi"/>
          <w:sz w:val="22"/>
          <w:szCs w:val="22"/>
        </w:rPr>
        <w:t xml:space="preserve">-B </w:t>
      </w:r>
      <w:r w:rsidRPr="00361E1F">
        <w:rPr>
          <w:rFonts w:asciiTheme="majorHAnsi" w:eastAsiaTheme="majorEastAsia" w:hAnsiTheme="majorHAnsi" w:cstheme="majorHAnsi"/>
          <w:sz w:val="22"/>
          <w:szCs w:val="22"/>
        </w:rPr>
        <w:t>教育の効果の課題＞</w:t>
      </w:r>
    </w:p>
    <w:p w14:paraId="22D70539" w14:textId="77777777" w:rsidR="0072477E" w:rsidRPr="00361E1F" w:rsidRDefault="0072477E" w:rsidP="0072477E">
      <w:pPr>
        <w:rPr>
          <w:rFonts w:eastAsiaTheme="minorEastAsia"/>
          <w:sz w:val="22"/>
          <w:szCs w:val="22"/>
        </w:rPr>
      </w:pPr>
    </w:p>
    <w:p w14:paraId="2DF0279C" w14:textId="77777777" w:rsidR="0072477E" w:rsidRPr="00361E1F" w:rsidRDefault="0072477E" w:rsidP="0072477E">
      <w:pPr>
        <w:rPr>
          <w:rFonts w:eastAsiaTheme="minorEastAsia"/>
          <w:sz w:val="22"/>
          <w:szCs w:val="22"/>
        </w:rPr>
      </w:pPr>
    </w:p>
    <w:p w14:paraId="712C6595" w14:textId="77777777" w:rsidR="00156211" w:rsidRPr="00361E1F" w:rsidRDefault="00156211" w:rsidP="0072477E">
      <w:pPr>
        <w:rPr>
          <w:rFonts w:eastAsiaTheme="minorEastAsia"/>
          <w:sz w:val="22"/>
          <w:szCs w:val="22"/>
        </w:rPr>
      </w:pPr>
    </w:p>
    <w:p w14:paraId="4F420422" w14:textId="77777777" w:rsidR="0072477E" w:rsidRPr="00361E1F" w:rsidRDefault="0072477E" w:rsidP="0094616F">
      <w:pPr>
        <w:rPr>
          <w:rFonts w:asciiTheme="majorHAnsi" w:eastAsiaTheme="majorEastAsia" w:hAnsiTheme="majorHAnsi" w:cstheme="majorHAnsi"/>
          <w:sz w:val="22"/>
          <w:szCs w:val="22"/>
        </w:rPr>
      </w:pPr>
      <w:r w:rsidRPr="00361E1F">
        <w:rPr>
          <w:rFonts w:asciiTheme="majorHAnsi" w:eastAsiaTheme="majorEastAsia" w:hAnsiTheme="majorHAnsi" w:cstheme="majorHAnsi"/>
          <w:sz w:val="22"/>
          <w:szCs w:val="22"/>
        </w:rPr>
        <w:t>＜テーマ　基準</w:t>
      </w:r>
      <w:r w:rsidRPr="00361E1F">
        <w:rPr>
          <w:rFonts w:ascii="ＭＳ ゴシック" w:eastAsia="ＭＳ ゴシック" w:hAnsi="ＭＳ ゴシック" w:cs="ＭＳ ゴシック" w:hint="eastAsia"/>
          <w:sz w:val="22"/>
          <w:szCs w:val="22"/>
        </w:rPr>
        <w:t>Ⅰ</w:t>
      </w:r>
      <w:r w:rsidRPr="00361E1F">
        <w:rPr>
          <w:rFonts w:asciiTheme="majorHAnsi" w:eastAsiaTheme="majorEastAsia" w:hAnsiTheme="majorHAnsi" w:cstheme="majorHAnsi"/>
          <w:sz w:val="22"/>
          <w:szCs w:val="22"/>
        </w:rPr>
        <w:t xml:space="preserve">-B </w:t>
      </w:r>
      <w:r w:rsidRPr="00361E1F">
        <w:rPr>
          <w:rFonts w:asciiTheme="majorHAnsi" w:eastAsiaTheme="majorEastAsia" w:hAnsiTheme="majorHAnsi" w:cstheme="majorHAnsi"/>
          <w:sz w:val="22"/>
          <w:szCs w:val="22"/>
        </w:rPr>
        <w:t>教育の効果の特記事項＞</w:t>
      </w:r>
    </w:p>
    <w:p w14:paraId="32A561B2" w14:textId="21EB6BBE" w:rsidR="0072477E" w:rsidRPr="00361E1F" w:rsidRDefault="0072477E" w:rsidP="0072477E">
      <w:pPr>
        <w:rPr>
          <w:rFonts w:eastAsiaTheme="minorEastAsia"/>
          <w:sz w:val="22"/>
          <w:szCs w:val="22"/>
        </w:rPr>
      </w:pPr>
    </w:p>
    <w:p w14:paraId="5F912C04" w14:textId="0CE8E819" w:rsidR="00284AD6" w:rsidRPr="00361E1F" w:rsidRDefault="00284AD6" w:rsidP="0072477E">
      <w:pPr>
        <w:rPr>
          <w:rFonts w:eastAsiaTheme="minorEastAsia"/>
          <w:sz w:val="22"/>
          <w:szCs w:val="22"/>
        </w:rPr>
      </w:pPr>
    </w:p>
    <w:p w14:paraId="5E1CB1A4" w14:textId="77777777" w:rsidR="00284AD6" w:rsidRPr="00361E1F" w:rsidRDefault="00284AD6" w:rsidP="0072477E">
      <w:pPr>
        <w:rPr>
          <w:rFonts w:eastAsiaTheme="minorEastAsia"/>
          <w:sz w:val="22"/>
          <w:szCs w:val="22"/>
        </w:rPr>
      </w:pPr>
    </w:p>
    <w:p w14:paraId="0C6E894B" w14:textId="43D5BA35" w:rsidR="00284AD6" w:rsidRPr="00361E1F" w:rsidRDefault="00284AD6" w:rsidP="00284AD6">
      <w:pPr>
        <w:pStyle w:val="2"/>
        <w:rPr>
          <w:rFonts w:eastAsiaTheme="majorEastAsia"/>
          <w:sz w:val="24"/>
        </w:rPr>
      </w:pPr>
      <w:bookmarkStart w:id="461" w:name="_Toc161914286"/>
      <w:bookmarkStart w:id="462" w:name="_Toc163034054"/>
      <w:bookmarkStart w:id="463" w:name="_Toc166485950"/>
      <w:bookmarkStart w:id="464" w:name="_Toc166501555"/>
      <w:bookmarkStart w:id="465" w:name="_Toc169712268"/>
      <w:bookmarkStart w:id="466" w:name="_Toc203382576"/>
      <w:bookmarkStart w:id="467" w:name="_Toc203730913"/>
      <w:bookmarkStart w:id="468" w:name="_Toc225151641"/>
      <w:bookmarkStart w:id="469" w:name="_Toc225166145"/>
      <w:bookmarkStart w:id="470" w:name="_Toc230877207"/>
      <w:bookmarkStart w:id="471" w:name="_Toc232755944"/>
      <w:bookmarkStart w:id="472" w:name="_Toc232760670"/>
      <w:bookmarkStart w:id="473" w:name="_Toc232761555"/>
      <w:r w:rsidRPr="00361E1F">
        <w:rPr>
          <w:rFonts w:eastAsiaTheme="majorEastAsia"/>
          <w:sz w:val="24"/>
        </w:rPr>
        <w:t>［テーマ</w:t>
      </w:r>
      <w:r w:rsidRPr="00361E1F">
        <w:rPr>
          <w:rFonts w:eastAsiaTheme="majorEastAsia" w:hint="eastAsia"/>
          <w:sz w:val="24"/>
        </w:rPr>
        <w:t xml:space="preserve">　基準Ⅰ</w:t>
      </w:r>
      <w:r w:rsidRPr="00361E1F">
        <w:rPr>
          <w:rFonts w:asciiTheme="majorHAnsi" w:eastAsiaTheme="majorEastAsia" w:hAnsiTheme="majorHAnsi" w:cstheme="majorHAnsi"/>
          <w:sz w:val="24"/>
        </w:rPr>
        <w:t>-</w:t>
      </w:r>
      <w:r w:rsidRPr="00361E1F">
        <w:rPr>
          <w:rFonts w:asciiTheme="majorHAnsi" w:eastAsiaTheme="majorEastAsia" w:hAnsiTheme="majorHAnsi" w:cstheme="majorHAnsi" w:hint="eastAsia"/>
          <w:sz w:val="24"/>
        </w:rPr>
        <w:t>C</w:t>
      </w:r>
      <w:r w:rsidRPr="00361E1F">
        <w:rPr>
          <w:rFonts w:asciiTheme="majorHAnsi" w:eastAsiaTheme="majorEastAsia" w:hAnsiTheme="majorHAnsi" w:cstheme="majorHAnsi"/>
          <w:sz w:val="24"/>
        </w:rPr>
        <w:t xml:space="preserve"> </w:t>
      </w:r>
      <w:r w:rsidRPr="00361E1F">
        <w:rPr>
          <w:rFonts w:eastAsiaTheme="majorEastAsia" w:hint="eastAsia"/>
          <w:sz w:val="24"/>
        </w:rPr>
        <w:t>社会貢献</w:t>
      </w:r>
      <w:r w:rsidRPr="00361E1F">
        <w:rPr>
          <w:rFonts w:eastAsiaTheme="majorEastAsia"/>
          <w:sz w:val="24"/>
        </w:rPr>
        <w:t>］</w:t>
      </w:r>
      <w:bookmarkEnd w:id="461"/>
      <w:bookmarkEnd w:id="462"/>
      <w:bookmarkEnd w:id="463"/>
      <w:bookmarkEnd w:id="464"/>
      <w:bookmarkEnd w:id="465"/>
      <w:bookmarkEnd w:id="466"/>
      <w:bookmarkEnd w:id="467"/>
      <w:bookmarkEnd w:id="468"/>
      <w:bookmarkEnd w:id="469"/>
      <w:bookmarkEnd w:id="470"/>
      <w:bookmarkEnd w:id="471"/>
      <w:bookmarkEnd w:id="472"/>
      <w:bookmarkEnd w:id="473"/>
    </w:p>
    <w:p w14:paraId="281E83E5" w14:textId="77777777" w:rsidR="00284AD6" w:rsidRPr="00361E1F" w:rsidRDefault="00284AD6" w:rsidP="00284AD6">
      <w:pPr>
        <w:rPr>
          <w:rFonts w:ascii="ＭＳ ゴシック" w:eastAsiaTheme="minorEastAsia" w:hAnsi="ＭＳ ゴシック"/>
          <w:sz w:val="22"/>
          <w:szCs w:val="22"/>
        </w:rPr>
      </w:pPr>
    </w:p>
    <w:p w14:paraId="35B6B48C" w14:textId="77777777" w:rsidR="00284AD6" w:rsidRPr="00361E1F" w:rsidRDefault="00284AD6" w:rsidP="00284AD6">
      <w:pPr>
        <w:rPr>
          <w:rFonts w:ascii="ＭＳ ゴシック" w:eastAsiaTheme="majorEastAsia" w:hAnsi="ＭＳ ゴシック"/>
          <w:sz w:val="22"/>
          <w:szCs w:val="22"/>
        </w:rPr>
      </w:pPr>
      <w:r w:rsidRPr="00361E1F">
        <w:rPr>
          <w:rFonts w:ascii="ＭＳ ゴシック" w:eastAsiaTheme="majorEastAsia" w:hAnsi="ＭＳ ゴシック" w:hint="eastAsia"/>
          <w:sz w:val="22"/>
          <w:szCs w:val="22"/>
        </w:rPr>
        <w:t>＜根拠資料＞</w:t>
      </w:r>
    </w:p>
    <w:p w14:paraId="3D39215C" w14:textId="77777777" w:rsidR="00284AD6" w:rsidRPr="00361E1F" w:rsidRDefault="00284AD6" w:rsidP="00284AD6">
      <w:pPr>
        <w:rPr>
          <w:rFonts w:ascii="ＭＳ ゴシック" w:eastAsiaTheme="minorEastAsia" w:hAnsi="ＭＳ ゴシック"/>
          <w:sz w:val="22"/>
          <w:szCs w:val="22"/>
        </w:rPr>
      </w:pPr>
    </w:p>
    <w:p w14:paraId="53C194F2" w14:textId="77777777" w:rsidR="00284AD6" w:rsidRPr="00361E1F" w:rsidRDefault="00284AD6" w:rsidP="00284AD6">
      <w:pPr>
        <w:rPr>
          <w:rFonts w:ascii="ＭＳ ゴシック" w:eastAsiaTheme="minorEastAsia" w:hAnsi="ＭＳ ゴシック"/>
          <w:sz w:val="22"/>
          <w:szCs w:val="22"/>
        </w:rPr>
      </w:pPr>
    </w:p>
    <w:p w14:paraId="0DA1BF3C" w14:textId="77777777" w:rsidR="0072477E" w:rsidRPr="00361E1F" w:rsidRDefault="0072477E" w:rsidP="0072477E">
      <w:pPr>
        <w:rPr>
          <w:rFonts w:eastAsiaTheme="minorEastAsia"/>
          <w:sz w:val="22"/>
          <w:szCs w:val="22"/>
        </w:rPr>
      </w:pPr>
    </w:p>
    <w:p w14:paraId="41EACB70" w14:textId="732309F0" w:rsidR="00284AD6" w:rsidRPr="00361E1F" w:rsidRDefault="00284AD6" w:rsidP="00284AD6">
      <w:pPr>
        <w:rPr>
          <w:rFonts w:ascii="ＭＳ ゴシック" w:eastAsia="ＭＳ ゴシック" w:hAnsi="ＭＳ ゴシック"/>
          <w:sz w:val="22"/>
          <w:szCs w:val="22"/>
        </w:rPr>
      </w:pPr>
      <w:r w:rsidRPr="00361E1F">
        <w:rPr>
          <w:rFonts w:ascii="ＭＳ ゴシック" w:eastAsia="ＭＳ ゴシック" w:hAnsi="ＭＳ ゴシック"/>
          <w:sz w:val="22"/>
          <w:szCs w:val="22"/>
        </w:rPr>
        <w:t>［</w:t>
      </w:r>
      <w:r w:rsidRPr="00361E1F">
        <w:rPr>
          <w:rFonts w:ascii="ＭＳ ゴシック" w:eastAsiaTheme="majorEastAsia" w:hAnsi="ＭＳ ゴシック"/>
          <w:sz w:val="22"/>
          <w:szCs w:val="22"/>
        </w:rPr>
        <w:t>区分</w:t>
      </w:r>
      <w:r w:rsidRPr="00361E1F">
        <w:rPr>
          <w:rFonts w:ascii="ＭＳ ゴシック" w:eastAsiaTheme="majorEastAsia" w:hAnsi="ＭＳ ゴシック" w:hint="eastAsia"/>
          <w:sz w:val="22"/>
          <w:szCs w:val="22"/>
        </w:rPr>
        <w:t xml:space="preserve">　</w:t>
      </w:r>
      <w:r w:rsidRPr="00361E1F">
        <w:rPr>
          <w:rFonts w:ascii="ＭＳ ゴシック" w:eastAsiaTheme="majorEastAsia" w:hAnsi="ＭＳ ゴシック"/>
          <w:sz w:val="22"/>
          <w:szCs w:val="22"/>
        </w:rPr>
        <w:t>基準</w:t>
      </w:r>
      <w:r w:rsidRPr="00361E1F">
        <w:rPr>
          <w:rFonts w:ascii="ＭＳ ゴシック" w:eastAsia="ＭＳ ゴシック" w:hAnsi="ＭＳ ゴシック" w:cs="ＭＳ ゴシック" w:hint="eastAsia"/>
          <w:sz w:val="22"/>
          <w:szCs w:val="22"/>
        </w:rPr>
        <w:t>Ⅰ</w:t>
      </w:r>
      <w:r w:rsidRPr="00361E1F">
        <w:rPr>
          <w:rFonts w:asciiTheme="majorHAnsi" w:eastAsiaTheme="majorEastAsia" w:hAnsiTheme="majorHAnsi" w:cstheme="majorHAnsi"/>
          <w:sz w:val="22"/>
          <w:szCs w:val="22"/>
        </w:rPr>
        <w:t>-</w:t>
      </w:r>
      <w:r w:rsidRPr="00361E1F">
        <w:rPr>
          <w:rFonts w:asciiTheme="majorHAnsi" w:eastAsiaTheme="majorEastAsia" w:hAnsiTheme="majorHAnsi" w:cstheme="majorHAnsi" w:hint="eastAsia"/>
          <w:sz w:val="22"/>
          <w:szCs w:val="22"/>
        </w:rPr>
        <w:t>C</w:t>
      </w:r>
      <w:r w:rsidRPr="00361E1F">
        <w:rPr>
          <w:rFonts w:asciiTheme="majorHAnsi" w:eastAsiaTheme="majorEastAsia" w:hAnsiTheme="majorHAnsi" w:cstheme="majorHAnsi"/>
          <w:sz w:val="22"/>
          <w:szCs w:val="22"/>
        </w:rPr>
        <w:t>-</w:t>
      </w:r>
      <w:r w:rsidRPr="00361E1F">
        <w:rPr>
          <w:rFonts w:asciiTheme="majorHAnsi" w:eastAsiaTheme="majorEastAsia" w:hAnsiTheme="majorHAnsi" w:cstheme="majorHAnsi" w:hint="eastAsia"/>
          <w:sz w:val="22"/>
          <w:szCs w:val="22"/>
        </w:rPr>
        <w:t>1</w:t>
      </w:r>
      <w:r w:rsidRPr="00361E1F">
        <w:rPr>
          <w:rFonts w:ascii="ＭＳ ゴシック" w:eastAsiaTheme="majorEastAsia" w:hAnsi="ＭＳ ゴシック" w:hint="eastAsia"/>
          <w:sz w:val="22"/>
          <w:szCs w:val="22"/>
        </w:rPr>
        <w:t xml:space="preserve">　</w:t>
      </w:r>
      <w:r w:rsidRPr="00361E1F">
        <w:rPr>
          <w:rFonts w:ascii="ＭＳ ゴシック" w:eastAsiaTheme="majorEastAsia" w:hAnsi="ＭＳ ゴシック" w:hint="eastAsia"/>
          <w:kern w:val="0"/>
          <w:sz w:val="22"/>
          <w:szCs w:val="22"/>
        </w:rPr>
        <w:t>高等教育機関として地域・社会に貢献している。</w:t>
      </w:r>
      <w:r w:rsidRPr="00361E1F">
        <w:rPr>
          <w:rFonts w:ascii="ＭＳ ゴシック" w:eastAsia="ＭＳ ゴシック" w:hAnsi="ＭＳ ゴシック"/>
          <w:sz w:val="22"/>
          <w:szCs w:val="22"/>
        </w:rPr>
        <w:t>］</w:t>
      </w:r>
    </w:p>
    <w:p w14:paraId="4FA0DB7E" w14:textId="77777777" w:rsidR="00AB0F41" w:rsidRPr="00361E1F" w:rsidRDefault="00AB0F41" w:rsidP="00284AD6">
      <w:pPr>
        <w:rPr>
          <w:rFonts w:asciiTheme="majorHAnsi" w:eastAsiaTheme="majorEastAsia" w:hAnsiTheme="majorHAnsi" w:cstheme="majorHAnsi"/>
          <w:sz w:val="22"/>
          <w:szCs w:val="22"/>
        </w:rPr>
      </w:pPr>
    </w:p>
    <w:p w14:paraId="678B4F8B" w14:textId="59F964E7" w:rsidR="00284AD6" w:rsidRPr="00361E1F" w:rsidRDefault="00284AD6" w:rsidP="00284AD6">
      <w:pPr>
        <w:rPr>
          <w:rFonts w:asciiTheme="majorHAnsi" w:eastAsiaTheme="majorEastAsia" w:hAnsiTheme="majorHAnsi" w:cstheme="majorHAnsi"/>
          <w:sz w:val="22"/>
          <w:szCs w:val="22"/>
        </w:rPr>
      </w:pPr>
      <w:r w:rsidRPr="00361E1F">
        <w:rPr>
          <w:rFonts w:asciiTheme="majorHAnsi" w:eastAsiaTheme="majorEastAsia" w:hAnsiTheme="majorHAnsi" w:cstheme="majorHAnsi"/>
          <w:sz w:val="22"/>
          <w:szCs w:val="22"/>
        </w:rPr>
        <w:t>＜</w:t>
      </w:r>
      <w:r w:rsidR="009E5A2E" w:rsidRPr="00361E1F">
        <w:rPr>
          <w:rFonts w:ascii="ＭＳ ゴシック" w:eastAsiaTheme="majorEastAsia" w:hAnsi="ＭＳ ゴシック"/>
          <w:sz w:val="22"/>
          <w:szCs w:val="22"/>
        </w:rPr>
        <w:t>区分</w:t>
      </w:r>
      <w:r w:rsidR="009E5A2E" w:rsidRPr="00361E1F">
        <w:rPr>
          <w:rFonts w:ascii="ＭＳ ゴシック" w:eastAsiaTheme="majorEastAsia" w:hAnsi="ＭＳ ゴシック" w:hint="eastAsia"/>
          <w:sz w:val="22"/>
          <w:szCs w:val="22"/>
        </w:rPr>
        <w:t xml:space="preserve">　</w:t>
      </w:r>
      <w:r w:rsidR="009E5A2E" w:rsidRPr="00361E1F">
        <w:rPr>
          <w:rFonts w:ascii="ＭＳ ゴシック" w:eastAsiaTheme="majorEastAsia" w:hAnsi="ＭＳ ゴシック"/>
          <w:sz w:val="22"/>
          <w:szCs w:val="22"/>
        </w:rPr>
        <w:t>基準</w:t>
      </w:r>
      <w:r w:rsidR="009E5A2E" w:rsidRPr="00361E1F">
        <w:rPr>
          <w:rFonts w:ascii="ＭＳ ゴシック" w:eastAsia="ＭＳ ゴシック" w:hAnsi="ＭＳ ゴシック" w:cs="ＭＳ ゴシック" w:hint="eastAsia"/>
          <w:sz w:val="22"/>
          <w:szCs w:val="22"/>
        </w:rPr>
        <w:t>Ⅰ</w:t>
      </w:r>
      <w:r w:rsidR="009E5A2E" w:rsidRPr="00361E1F">
        <w:rPr>
          <w:rFonts w:asciiTheme="majorHAnsi" w:eastAsiaTheme="majorEastAsia" w:hAnsiTheme="majorHAnsi" w:cstheme="majorHAnsi"/>
          <w:sz w:val="22"/>
          <w:szCs w:val="22"/>
        </w:rPr>
        <w:t>-</w:t>
      </w:r>
      <w:r w:rsidR="009E5A2E" w:rsidRPr="00361E1F">
        <w:rPr>
          <w:rFonts w:asciiTheme="majorHAnsi" w:eastAsiaTheme="majorEastAsia" w:hAnsiTheme="majorHAnsi" w:cstheme="majorHAnsi" w:hint="eastAsia"/>
          <w:sz w:val="22"/>
          <w:szCs w:val="22"/>
        </w:rPr>
        <w:t>C</w:t>
      </w:r>
      <w:r w:rsidR="009E5A2E" w:rsidRPr="00361E1F">
        <w:rPr>
          <w:rFonts w:asciiTheme="majorHAnsi" w:eastAsiaTheme="majorEastAsia" w:hAnsiTheme="majorHAnsi" w:cstheme="majorHAnsi"/>
          <w:sz w:val="22"/>
          <w:szCs w:val="22"/>
        </w:rPr>
        <w:t>-</w:t>
      </w:r>
      <w:r w:rsidR="009E5A2E" w:rsidRPr="00361E1F">
        <w:rPr>
          <w:rFonts w:asciiTheme="majorHAnsi" w:eastAsiaTheme="majorEastAsia" w:hAnsiTheme="majorHAnsi" w:cstheme="majorHAnsi" w:hint="eastAsia"/>
          <w:sz w:val="22"/>
          <w:szCs w:val="22"/>
        </w:rPr>
        <w:t>1</w:t>
      </w:r>
      <w:r w:rsidR="009E5A2E" w:rsidRPr="00361E1F">
        <w:rPr>
          <w:rFonts w:asciiTheme="majorHAnsi" w:eastAsiaTheme="majorEastAsia" w:hAnsiTheme="majorHAnsi" w:cstheme="majorHAnsi" w:hint="eastAsia"/>
          <w:sz w:val="22"/>
          <w:szCs w:val="22"/>
        </w:rPr>
        <w:t>の</w:t>
      </w:r>
      <w:r w:rsidRPr="00361E1F">
        <w:rPr>
          <w:rFonts w:asciiTheme="majorHAnsi" w:eastAsiaTheme="majorEastAsia" w:hAnsiTheme="majorHAnsi" w:cstheme="majorHAnsi"/>
          <w:sz w:val="22"/>
          <w:szCs w:val="22"/>
        </w:rPr>
        <w:t>現状＞</w:t>
      </w:r>
    </w:p>
    <w:p w14:paraId="667768C0" w14:textId="77777777" w:rsidR="00284AD6" w:rsidRPr="00361E1F" w:rsidRDefault="00284AD6" w:rsidP="00284AD6">
      <w:pPr>
        <w:jc w:val="left"/>
        <w:rPr>
          <w:rFonts w:eastAsiaTheme="minorEastAsia"/>
          <w:sz w:val="22"/>
          <w:szCs w:val="22"/>
        </w:rPr>
      </w:pPr>
    </w:p>
    <w:p w14:paraId="0DFA851D" w14:textId="77777777" w:rsidR="00284AD6" w:rsidRPr="00361E1F" w:rsidRDefault="00284AD6" w:rsidP="00284AD6">
      <w:pPr>
        <w:rPr>
          <w:rFonts w:eastAsiaTheme="minorEastAsia"/>
          <w:sz w:val="22"/>
          <w:szCs w:val="22"/>
        </w:rPr>
      </w:pPr>
    </w:p>
    <w:p w14:paraId="5ED16A92" w14:textId="77777777" w:rsidR="00284AD6" w:rsidRPr="00361E1F" w:rsidRDefault="00284AD6" w:rsidP="00284AD6">
      <w:pPr>
        <w:rPr>
          <w:rFonts w:eastAsiaTheme="minorEastAsia"/>
          <w:sz w:val="22"/>
          <w:szCs w:val="22"/>
        </w:rPr>
      </w:pPr>
    </w:p>
    <w:p w14:paraId="22F2565B" w14:textId="08308BA6" w:rsidR="00284AD6" w:rsidRPr="00361E1F" w:rsidRDefault="00284AD6" w:rsidP="00284AD6">
      <w:pPr>
        <w:rPr>
          <w:rFonts w:asciiTheme="majorHAnsi" w:eastAsiaTheme="majorEastAsia" w:hAnsiTheme="majorHAnsi" w:cstheme="majorHAnsi"/>
          <w:sz w:val="22"/>
          <w:szCs w:val="22"/>
        </w:rPr>
      </w:pPr>
      <w:r w:rsidRPr="00361E1F">
        <w:rPr>
          <w:rFonts w:asciiTheme="majorHAnsi" w:eastAsiaTheme="majorEastAsia" w:hAnsiTheme="majorHAnsi" w:cstheme="majorHAnsi"/>
          <w:sz w:val="22"/>
          <w:szCs w:val="22"/>
        </w:rPr>
        <w:t>＜テーマ　基準</w:t>
      </w:r>
      <w:r w:rsidRPr="00361E1F">
        <w:rPr>
          <w:rFonts w:ascii="ＭＳ ゴシック" w:eastAsia="ＭＳ ゴシック" w:hAnsi="ＭＳ ゴシック" w:cs="ＭＳ ゴシック" w:hint="eastAsia"/>
          <w:sz w:val="22"/>
          <w:szCs w:val="22"/>
        </w:rPr>
        <w:t>Ⅰ</w:t>
      </w:r>
      <w:r w:rsidRPr="00361E1F">
        <w:rPr>
          <w:rFonts w:asciiTheme="majorHAnsi" w:eastAsiaTheme="majorEastAsia" w:hAnsiTheme="majorHAnsi" w:cstheme="majorHAnsi"/>
          <w:sz w:val="22"/>
          <w:szCs w:val="22"/>
        </w:rPr>
        <w:t>-</w:t>
      </w:r>
      <w:r w:rsidRPr="00361E1F">
        <w:rPr>
          <w:rFonts w:asciiTheme="majorHAnsi" w:eastAsiaTheme="majorEastAsia" w:hAnsiTheme="majorHAnsi" w:cstheme="majorHAnsi" w:hint="eastAsia"/>
          <w:sz w:val="22"/>
          <w:szCs w:val="22"/>
        </w:rPr>
        <w:t>C</w:t>
      </w:r>
      <w:r w:rsidRPr="00361E1F">
        <w:rPr>
          <w:rFonts w:asciiTheme="majorHAnsi" w:eastAsiaTheme="majorEastAsia" w:hAnsiTheme="majorHAnsi" w:cstheme="majorHAnsi"/>
          <w:sz w:val="22"/>
          <w:szCs w:val="22"/>
        </w:rPr>
        <w:t xml:space="preserve"> </w:t>
      </w:r>
      <w:r w:rsidR="00E66604" w:rsidRPr="00361E1F">
        <w:rPr>
          <w:rFonts w:asciiTheme="majorHAnsi" w:eastAsiaTheme="majorEastAsia" w:hAnsiTheme="majorHAnsi" w:cstheme="majorHAnsi" w:hint="eastAsia"/>
          <w:sz w:val="22"/>
          <w:szCs w:val="22"/>
        </w:rPr>
        <w:t>社会貢献</w:t>
      </w:r>
      <w:r w:rsidRPr="00361E1F">
        <w:rPr>
          <w:rFonts w:asciiTheme="majorHAnsi" w:eastAsiaTheme="majorEastAsia" w:hAnsiTheme="majorHAnsi" w:cstheme="majorHAnsi"/>
          <w:sz w:val="22"/>
          <w:szCs w:val="22"/>
        </w:rPr>
        <w:t>の課題＞</w:t>
      </w:r>
    </w:p>
    <w:p w14:paraId="45E7A970" w14:textId="77777777" w:rsidR="00284AD6" w:rsidRPr="00361E1F" w:rsidRDefault="00284AD6" w:rsidP="00284AD6">
      <w:pPr>
        <w:rPr>
          <w:rFonts w:eastAsiaTheme="minorEastAsia"/>
          <w:sz w:val="22"/>
          <w:szCs w:val="22"/>
        </w:rPr>
      </w:pPr>
    </w:p>
    <w:p w14:paraId="635C195C" w14:textId="77777777" w:rsidR="00284AD6" w:rsidRPr="00361E1F" w:rsidRDefault="00284AD6" w:rsidP="00284AD6">
      <w:pPr>
        <w:rPr>
          <w:rFonts w:eastAsiaTheme="minorEastAsia"/>
          <w:sz w:val="22"/>
          <w:szCs w:val="22"/>
        </w:rPr>
      </w:pPr>
    </w:p>
    <w:p w14:paraId="5F45B8EF" w14:textId="77777777" w:rsidR="00284AD6" w:rsidRPr="00361E1F" w:rsidRDefault="00284AD6" w:rsidP="00284AD6">
      <w:pPr>
        <w:rPr>
          <w:rFonts w:eastAsiaTheme="minorEastAsia"/>
          <w:sz w:val="22"/>
          <w:szCs w:val="22"/>
        </w:rPr>
      </w:pPr>
    </w:p>
    <w:p w14:paraId="10D492DA" w14:textId="3DE1A227" w:rsidR="00284AD6" w:rsidRPr="00361E1F" w:rsidRDefault="00284AD6" w:rsidP="00284AD6">
      <w:pPr>
        <w:rPr>
          <w:rFonts w:asciiTheme="majorHAnsi" w:eastAsiaTheme="majorEastAsia" w:hAnsiTheme="majorHAnsi" w:cstheme="majorHAnsi"/>
          <w:sz w:val="22"/>
          <w:szCs w:val="22"/>
        </w:rPr>
      </w:pPr>
      <w:r w:rsidRPr="00361E1F">
        <w:rPr>
          <w:rFonts w:asciiTheme="majorHAnsi" w:eastAsiaTheme="majorEastAsia" w:hAnsiTheme="majorHAnsi" w:cstheme="majorHAnsi"/>
          <w:sz w:val="22"/>
          <w:szCs w:val="22"/>
        </w:rPr>
        <w:t>＜テーマ　基準</w:t>
      </w:r>
      <w:r w:rsidRPr="00361E1F">
        <w:rPr>
          <w:rFonts w:ascii="ＭＳ ゴシック" w:eastAsia="ＭＳ ゴシック" w:hAnsi="ＭＳ ゴシック" w:cs="ＭＳ ゴシック" w:hint="eastAsia"/>
          <w:sz w:val="22"/>
          <w:szCs w:val="22"/>
        </w:rPr>
        <w:t>Ⅰ</w:t>
      </w:r>
      <w:r w:rsidRPr="00361E1F">
        <w:rPr>
          <w:rFonts w:asciiTheme="majorHAnsi" w:eastAsiaTheme="majorEastAsia" w:hAnsiTheme="majorHAnsi" w:cstheme="majorHAnsi"/>
          <w:sz w:val="22"/>
          <w:szCs w:val="22"/>
        </w:rPr>
        <w:t>-</w:t>
      </w:r>
      <w:r w:rsidRPr="00361E1F">
        <w:rPr>
          <w:rFonts w:asciiTheme="majorHAnsi" w:eastAsiaTheme="majorEastAsia" w:hAnsiTheme="majorHAnsi" w:cstheme="majorHAnsi" w:hint="eastAsia"/>
          <w:sz w:val="22"/>
          <w:szCs w:val="22"/>
        </w:rPr>
        <w:t>C</w:t>
      </w:r>
      <w:r w:rsidRPr="00361E1F">
        <w:rPr>
          <w:rFonts w:asciiTheme="majorHAnsi" w:eastAsiaTheme="majorEastAsia" w:hAnsiTheme="majorHAnsi" w:cstheme="majorHAnsi"/>
          <w:sz w:val="22"/>
          <w:szCs w:val="22"/>
        </w:rPr>
        <w:t xml:space="preserve"> </w:t>
      </w:r>
      <w:r w:rsidR="00E66604" w:rsidRPr="00361E1F">
        <w:rPr>
          <w:rFonts w:asciiTheme="majorHAnsi" w:eastAsiaTheme="majorEastAsia" w:hAnsiTheme="majorHAnsi" w:cstheme="majorHAnsi" w:hint="eastAsia"/>
          <w:sz w:val="22"/>
          <w:szCs w:val="22"/>
        </w:rPr>
        <w:t>社会貢献</w:t>
      </w:r>
      <w:r w:rsidRPr="00361E1F">
        <w:rPr>
          <w:rFonts w:asciiTheme="majorHAnsi" w:eastAsiaTheme="majorEastAsia" w:hAnsiTheme="majorHAnsi" w:cstheme="majorHAnsi"/>
          <w:sz w:val="22"/>
          <w:szCs w:val="22"/>
        </w:rPr>
        <w:t>の特記事項＞</w:t>
      </w:r>
    </w:p>
    <w:p w14:paraId="4612697F" w14:textId="77777777" w:rsidR="00284AD6" w:rsidRPr="00361E1F" w:rsidRDefault="00284AD6" w:rsidP="00284AD6">
      <w:pPr>
        <w:rPr>
          <w:rFonts w:eastAsiaTheme="minorEastAsia"/>
          <w:sz w:val="22"/>
          <w:szCs w:val="22"/>
        </w:rPr>
      </w:pPr>
    </w:p>
    <w:p w14:paraId="113224E9" w14:textId="36612F6A" w:rsidR="0072477E" w:rsidRPr="00361E1F" w:rsidRDefault="0072477E" w:rsidP="0072477E">
      <w:pPr>
        <w:rPr>
          <w:rFonts w:eastAsiaTheme="minorEastAsia"/>
          <w:sz w:val="22"/>
          <w:szCs w:val="22"/>
        </w:rPr>
      </w:pPr>
    </w:p>
    <w:p w14:paraId="4964B50C" w14:textId="77777777" w:rsidR="00284AD6" w:rsidRPr="00361E1F" w:rsidRDefault="00284AD6" w:rsidP="0072477E">
      <w:pPr>
        <w:rPr>
          <w:rFonts w:eastAsiaTheme="minorEastAsia"/>
          <w:sz w:val="22"/>
          <w:szCs w:val="22"/>
        </w:rPr>
      </w:pPr>
    </w:p>
    <w:p w14:paraId="4BBEB664" w14:textId="678D4896" w:rsidR="0072477E" w:rsidRPr="00361E1F" w:rsidRDefault="0072477E" w:rsidP="0072477E">
      <w:pPr>
        <w:pStyle w:val="2"/>
        <w:rPr>
          <w:rFonts w:ascii="ＭＳ ゴシック" w:eastAsiaTheme="majorEastAsia" w:hAnsi="ＭＳ ゴシック"/>
          <w:sz w:val="24"/>
        </w:rPr>
      </w:pPr>
      <w:bookmarkStart w:id="474" w:name="_Toc263234957"/>
      <w:bookmarkStart w:id="475" w:name="_Toc264362946"/>
      <w:bookmarkStart w:id="476" w:name="_Toc264386241"/>
      <w:bookmarkStart w:id="477" w:name="_Toc264386772"/>
      <w:bookmarkStart w:id="478" w:name="_Toc265243310"/>
      <w:bookmarkStart w:id="479" w:name="_Toc265243715"/>
      <w:bookmarkStart w:id="480" w:name="_Toc265601090"/>
      <w:bookmarkStart w:id="481" w:name="_Toc269914228"/>
      <w:bookmarkStart w:id="482" w:name="_Toc271725288"/>
      <w:bookmarkStart w:id="483" w:name="_Toc271727341"/>
      <w:bookmarkStart w:id="484" w:name="_Toc329346553"/>
      <w:bookmarkStart w:id="485" w:name="_Toc329347780"/>
      <w:bookmarkStart w:id="486" w:name="_Toc330905937"/>
      <w:bookmarkStart w:id="487" w:name="_Toc331082317"/>
      <w:bookmarkStart w:id="488" w:name="_Toc358735675"/>
      <w:bookmarkStart w:id="489" w:name="_Toc359402003"/>
      <w:bookmarkStart w:id="490" w:name="_Toc362612577"/>
      <w:bookmarkStart w:id="491" w:name="_Toc362612703"/>
      <w:bookmarkStart w:id="492" w:name="_Toc392840533"/>
      <w:bookmarkStart w:id="493" w:name="_Toc478933429"/>
      <w:bookmarkStart w:id="494" w:name="_Toc483484418"/>
      <w:bookmarkStart w:id="495" w:name="_Toc483822417"/>
      <w:bookmarkStart w:id="496" w:name="_Toc483827777"/>
      <w:bookmarkStart w:id="497" w:name="_Toc484730004"/>
      <w:bookmarkStart w:id="498" w:name="_Toc487464393"/>
      <w:bookmarkStart w:id="499" w:name="_Toc488410572"/>
      <w:bookmarkStart w:id="500" w:name="_Toc514842774"/>
      <w:bookmarkStart w:id="501" w:name="_Toc12009679"/>
      <w:bookmarkStart w:id="502" w:name="_Toc35255463"/>
      <w:bookmarkStart w:id="503" w:name="_Toc36045960"/>
      <w:bookmarkStart w:id="504" w:name="_Toc36726968"/>
      <w:bookmarkStart w:id="505" w:name="_Toc36727922"/>
      <w:bookmarkStart w:id="506" w:name="_Toc105748373"/>
      <w:bookmarkStart w:id="507" w:name="_Toc161914287"/>
      <w:bookmarkStart w:id="508" w:name="_Toc163034055"/>
      <w:bookmarkStart w:id="509" w:name="_Toc166485951"/>
      <w:bookmarkStart w:id="510" w:name="_Toc166501556"/>
      <w:bookmarkStart w:id="511" w:name="_Toc169712269"/>
      <w:bookmarkStart w:id="512" w:name="_Toc203382577"/>
      <w:bookmarkStart w:id="513" w:name="_Toc203730914"/>
      <w:bookmarkStart w:id="514" w:name="_Toc225151642"/>
      <w:bookmarkStart w:id="515" w:name="_Toc225166146"/>
      <w:bookmarkStart w:id="516" w:name="_Toc230877208"/>
      <w:bookmarkStart w:id="517" w:name="_Toc232755945"/>
      <w:bookmarkStart w:id="518" w:name="_Toc232760671"/>
      <w:bookmarkStart w:id="519" w:name="_Toc232761556"/>
      <w:r w:rsidRPr="00361E1F">
        <w:rPr>
          <w:rFonts w:ascii="ＭＳ ゴシック" w:eastAsiaTheme="majorEastAsia" w:hAnsi="ＭＳ ゴシック"/>
          <w:sz w:val="24"/>
        </w:rPr>
        <w:t>［</w:t>
      </w:r>
      <w:r w:rsidRPr="00361E1F">
        <w:rPr>
          <w:rFonts w:eastAsiaTheme="majorEastAsia"/>
          <w:sz w:val="24"/>
        </w:rPr>
        <w:t>テーマ</w:t>
      </w:r>
      <w:r w:rsidRPr="00361E1F">
        <w:rPr>
          <w:rFonts w:eastAsiaTheme="majorEastAsia" w:hint="eastAsia"/>
          <w:sz w:val="24"/>
        </w:rPr>
        <w:t xml:space="preserve">　基準Ⅰ</w:t>
      </w:r>
      <w:r w:rsidR="00284AD6" w:rsidRPr="00361E1F">
        <w:rPr>
          <w:rFonts w:asciiTheme="majorHAnsi" w:eastAsiaTheme="majorEastAsia" w:hAnsiTheme="majorHAnsi" w:cstheme="majorHAnsi"/>
          <w:sz w:val="24"/>
        </w:rPr>
        <w:t>-</w:t>
      </w:r>
      <w:r w:rsidR="00284AD6" w:rsidRPr="00361E1F">
        <w:rPr>
          <w:rFonts w:asciiTheme="majorHAnsi" w:eastAsiaTheme="majorEastAsia" w:hAnsiTheme="majorHAnsi" w:cstheme="majorHAnsi" w:hint="eastAsia"/>
          <w:sz w:val="24"/>
        </w:rPr>
        <w:t>D</w:t>
      </w:r>
      <w:r w:rsidRPr="00361E1F">
        <w:rPr>
          <w:rFonts w:asciiTheme="majorHAnsi" w:eastAsiaTheme="majorEastAsia" w:hAnsiTheme="majorHAnsi" w:cstheme="majorHAnsi"/>
          <w:sz w:val="24"/>
        </w:rPr>
        <w:t xml:space="preserve"> </w:t>
      </w:r>
      <w:r w:rsidRPr="00361E1F">
        <w:rPr>
          <w:rFonts w:eastAsiaTheme="majorEastAsia" w:hint="eastAsia"/>
          <w:kern w:val="0"/>
          <w:sz w:val="24"/>
        </w:rPr>
        <w:t>内部質保証</w:t>
      </w:r>
      <w:r w:rsidRPr="00361E1F">
        <w:rPr>
          <w:rFonts w:ascii="ＭＳ ゴシック" w:eastAsiaTheme="majorEastAsia" w:hAnsi="ＭＳ ゴシック"/>
          <w:sz w:val="24"/>
        </w:rPr>
        <w:t>］</w:t>
      </w:r>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p>
    <w:p w14:paraId="6E67F98F" w14:textId="77777777" w:rsidR="00CA5884" w:rsidRPr="00361E1F" w:rsidRDefault="00CA5884" w:rsidP="0072477E">
      <w:pPr>
        <w:rPr>
          <w:rFonts w:ascii="ＭＳ ゴシック" w:eastAsiaTheme="minorEastAsia" w:hAnsi="ＭＳ ゴシック"/>
          <w:sz w:val="22"/>
          <w:szCs w:val="22"/>
        </w:rPr>
      </w:pPr>
      <w:bookmarkStart w:id="520" w:name="_Toc392840534"/>
    </w:p>
    <w:p w14:paraId="25DDDDFC" w14:textId="77777777" w:rsidR="00CA5884" w:rsidRPr="00361E1F" w:rsidRDefault="00CA5884" w:rsidP="00CA5884">
      <w:pPr>
        <w:rPr>
          <w:rFonts w:ascii="ＭＳ ゴシック" w:eastAsiaTheme="majorEastAsia" w:hAnsi="ＭＳ ゴシック"/>
          <w:sz w:val="22"/>
          <w:szCs w:val="22"/>
        </w:rPr>
      </w:pPr>
      <w:r w:rsidRPr="00361E1F">
        <w:rPr>
          <w:rFonts w:ascii="ＭＳ ゴシック" w:eastAsiaTheme="majorEastAsia" w:hAnsi="ＭＳ ゴシック" w:hint="eastAsia"/>
          <w:sz w:val="22"/>
          <w:szCs w:val="22"/>
        </w:rPr>
        <w:t>＜根拠資料＞</w:t>
      </w:r>
    </w:p>
    <w:p w14:paraId="4B99C9EA" w14:textId="77777777" w:rsidR="00CA5884" w:rsidRPr="00361E1F" w:rsidRDefault="00CA5884" w:rsidP="0072477E">
      <w:pPr>
        <w:rPr>
          <w:rFonts w:ascii="ＭＳ ゴシック" w:eastAsiaTheme="minorEastAsia" w:hAnsi="ＭＳ ゴシック"/>
          <w:sz w:val="22"/>
          <w:szCs w:val="22"/>
        </w:rPr>
      </w:pPr>
    </w:p>
    <w:p w14:paraId="65E3E6C7" w14:textId="77777777" w:rsidR="00CA5884" w:rsidRPr="00361E1F" w:rsidRDefault="00CA5884" w:rsidP="0072477E">
      <w:pPr>
        <w:rPr>
          <w:rFonts w:ascii="ＭＳ ゴシック" w:eastAsiaTheme="minorEastAsia" w:hAnsi="ＭＳ ゴシック"/>
          <w:sz w:val="22"/>
          <w:szCs w:val="22"/>
        </w:rPr>
      </w:pPr>
    </w:p>
    <w:p w14:paraId="73195926" w14:textId="77777777" w:rsidR="00156211" w:rsidRPr="00361E1F" w:rsidRDefault="00156211" w:rsidP="0072477E">
      <w:pPr>
        <w:rPr>
          <w:rFonts w:ascii="ＭＳ ゴシック" w:eastAsiaTheme="minorEastAsia" w:hAnsi="ＭＳ ゴシック"/>
          <w:sz w:val="22"/>
          <w:szCs w:val="22"/>
        </w:rPr>
      </w:pPr>
    </w:p>
    <w:p w14:paraId="2E7E067C" w14:textId="701771E8" w:rsidR="0072477E" w:rsidRPr="00361E1F" w:rsidRDefault="0072477E" w:rsidP="0072477E">
      <w:pPr>
        <w:rPr>
          <w:rFonts w:ascii="ＭＳ ゴシック" w:eastAsia="ＭＳ ゴシック" w:hAnsi="ＭＳ ゴシック"/>
          <w:sz w:val="22"/>
          <w:szCs w:val="22"/>
        </w:rPr>
      </w:pPr>
      <w:r w:rsidRPr="00361E1F">
        <w:rPr>
          <w:rFonts w:ascii="ＭＳ ゴシック" w:eastAsia="ＭＳ ゴシック" w:hAnsi="ＭＳ ゴシック" w:hint="eastAsia"/>
          <w:sz w:val="22"/>
          <w:szCs w:val="22"/>
        </w:rPr>
        <w:t>［</w:t>
      </w:r>
      <w:r w:rsidRPr="00361E1F">
        <w:rPr>
          <w:rFonts w:ascii="ＭＳ ゴシック" w:eastAsiaTheme="majorEastAsia" w:hAnsi="ＭＳ ゴシック"/>
          <w:sz w:val="22"/>
          <w:szCs w:val="22"/>
        </w:rPr>
        <w:t>区分</w:t>
      </w:r>
      <w:r w:rsidRPr="00361E1F">
        <w:rPr>
          <w:rFonts w:ascii="ＭＳ ゴシック" w:eastAsiaTheme="majorEastAsia" w:hAnsi="ＭＳ ゴシック" w:hint="eastAsia"/>
          <w:sz w:val="22"/>
          <w:szCs w:val="22"/>
        </w:rPr>
        <w:t xml:space="preserve">　</w:t>
      </w:r>
      <w:r w:rsidRPr="00361E1F">
        <w:rPr>
          <w:rFonts w:ascii="ＭＳ ゴシック" w:eastAsiaTheme="majorEastAsia" w:hAnsi="ＭＳ ゴシック"/>
          <w:sz w:val="22"/>
          <w:szCs w:val="22"/>
        </w:rPr>
        <w:t>基準</w:t>
      </w:r>
      <w:r w:rsidRPr="00361E1F">
        <w:rPr>
          <w:rFonts w:ascii="ＭＳ ゴシック" w:eastAsiaTheme="majorEastAsia" w:hAnsi="ＭＳ ゴシック" w:cs="ＭＳ 明朝" w:hint="eastAsia"/>
          <w:sz w:val="22"/>
          <w:szCs w:val="22"/>
        </w:rPr>
        <w:t>Ⅰ</w:t>
      </w:r>
      <w:r w:rsidRPr="00361E1F">
        <w:rPr>
          <w:rFonts w:ascii="Arial" w:eastAsiaTheme="majorEastAsia" w:hAnsi="Arial" w:cs="Arial"/>
          <w:sz w:val="22"/>
          <w:szCs w:val="22"/>
        </w:rPr>
        <w:t>-</w:t>
      </w:r>
      <w:r w:rsidR="00F63159" w:rsidRPr="00361E1F">
        <w:rPr>
          <w:rFonts w:ascii="Arial" w:eastAsiaTheme="majorEastAsia" w:hAnsi="Arial" w:cs="Arial" w:hint="eastAsia"/>
          <w:sz w:val="22"/>
          <w:szCs w:val="22"/>
        </w:rPr>
        <w:t>D</w:t>
      </w:r>
      <w:r w:rsidRPr="00361E1F">
        <w:rPr>
          <w:rFonts w:ascii="Arial" w:eastAsiaTheme="majorEastAsia" w:hAnsi="Arial" w:cs="Arial" w:hint="eastAsia"/>
          <w:sz w:val="22"/>
          <w:szCs w:val="22"/>
        </w:rPr>
        <w:t>-1</w:t>
      </w:r>
      <w:r w:rsidRPr="00361E1F">
        <w:rPr>
          <w:rFonts w:ascii="ＭＳ ゴシック" w:eastAsiaTheme="majorEastAsia" w:hAnsi="ＭＳ ゴシック" w:hint="eastAsia"/>
          <w:sz w:val="22"/>
          <w:szCs w:val="22"/>
        </w:rPr>
        <w:t xml:space="preserve">　自己点検・評価活動等の実施体制を確立し、内部質保証に取り組んでいる。</w:t>
      </w:r>
      <w:r w:rsidRPr="00361E1F">
        <w:rPr>
          <w:rFonts w:ascii="ＭＳ ゴシック" w:eastAsia="ＭＳ ゴシック" w:hAnsi="ＭＳ ゴシック"/>
          <w:sz w:val="22"/>
          <w:szCs w:val="22"/>
        </w:rPr>
        <w:t>］</w:t>
      </w:r>
      <w:bookmarkEnd w:id="520"/>
    </w:p>
    <w:p w14:paraId="57039F3B" w14:textId="77777777" w:rsidR="00AB0F41" w:rsidRPr="00361E1F" w:rsidRDefault="00AB0F41" w:rsidP="0072477E">
      <w:pPr>
        <w:rPr>
          <w:rFonts w:asciiTheme="majorHAnsi" w:eastAsiaTheme="majorEastAsia" w:hAnsiTheme="majorHAnsi" w:cstheme="majorHAnsi"/>
          <w:sz w:val="22"/>
          <w:szCs w:val="22"/>
        </w:rPr>
      </w:pPr>
    </w:p>
    <w:p w14:paraId="33CB8A4E" w14:textId="691147FD" w:rsidR="0072477E" w:rsidRPr="00361E1F" w:rsidRDefault="00BE2709" w:rsidP="0072477E">
      <w:pPr>
        <w:rPr>
          <w:rFonts w:asciiTheme="majorHAnsi" w:eastAsiaTheme="majorEastAsia" w:hAnsiTheme="majorHAnsi" w:cstheme="majorHAnsi"/>
          <w:sz w:val="22"/>
          <w:szCs w:val="22"/>
        </w:rPr>
      </w:pPr>
      <w:r w:rsidRPr="00361E1F">
        <w:rPr>
          <w:rFonts w:asciiTheme="majorHAnsi" w:eastAsiaTheme="majorEastAsia" w:hAnsiTheme="majorHAnsi" w:cstheme="majorHAnsi"/>
          <w:sz w:val="22"/>
          <w:szCs w:val="22"/>
        </w:rPr>
        <w:t>＜</w:t>
      </w:r>
      <w:r w:rsidR="009E5A2E" w:rsidRPr="00361E1F">
        <w:rPr>
          <w:rFonts w:ascii="ＭＳ ゴシック" w:eastAsiaTheme="majorEastAsia" w:hAnsi="ＭＳ ゴシック"/>
          <w:sz w:val="22"/>
          <w:szCs w:val="22"/>
        </w:rPr>
        <w:t>区分</w:t>
      </w:r>
      <w:r w:rsidR="009E5A2E" w:rsidRPr="00361E1F">
        <w:rPr>
          <w:rFonts w:ascii="ＭＳ ゴシック" w:eastAsiaTheme="majorEastAsia" w:hAnsi="ＭＳ ゴシック" w:hint="eastAsia"/>
          <w:sz w:val="22"/>
          <w:szCs w:val="22"/>
        </w:rPr>
        <w:t xml:space="preserve">　</w:t>
      </w:r>
      <w:r w:rsidR="009E5A2E" w:rsidRPr="00361E1F">
        <w:rPr>
          <w:rFonts w:ascii="ＭＳ ゴシック" w:eastAsiaTheme="majorEastAsia" w:hAnsi="ＭＳ ゴシック"/>
          <w:sz w:val="22"/>
          <w:szCs w:val="22"/>
        </w:rPr>
        <w:t>基準</w:t>
      </w:r>
      <w:r w:rsidR="009E5A2E" w:rsidRPr="00361E1F">
        <w:rPr>
          <w:rFonts w:ascii="ＭＳ ゴシック" w:eastAsiaTheme="majorEastAsia" w:hAnsi="ＭＳ ゴシック" w:cs="ＭＳ 明朝" w:hint="eastAsia"/>
          <w:sz w:val="22"/>
          <w:szCs w:val="22"/>
        </w:rPr>
        <w:t>Ⅰ</w:t>
      </w:r>
      <w:r w:rsidR="009E5A2E" w:rsidRPr="00361E1F">
        <w:rPr>
          <w:rFonts w:ascii="Arial" w:eastAsiaTheme="majorEastAsia" w:hAnsi="Arial" w:cs="Arial"/>
          <w:sz w:val="22"/>
          <w:szCs w:val="22"/>
        </w:rPr>
        <w:t>-</w:t>
      </w:r>
      <w:r w:rsidR="009E5A2E" w:rsidRPr="00361E1F">
        <w:rPr>
          <w:rFonts w:ascii="Arial" w:eastAsiaTheme="majorEastAsia" w:hAnsi="Arial" w:cs="Arial" w:hint="eastAsia"/>
          <w:sz w:val="22"/>
          <w:szCs w:val="22"/>
        </w:rPr>
        <w:t>D-1</w:t>
      </w:r>
      <w:r w:rsidR="009E5A2E" w:rsidRPr="00361E1F">
        <w:rPr>
          <w:rFonts w:ascii="Arial" w:eastAsiaTheme="majorEastAsia" w:hAnsi="Arial" w:cs="Arial" w:hint="eastAsia"/>
          <w:sz w:val="22"/>
          <w:szCs w:val="22"/>
        </w:rPr>
        <w:t>の</w:t>
      </w:r>
      <w:r w:rsidR="0072477E" w:rsidRPr="00361E1F">
        <w:rPr>
          <w:rFonts w:asciiTheme="majorHAnsi" w:eastAsiaTheme="majorEastAsia" w:hAnsiTheme="majorHAnsi" w:cstheme="majorHAnsi"/>
          <w:sz w:val="22"/>
          <w:szCs w:val="22"/>
        </w:rPr>
        <w:t>現状＞</w:t>
      </w:r>
    </w:p>
    <w:p w14:paraId="2285A236" w14:textId="77777777" w:rsidR="0072477E" w:rsidRPr="00361E1F" w:rsidRDefault="0072477E" w:rsidP="0072477E">
      <w:pPr>
        <w:rPr>
          <w:rFonts w:asciiTheme="minorEastAsia" w:eastAsiaTheme="minorEastAsia" w:hAnsiTheme="minorEastAsia"/>
          <w:sz w:val="22"/>
          <w:szCs w:val="22"/>
        </w:rPr>
      </w:pPr>
    </w:p>
    <w:p w14:paraId="7BACBD37" w14:textId="77777777" w:rsidR="0072477E" w:rsidRPr="00361E1F" w:rsidRDefault="0072477E" w:rsidP="0072477E">
      <w:pPr>
        <w:rPr>
          <w:rFonts w:asciiTheme="minorEastAsia" w:eastAsiaTheme="minorEastAsia" w:hAnsiTheme="minorEastAsia"/>
          <w:sz w:val="22"/>
          <w:szCs w:val="22"/>
        </w:rPr>
      </w:pPr>
    </w:p>
    <w:p w14:paraId="2CE3F1C0" w14:textId="22E3567F" w:rsidR="00156211" w:rsidRPr="00361E1F" w:rsidRDefault="0072477E" w:rsidP="0072477E">
      <w:pPr>
        <w:rPr>
          <w:rFonts w:ascii="ＭＳ ゴシック" w:eastAsia="ＭＳ ゴシック" w:hAnsi="ＭＳ ゴシック"/>
          <w:sz w:val="22"/>
          <w:szCs w:val="22"/>
        </w:rPr>
      </w:pPr>
      <w:r w:rsidRPr="00361E1F">
        <w:rPr>
          <w:rFonts w:ascii="ＭＳ ゴシック" w:eastAsia="ＭＳ ゴシック" w:hAnsi="ＭＳ ゴシック" w:hint="eastAsia"/>
          <w:sz w:val="22"/>
          <w:szCs w:val="22"/>
        </w:rPr>
        <w:t>［</w:t>
      </w:r>
      <w:r w:rsidRPr="00361E1F">
        <w:rPr>
          <w:rFonts w:ascii="ＭＳ ゴシック" w:eastAsiaTheme="majorEastAsia" w:hAnsi="ＭＳ ゴシック"/>
          <w:sz w:val="22"/>
          <w:szCs w:val="22"/>
        </w:rPr>
        <w:t>区分</w:t>
      </w:r>
      <w:r w:rsidRPr="00361E1F">
        <w:rPr>
          <w:rFonts w:ascii="ＭＳ ゴシック" w:eastAsiaTheme="majorEastAsia" w:hAnsi="ＭＳ ゴシック" w:hint="eastAsia"/>
          <w:sz w:val="22"/>
          <w:szCs w:val="22"/>
        </w:rPr>
        <w:t xml:space="preserve">　</w:t>
      </w:r>
      <w:r w:rsidRPr="00361E1F">
        <w:rPr>
          <w:rFonts w:ascii="ＭＳ ゴシック" w:eastAsiaTheme="majorEastAsia" w:hAnsi="ＭＳ ゴシック"/>
          <w:sz w:val="22"/>
          <w:szCs w:val="22"/>
        </w:rPr>
        <w:t>基準</w:t>
      </w:r>
      <w:r w:rsidRPr="00361E1F">
        <w:rPr>
          <w:rFonts w:ascii="ＭＳ ゴシック" w:eastAsiaTheme="majorEastAsia" w:hAnsi="ＭＳ ゴシック" w:cs="ＭＳ 明朝" w:hint="eastAsia"/>
          <w:sz w:val="22"/>
          <w:szCs w:val="22"/>
        </w:rPr>
        <w:t>Ⅰ</w:t>
      </w:r>
      <w:r w:rsidRPr="00361E1F">
        <w:rPr>
          <w:rFonts w:ascii="Arial" w:eastAsiaTheme="majorEastAsia" w:hAnsi="Arial" w:cs="Arial"/>
          <w:sz w:val="22"/>
          <w:szCs w:val="22"/>
        </w:rPr>
        <w:t>-</w:t>
      </w:r>
      <w:r w:rsidR="00F63159" w:rsidRPr="00361E1F">
        <w:rPr>
          <w:rFonts w:ascii="Arial" w:eastAsiaTheme="majorEastAsia" w:hAnsi="Arial" w:cs="Arial" w:hint="eastAsia"/>
          <w:sz w:val="22"/>
          <w:szCs w:val="22"/>
        </w:rPr>
        <w:t>D</w:t>
      </w:r>
      <w:r w:rsidRPr="00361E1F">
        <w:rPr>
          <w:rFonts w:ascii="Arial" w:eastAsiaTheme="majorEastAsia" w:hAnsi="Arial" w:cs="Arial" w:hint="eastAsia"/>
          <w:sz w:val="22"/>
          <w:szCs w:val="22"/>
        </w:rPr>
        <w:t>-2</w:t>
      </w:r>
      <w:r w:rsidRPr="00361E1F">
        <w:rPr>
          <w:rFonts w:ascii="ＭＳ ゴシック" w:eastAsiaTheme="majorEastAsia" w:hAnsi="ＭＳ ゴシック" w:hint="eastAsia"/>
          <w:sz w:val="22"/>
          <w:szCs w:val="22"/>
        </w:rPr>
        <w:t xml:space="preserve">　教育の質を保証している。</w:t>
      </w:r>
      <w:r w:rsidRPr="00361E1F">
        <w:rPr>
          <w:rFonts w:ascii="ＭＳ ゴシック" w:eastAsia="ＭＳ ゴシック" w:hAnsi="ＭＳ ゴシック"/>
          <w:sz w:val="22"/>
          <w:szCs w:val="22"/>
        </w:rPr>
        <w:t>］</w:t>
      </w:r>
    </w:p>
    <w:p w14:paraId="4DC66192" w14:textId="77777777" w:rsidR="00AB0F41" w:rsidRPr="00361E1F" w:rsidRDefault="00AB0F41" w:rsidP="0072477E">
      <w:pPr>
        <w:rPr>
          <w:rFonts w:asciiTheme="majorHAnsi" w:eastAsiaTheme="majorEastAsia" w:hAnsiTheme="majorHAnsi" w:cstheme="majorHAnsi"/>
          <w:sz w:val="22"/>
          <w:szCs w:val="22"/>
        </w:rPr>
      </w:pPr>
    </w:p>
    <w:p w14:paraId="3FBE1583" w14:textId="410090F8" w:rsidR="0072477E" w:rsidRPr="00361E1F" w:rsidRDefault="00BE2709" w:rsidP="0072477E">
      <w:pPr>
        <w:rPr>
          <w:rFonts w:asciiTheme="majorHAnsi" w:eastAsiaTheme="majorEastAsia" w:hAnsiTheme="majorHAnsi" w:cstheme="majorHAnsi"/>
          <w:sz w:val="22"/>
          <w:szCs w:val="22"/>
        </w:rPr>
      </w:pPr>
      <w:r w:rsidRPr="00361E1F">
        <w:rPr>
          <w:rFonts w:asciiTheme="majorHAnsi" w:eastAsiaTheme="majorEastAsia" w:hAnsiTheme="majorHAnsi" w:cstheme="majorHAnsi"/>
          <w:sz w:val="22"/>
          <w:szCs w:val="22"/>
        </w:rPr>
        <w:t>＜</w:t>
      </w:r>
      <w:r w:rsidR="009E5A2E" w:rsidRPr="00361E1F">
        <w:rPr>
          <w:rFonts w:ascii="ＭＳ ゴシック" w:eastAsiaTheme="majorEastAsia" w:hAnsi="ＭＳ ゴシック"/>
          <w:sz w:val="22"/>
          <w:szCs w:val="22"/>
        </w:rPr>
        <w:t>区分</w:t>
      </w:r>
      <w:r w:rsidR="009E5A2E" w:rsidRPr="00361E1F">
        <w:rPr>
          <w:rFonts w:ascii="ＭＳ ゴシック" w:eastAsiaTheme="majorEastAsia" w:hAnsi="ＭＳ ゴシック" w:hint="eastAsia"/>
          <w:sz w:val="22"/>
          <w:szCs w:val="22"/>
        </w:rPr>
        <w:t xml:space="preserve">　</w:t>
      </w:r>
      <w:r w:rsidR="009E5A2E" w:rsidRPr="00361E1F">
        <w:rPr>
          <w:rFonts w:ascii="ＭＳ ゴシック" w:eastAsiaTheme="majorEastAsia" w:hAnsi="ＭＳ ゴシック"/>
          <w:sz w:val="22"/>
          <w:szCs w:val="22"/>
        </w:rPr>
        <w:t>基準</w:t>
      </w:r>
      <w:r w:rsidR="009E5A2E" w:rsidRPr="00361E1F">
        <w:rPr>
          <w:rFonts w:ascii="ＭＳ ゴシック" w:eastAsiaTheme="majorEastAsia" w:hAnsi="ＭＳ ゴシック" w:cs="ＭＳ 明朝" w:hint="eastAsia"/>
          <w:sz w:val="22"/>
          <w:szCs w:val="22"/>
        </w:rPr>
        <w:t>Ⅰ</w:t>
      </w:r>
      <w:r w:rsidR="009E5A2E" w:rsidRPr="00361E1F">
        <w:rPr>
          <w:rFonts w:ascii="Arial" w:eastAsiaTheme="majorEastAsia" w:hAnsi="Arial" w:cs="Arial"/>
          <w:sz w:val="22"/>
          <w:szCs w:val="22"/>
        </w:rPr>
        <w:t>-</w:t>
      </w:r>
      <w:r w:rsidR="009E5A2E" w:rsidRPr="00361E1F">
        <w:rPr>
          <w:rFonts w:ascii="Arial" w:eastAsiaTheme="majorEastAsia" w:hAnsi="Arial" w:cs="Arial" w:hint="eastAsia"/>
          <w:sz w:val="22"/>
          <w:szCs w:val="22"/>
        </w:rPr>
        <w:t>D-2</w:t>
      </w:r>
      <w:r w:rsidR="009E5A2E" w:rsidRPr="00361E1F">
        <w:rPr>
          <w:rFonts w:ascii="Arial" w:eastAsiaTheme="majorEastAsia" w:hAnsi="Arial" w:cs="Arial" w:hint="eastAsia"/>
          <w:sz w:val="22"/>
          <w:szCs w:val="22"/>
        </w:rPr>
        <w:t>の</w:t>
      </w:r>
      <w:r w:rsidR="0072477E" w:rsidRPr="00361E1F">
        <w:rPr>
          <w:rFonts w:asciiTheme="majorHAnsi" w:eastAsiaTheme="majorEastAsia" w:hAnsiTheme="majorHAnsi" w:cstheme="majorHAnsi"/>
          <w:sz w:val="22"/>
          <w:szCs w:val="22"/>
        </w:rPr>
        <w:t>現状＞</w:t>
      </w:r>
    </w:p>
    <w:p w14:paraId="7A4C165B" w14:textId="77777777" w:rsidR="0072477E" w:rsidRPr="00361E1F" w:rsidRDefault="0072477E" w:rsidP="0072477E">
      <w:pPr>
        <w:rPr>
          <w:rFonts w:eastAsiaTheme="minorEastAsia"/>
          <w:sz w:val="22"/>
          <w:szCs w:val="22"/>
        </w:rPr>
      </w:pPr>
    </w:p>
    <w:p w14:paraId="5402A41B" w14:textId="77777777" w:rsidR="0072477E" w:rsidRPr="00361E1F" w:rsidRDefault="0072477E" w:rsidP="0072477E">
      <w:pPr>
        <w:rPr>
          <w:rFonts w:eastAsiaTheme="minorEastAsia"/>
          <w:sz w:val="22"/>
          <w:szCs w:val="22"/>
        </w:rPr>
      </w:pPr>
    </w:p>
    <w:p w14:paraId="045E942D" w14:textId="77777777" w:rsidR="0072477E" w:rsidRPr="00361E1F" w:rsidRDefault="0072477E" w:rsidP="0072477E">
      <w:pPr>
        <w:rPr>
          <w:rFonts w:eastAsiaTheme="minorEastAsia"/>
          <w:sz w:val="22"/>
          <w:szCs w:val="22"/>
        </w:rPr>
      </w:pPr>
    </w:p>
    <w:p w14:paraId="3B673932" w14:textId="17E6A06B" w:rsidR="0072477E" w:rsidRPr="00361E1F" w:rsidRDefault="0072477E" w:rsidP="0072477E">
      <w:pPr>
        <w:rPr>
          <w:rFonts w:asciiTheme="majorHAnsi" w:eastAsiaTheme="majorEastAsia" w:hAnsiTheme="majorHAnsi" w:cstheme="majorHAnsi"/>
          <w:sz w:val="22"/>
          <w:szCs w:val="22"/>
        </w:rPr>
      </w:pPr>
      <w:r w:rsidRPr="00361E1F">
        <w:rPr>
          <w:rFonts w:asciiTheme="majorHAnsi" w:eastAsiaTheme="majorEastAsia" w:hAnsiTheme="majorHAnsi" w:cstheme="majorHAnsi"/>
          <w:sz w:val="22"/>
          <w:szCs w:val="22"/>
        </w:rPr>
        <w:t>＜テーマ　基準</w:t>
      </w:r>
      <w:r w:rsidRPr="00361E1F">
        <w:rPr>
          <w:rFonts w:ascii="ＭＳ ゴシック" w:eastAsia="ＭＳ ゴシック" w:hAnsi="ＭＳ ゴシック" w:cs="ＭＳ ゴシック" w:hint="eastAsia"/>
          <w:sz w:val="22"/>
          <w:szCs w:val="22"/>
        </w:rPr>
        <w:t>Ⅰ</w:t>
      </w:r>
      <w:r w:rsidR="00F63159" w:rsidRPr="00361E1F">
        <w:rPr>
          <w:rFonts w:asciiTheme="majorHAnsi" w:eastAsiaTheme="majorEastAsia" w:hAnsiTheme="majorHAnsi" w:cstheme="majorHAnsi"/>
          <w:sz w:val="22"/>
          <w:szCs w:val="22"/>
        </w:rPr>
        <w:t>-</w:t>
      </w:r>
      <w:r w:rsidR="00F63159" w:rsidRPr="00361E1F">
        <w:rPr>
          <w:rFonts w:asciiTheme="majorHAnsi" w:eastAsiaTheme="majorEastAsia" w:hAnsiTheme="majorHAnsi" w:cstheme="majorHAnsi" w:hint="eastAsia"/>
          <w:sz w:val="22"/>
          <w:szCs w:val="22"/>
        </w:rPr>
        <w:t>D</w:t>
      </w:r>
      <w:r w:rsidRPr="00361E1F">
        <w:rPr>
          <w:rFonts w:asciiTheme="majorHAnsi" w:eastAsiaTheme="majorEastAsia" w:hAnsiTheme="majorHAnsi" w:cstheme="majorHAnsi"/>
          <w:sz w:val="22"/>
          <w:szCs w:val="22"/>
        </w:rPr>
        <w:t xml:space="preserve"> </w:t>
      </w:r>
      <w:r w:rsidRPr="00361E1F">
        <w:rPr>
          <w:rFonts w:asciiTheme="majorHAnsi" w:eastAsiaTheme="majorEastAsia" w:hAnsiTheme="majorHAnsi" w:cstheme="majorHAnsi"/>
          <w:sz w:val="22"/>
          <w:szCs w:val="22"/>
        </w:rPr>
        <w:t>内部質保証の課題＞</w:t>
      </w:r>
    </w:p>
    <w:p w14:paraId="020A0B82" w14:textId="77777777" w:rsidR="00156211" w:rsidRPr="00361E1F" w:rsidRDefault="00156211" w:rsidP="0072477E">
      <w:pPr>
        <w:rPr>
          <w:rFonts w:eastAsiaTheme="minorEastAsia"/>
          <w:sz w:val="22"/>
          <w:szCs w:val="22"/>
        </w:rPr>
      </w:pPr>
    </w:p>
    <w:p w14:paraId="5668339F" w14:textId="77777777" w:rsidR="00BE2709" w:rsidRPr="00361E1F" w:rsidRDefault="00BE2709" w:rsidP="0072477E">
      <w:pPr>
        <w:rPr>
          <w:rFonts w:eastAsiaTheme="minorEastAsia"/>
          <w:sz w:val="22"/>
          <w:szCs w:val="22"/>
        </w:rPr>
      </w:pPr>
    </w:p>
    <w:p w14:paraId="769139D8" w14:textId="77777777" w:rsidR="00BE2709" w:rsidRPr="00361E1F" w:rsidRDefault="00BE2709" w:rsidP="0072477E">
      <w:pPr>
        <w:rPr>
          <w:rFonts w:eastAsiaTheme="minorEastAsia"/>
          <w:sz w:val="22"/>
          <w:szCs w:val="22"/>
        </w:rPr>
      </w:pPr>
    </w:p>
    <w:p w14:paraId="3C651791" w14:textId="24132315" w:rsidR="0072477E" w:rsidRPr="00361E1F" w:rsidRDefault="0072477E" w:rsidP="0072477E">
      <w:pPr>
        <w:rPr>
          <w:rFonts w:asciiTheme="majorHAnsi" w:eastAsiaTheme="majorEastAsia" w:hAnsiTheme="majorHAnsi" w:cstheme="majorHAnsi"/>
          <w:sz w:val="22"/>
          <w:szCs w:val="22"/>
        </w:rPr>
      </w:pPr>
      <w:r w:rsidRPr="00361E1F">
        <w:rPr>
          <w:rFonts w:asciiTheme="majorHAnsi" w:eastAsiaTheme="majorEastAsia" w:hAnsiTheme="majorHAnsi" w:cstheme="majorHAnsi"/>
          <w:sz w:val="22"/>
          <w:szCs w:val="22"/>
        </w:rPr>
        <w:t>＜テーマ　基準</w:t>
      </w:r>
      <w:r w:rsidRPr="00361E1F">
        <w:rPr>
          <w:rFonts w:ascii="ＭＳ ゴシック" w:eastAsia="ＭＳ ゴシック" w:hAnsi="ＭＳ ゴシック" w:cs="ＭＳ ゴシック" w:hint="eastAsia"/>
          <w:sz w:val="22"/>
          <w:szCs w:val="22"/>
        </w:rPr>
        <w:t>Ⅰ</w:t>
      </w:r>
      <w:r w:rsidR="00F63159" w:rsidRPr="00361E1F">
        <w:rPr>
          <w:rFonts w:asciiTheme="majorHAnsi" w:eastAsiaTheme="majorEastAsia" w:hAnsiTheme="majorHAnsi" w:cstheme="majorHAnsi"/>
          <w:sz w:val="22"/>
          <w:szCs w:val="22"/>
        </w:rPr>
        <w:t>-</w:t>
      </w:r>
      <w:r w:rsidR="00F63159" w:rsidRPr="00361E1F">
        <w:rPr>
          <w:rFonts w:asciiTheme="majorHAnsi" w:eastAsiaTheme="majorEastAsia" w:hAnsiTheme="majorHAnsi" w:cstheme="majorHAnsi" w:hint="eastAsia"/>
          <w:sz w:val="22"/>
          <w:szCs w:val="22"/>
        </w:rPr>
        <w:t>D</w:t>
      </w:r>
      <w:r w:rsidRPr="00361E1F">
        <w:rPr>
          <w:rFonts w:asciiTheme="majorHAnsi" w:eastAsiaTheme="majorEastAsia" w:hAnsiTheme="majorHAnsi" w:cstheme="majorHAnsi"/>
          <w:sz w:val="22"/>
          <w:szCs w:val="22"/>
        </w:rPr>
        <w:t xml:space="preserve"> </w:t>
      </w:r>
      <w:r w:rsidRPr="00361E1F">
        <w:rPr>
          <w:rFonts w:asciiTheme="majorHAnsi" w:eastAsiaTheme="majorEastAsia" w:hAnsiTheme="majorHAnsi" w:cstheme="majorHAnsi"/>
          <w:sz w:val="22"/>
          <w:szCs w:val="22"/>
        </w:rPr>
        <w:t>内部質保証の特記事項＞</w:t>
      </w:r>
    </w:p>
    <w:p w14:paraId="0D45F882" w14:textId="77777777" w:rsidR="0072477E" w:rsidRPr="00361E1F" w:rsidRDefault="0072477E" w:rsidP="0072477E">
      <w:pPr>
        <w:rPr>
          <w:rFonts w:eastAsiaTheme="minorEastAsia"/>
          <w:sz w:val="22"/>
          <w:szCs w:val="22"/>
        </w:rPr>
      </w:pPr>
    </w:p>
    <w:p w14:paraId="505B5D1B" w14:textId="77777777" w:rsidR="0072477E" w:rsidRPr="00361E1F" w:rsidRDefault="0072477E" w:rsidP="0072477E">
      <w:pPr>
        <w:rPr>
          <w:rFonts w:eastAsiaTheme="minorEastAsia"/>
          <w:sz w:val="22"/>
          <w:szCs w:val="22"/>
        </w:rPr>
      </w:pPr>
    </w:p>
    <w:p w14:paraId="5C0FB265" w14:textId="77777777" w:rsidR="0072477E" w:rsidRPr="00361E1F" w:rsidRDefault="0072477E" w:rsidP="0072477E">
      <w:pPr>
        <w:rPr>
          <w:rFonts w:eastAsiaTheme="minorEastAsia"/>
          <w:sz w:val="22"/>
          <w:szCs w:val="22"/>
        </w:rPr>
      </w:pPr>
    </w:p>
    <w:p w14:paraId="613BA182" w14:textId="77777777" w:rsidR="0072477E" w:rsidRPr="00361E1F" w:rsidRDefault="0072477E" w:rsidP="0072477E">
      <w:pPr>
        <w:rPr>
          <w:rFonts w:asciiTheme="majorHAnsi" w:eastAsiaTheme="majorEastAsia" w:hAnsiTheme="majorHAnsi" w:cstheme="majorHAnsi"/>
          <w:sz w:val="22"/>
          <w:szCs w:val="22"/>
        </w:rPr>
      </w:pPr>
      <w:r w:rsidRPr="00361E1F">
        <w:rPr>
          <w:rFonts w:asciiTheme="majorHAnsi" w:eastAsiaTheme="majorEastAsia" w:hAnsiTheme="majorHAnsi" w:cstheme="majorHAnsi"/>
          <w:sz w:val="22"/>
          <w:szCs w:val="22"/>
        </w:rPr>
        <w:t>＜基準</w:t>
      </w:r>
      <w:r w:rsidRPr="00361E1F">
        <w:rPr>
          <w:rFonts w:ascii="ＭＳ ゴシック" w:eastAsia="ＭＳ ゴシック" w:hAnsi="ＭＳ ゴシック" w:cs="ＭＳ ゴシック" w:hint="eastAsia"/>
          <w:sz w:val="22"/>
          <w:szCs w:val="22"/>
        </w:rPr>
        <w:t>Ⅰ</w:t>
      </w:r>
      <w:r w:rsidRPr="00361E1F">
        <w:rPr>
          <w:rFonts w:asciiTheme="majorHAnsi" w:eastAsiaTheme="majorEastAsia" w:hAnsiTheme="majorHAnsi" w:cstheme="majorHAnsi"/>
          <w:sz w:val="22"/>
          <w:szCs w:val="22"/>
        </w:rPr>
        <w:t xml:space="preserve"> </w:t>
      </w:r>
      <w:r w:rsidR="00AF2CAE" w:rsidRPr="00361E1F">
        <w:rPr>
          <w:rFonts w:asciiTheme="majorHAnsi" w:eastAsiaTheme="majorEastAsia" w:hAnsiTheme="majorHAnsi" w:cstheme="majorHAnsi" w:hint="eastAsia"/>
          <w:sz w:val="22"/>
          <w:szCs w:val="22"/>
        </w:rPr>
        <w:t>ミッション</w:t>
      </w:r>
      <w:r w:rsidRPr="00361E1F">
        <w:rPr>
          <w:rFonts w:asciiTheme="majorHAnsi" w:eastAsiaTheme="majorEastAsia" w:hAnsiTheme="majorHAnsi" w:cstheme="majorHAnsi"/>
          <w:sz w:val="22"/>
          <w:szCs w:val="22"/>
        </w:rPr>
        <w:t>と教育の効果の改善状況・改善計画＞</w:t>
      </w:r>
    </w:p>
    <w:p w14:paraId="47AFE9BE" w14:textId="77777777" w:rsidR="0072477E" w:rsidRPr="00361E1F" w:rsidRDefault="0072477E" w:rsidP="0072477E">
      <w:pPr>
        <w:rPr>
          <w:rFonts w:eastAsiaTheme="minorEastAsia"/>
          <w:sz w:val="22"/>
          <w:szCs w:val="22"/>
        </w:rPr>
      </w:pPr>
    </w:p>
    <w:p w14:paraId="42A6FEFB" w14:textId="59FF1A50" w:rsidR="0072477E" w:rsidRPr="00361E1F" w:rsidRDefault="0072477E" w:rsidP="00156211">
      <w:pPr>
        <w:ind w:left="208" w:hangingChars="100" w:hanging="208"/>
        <w:rPr>
          <w:rFonts w:asciiTheme="majorEastAsia" w:eastAsiaTheme="majorEastAsia" w:hAnsiTheme="majorEastAsia"/>
          <w:sz w:val="22"/>
          <w:szCs w:val="22"/>
        </w:rPr>
      </w:pPr>
      <w:r w:rsidRPr="00361E1F">
        <w:rPr>
          <w:rFonts w:asciiTheme="majorHAnsi" w:eastAsiaTheme="majorEastAsia" w:hAnsiTheme="majorHAnsi" w:cstheme="majorHAnsi" w:hint="eastAsia"/>
          <w:sz w:val="22"/>
          <w:szCs w:val="22"/>
        </w:rPr>
        <w:t xml:space="preserve">(a) </w:t>
      </w:r>
      <w:r w:rsidRPr="00361E1F">
        <w:rPr>
          <w:rFonts w:asciiTheme="majorEastAsia" w:eastAsiaTheme="majorEastAsia" w:hAnsiTheme="majorEastAsia" w:hint="eastAsia"/>
          <w:sz w:val="22"/>
          <w:szCs w:val="22"/>
        </w:rPr>
        <w:t>前回の認証評価を受けた際に自己点検・評価報告書に</w:t>
      </w:r>
      <w:r w:rsidR="007F4B6F" w:rsidRPr="00361E1F">
        <w:rPr>
          <w:rFonts w:asciiTheme="majorEastAsia" w:eastAsiaTheme="majorEastAsia" w:hAnsiTheme="majorEastAsia" w:hint="eastAsia"/>
          <w:sz w:val="22"/>
          <w:szCs w:val="22"/>
        </w:rPr>
        <w:t>記述した</w:t>
      </w:r>
      <w:r w:rsidR="002E17CD" w:rsidRPr="00361E1F">
        <w:rPr>
          <w:rFonts w:asciiTheme="majorEastAsia" w:eastAsiaTheme="majorEastAsia" w:hAnsiTheme="majorEastAsia" w:hint="eastAsia"/>
          <w:sz w:val="22"/>
          <w:szCs w:val="22"/>
        </w:rPr>
        <w:t>改善</w:t>
      </w:r>
      <w:r w:rsidRPr="00361E1F">
        <w:rPr>
          <w:rFonts w:asciiTheme="majorEastAsia" w:eastAsiaTheme="majorEastAsia" w:hAnsiTheme="majorEastAsia" w:hint="eastAsia"/>
          <w:sz w:val="22"/>
          <w:szCs w:val="22"/>
        </w:rPr>
        <w:t>計画の</w:t>
      </w:r>
      <w:r w:rsidR="00251CED" w:rsidRPr="00361E1F">
        <w:rPr>
          <w:rFonts w:asciiTheme="majorEastAsia" w:eastAsiaTheme="majorEastAsia" w:hAnsiTheme="majorEastAsia" w:hint="eastAsia"/>
          <w:sz w:val="22"/>
          <w:szCs w:val="22"/>
        </w:rPr>
        <w:t>実施</w:t>
      </w:r>
      <w:r w:rsidRPr="00361E1F">
        <w:rPr>
          <w:rFonts w:asciiTheme="majorEastAsia" w:eastAsiaTheme="majorEastAsia" w:hAnsiTheme="majorEastAsia" w:hint="eastAsia"/>
          <w:sz w:val="22"/>
          <w:szCs w:val="22"/>
        </w:rPr>
        <w:t>状況</w:t>
      </w:r>
    </w:p>
    <w:p w14:paraId="0C0909EE" w14:textId="2C0AF2F1" w:rsidR="002E17CD" w:rsidRPr="00361E1F" w:rsidRDefault="002E17CD" w:rsidP="00156211">
      <w:pPr>
        <w:ind w:left="208" w:hangingChars="100" w:hanging="208"/>
        <w:rPr>
          <w:rFonts w:asciiTheme="majorEastAsia" w:eastAsiaTheme="majorEastAsia" w:hAnsiTheme="majorEastAsia"/>
          <w:sz w:val="22"/>
          <w:szCs w:val="22"/>
        </w:rPr>
      </w:pPr>
    </w:p>
    <w:p w14:paraId="3B16CEE2" w14:textId="77777777" w:rsidR="002E17CD" w:rsidRPr="00361E1F" w:rsidRDefault="002E17CD" w:rsidP="00156211">
      <w:pPr>
        <w:ind w:left="208" w:hangingChars="100" w:hanging="208"/>
        <w:rPr>
          <w:rFonts w:asciiTheme="majorEastAsia" w:eastAsiaTheme="majorEastAsia" w:hAnsiTheme="majorEastAsia"/>
          <w:sz w:val="22"/>
          <w:szCs w:val="22"/>
        </w:rPr>
      </w:pPr>
    </w:p>
    <w:p w14:paraId="1B90BEAC" w14:textId="77777777" w:rsidR="0072477E" w:rsidRPr="00361E1F" w:rsidRDefault="0072477E" w:rsidP="0072477E">
      <w:pPr>
        <w:rPr>
          <w:rFonts w:asciiTheme="majorEastAsia" w:eastAsiaTheme="majorEastAsia" w:hAnsiTheme="majorEastAsia"/>
          <w:sz w:val="22"/>
          <w:szCs w:val="22"/>
        </w:rPr>
      </w:pPr>
      <w:r w:rsidRPr="00361E1F">
        <w:rPr>
          <w:rFonts w:asciiTheme="majorHAnsi" w:eastAsiaTheme="majorEastAsia" w:hAnsiTheme="majorHAnsi" w:cstheme="majorHAnsi" w:hint="eastAsia"/>
          <w:sz w:val="22"/>
          <w:szCs w:val="22"/>
        </w:rPr>
        <w:t xml:space="preserve">(b) </w:t>
      </w:r>
      <w:r w:rsidRPr="00361E1F">
        <w:rPr>
          <w:rFonts w:asciiTheme="majorEastAsia" w:eastAsiaTheme="majorEastAsia" w:hAnsiTheme="majorEastAsia" w:hint="eastAsia"/>
          <w:sz w:val="22"/>
          <w:szCs w:val="22"/>
        </w:rPr>
        <w:t>今回の自己点検・評価の課題についての改善計画</w:t>
      </w:r>
    </w:p>
    <w:p w14:paraId="1AEF9E02" w14:textId="77777777" w:rsidR="0072477E" w:rsidRPr="00361E1F" w:rsidRDefault="0072477E" w:rsidP="0072477E">
      <w:pPr>
        <w:pStyle w:val="1"/>
        <w:ind w:firstLine="114"/>
        <w:rPr>
          <w:rFonts w:asciiTheme="majorEastAsia" w:eastAsiaTheme="majorEastAsia" w:hAnsiTheme="majorEastAsia"/>
        </w:rPr>
      </w:pPr>
      <w:r w:rsidRPr="00361E1F">
        <w:br w:type="page"/>
      </w:r>
      <w:bookmarkStart w:id="521" w:name="_Toc229708200"/>
      <w:bookmarkStart w:id="522" w:name="_Toc229796260"/>
      <w:bookmarkStart w:id="523" w:name="_Toc229822022"/>
      <w:bookmarkStart w:id="524" w:name="_Toc229904373"/>
      <w:bookmarkStart w:id="525" w:name="_Toc229904438"/>
      <w:bookmarkStart w:id="526" w:name="_Toc229904548"/>
      <w:bookmarkStart w:id="527" w:name="_Toc229905225"/>
      <w:bookmarkStart w:id="528" w:name="_Toc232330583"/>
      <w:bookmarkStart w:id="529" w:name="_Toc233035356"/>
      <w:bookmarkStart w:id="530" w:name="_Toc234806822"/>
      <w:bookmarkStart w:id="531" w:name="_Toc235261361"/>
      <w:bookmarkStart w:id="532" w:name="_Toc239407788"/>
      <w:bookmarkStart w:id="533" w:name="_Toc239487669"/>
      <w:bookmarkStart w:id="534" w:name="_Toc239488140"/>
      <w:bookmarkStart w:id="535" w:name="_Toc239582025"/>
      <w:bookmarkStart w:id="536" w:name="_Toc239582106"/>
      <w:bookmarkStart w:id="537" w:name="_Toc239583308"/>
      <w:bookmarkStart w:id="538" w:name="_Toc239583799"/>
      <w:bookmarkStart w:id="539" w:name="_Toc239583878"/>
      <w:bookmarkStart w:id="540" w:name="_Toc359402008"/>
      <w:bookmarkStart w:id="541" w:name="_Toc362612582"/>
      <w:bookmarkStart w:id="542" w:name="_Toc362612708"/>
      <w:bookmarkStart w:id="543" w:name="_Toc381342898"/>
      <w:bookmarkStart w:id="544" w:name="_Toc381343534"/>
      <w:bookmarkStart w:id="545" w:name="_Toc381358077"/>
      <w:bookmarkStart w:id="546" w:name="_Toc381358261"/>
      <w:bookmarkStart w:id="547" w:name="_Toc381358478"/>
      <w:bookmarkStart w:id="548" w:name="_Toc453054030"/>
      <w:bookmarkStart w:id="549" w:name="_Toc478933431"/>
      <w:bookmarkStart w:id="550" w:name="_Toc483484419"/>
      <w:bookmarkStart w:id="551" w:name="_Toc483822418"/>
      <w:bookmarkStart w:id="552" w:name="_Toc483827778"/>
      <w:bookmarkStart w:id="553" w:name="_Toc484730005"/>
      <w:bookmarkStart w:id="554" w:name="_Toc487464394"/>
      <w:bookmarkStart w:id="555" w:name="_Toc488410573"/>
      <w:bookmarkStart w:id="556" w:name="_Toc514842775"/>
      <w:bookmarkStart w:id="557" w:name="_Toc12009680"/>
      <w:bookmarkStart w:id="558" w:name="_Toc35255464"/>
      <w:bookmarkStart w:id="559" w:name="_Toc36045961"/>
      <w:bookmarkStart w:id="560" w:name="_Toc36726969"/>
      <w:bookmarkStart w:id="561" w:name="_Toc36727923"/>
      <w:bookmarkStart w:id="562" w:name="_Toc105748374"/>
      <w:bookmarkStart w:id="563" w:name="_Toc161914288"/>
      <w:bookmarkStart w:id="564" w:name="_Toc163034056"/>
      <w:bookmarkStart w:id="565" w:name="_Toc166485952"/>
      <w:bookmarkStart w:id="566" w:name="_Toc166501557"/>
      <w:bookmarkStart w:id="567" w:name="_Toc169712270"/>
      <w:bookmarkStart w:id="568" w:name="_Toc203382578"/>
      <w:bookmarkStart w:id="569" w:name="_Toc203730915"/>
      <w:bookmarkStart w:id="570" w:name="_Toc225151643"/>
      <w:bookmarkStart w:id="571" w:name="_Toc225166147"/>
      <w:bookmarkStart w:id="572" w:name="_Toc230877209"/>
      <w:bookmarkStart w:id="573" w:name="_Toc232755946"/>
      <w:bookmarkStart w:id="574" w:name="_Toc232760672"/>
      <w:bookmarkStart w:id="575" w:name="_Toc232761557"/>
      <w:r w:rsidRPr="00361E1F">
        <w:rPr>
          <w:rFonts w:asciiTheme="majorEastAsia" w:eastAsiaTheme="majorEastAsia" w:hAnsiTheme="majorEastAsia"/>
        </w:rPr>
        <w:lastRenderedPageBreak/>
        <w:t>【基準</w:t>
      </w:r>
      <w:r w:rsidRPr="00361E1F">
        <w:rPr>
          <w:rFonts w:asciiTheme="majorEastAsia" w:eastAsiaTheme="majorEastAsia" w:hAnsiTheme="majorEastAsia" w:cs="ＭＳ 明朝" w:hint="eastAsia"/>
        </w:rPr>
        <w:t>Ⅱ</w:t>
      </w:r>
      <w:r w:rsidRPr="00361E1F">
        <w:rPr>
          <w:rFonts w:asciiTheme="majorEastAsia" w:eastAsiaTheme="majorEastAsia" w:hAnsiTheme="majorEastAsia" w:cs="Century"/>
        </w:rPr>
        <w:t xml:space="preserve"> </w:t>
      </w:r>
      <w:r w:rsidRPr="00361E1F">
        <w:rPr>
          <w:rFonts w:asciiTheme="majorEastAsia" w:eastAsiaTheme="majorEastAsia" w:hAnsiTheme="majorEastAsia"/>
        </w:rPr>
        <w:t>教育課程と学生支援</w:t>
      </w:r>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r w:rsidRPr="00361E1F">
        <w:rPr>
          <w:rFonts w:asciiTheme="majorEastAsia" w:eastAsiaTheme="majorEastAsia" w:hAnsiTheme="majorEastAsia"/>
        </w:rPr>
        <w:t>】</w:t>
      </w:r>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p>
    <w:bookmarkStart w:id="576" w:name="_Toc229708201"/>
    <w:bookmarkStart w:id="577" w:name="_Toc229796261"/>
    <w:bookmarkStart w:id="578" w:name="_Toc229822023"/>
    <w:bookmarkStart w:id="579" w:name="_Toc229904374"/>
    <w:bookmarkStart w:id="580" w:name="_Toc229904439"/>
    <w:bookmarkStart w:id="581" w:name="_Toc229904549"/>
    <w:bookmarkStart w:id="582" w:name="_Toc229905226"/>
    <w:bookmarkStart w:id="583" w:name="_Toc232330584"/>
    <w:bookmarkStart w:id="584" w:name="_Toc233035357"/>
    <w:bookmarkStart w:id="585" w:name="_Toc234806823"/>
    <w:bookmarkStart w:id="586" w:name="_Toc235261362"/>
    <w:p w14:paraId="758D7E2D" w14:textId="77777777" w:rsidR="0072477E" w:rsidRPr="00361E1F" w:rsidRDefault="0072477E" w:rsidP="0072477E">
      <w:pPr>
        <w:autoSpaceDE w:val="0"/>
        <w:autoSpaceDN w:val="0"/>
        <w:adjustRightInd w:val="0"/>
        <w:snapToGrid w:val="0"/>
        <w:jc w:val="left"/>
        <w:rPr>
          <w:rFonts w:asciiTheme="minorEastAsia" w:eastAsiaTheme="minorEastAsia" w:hAnsiTheme="minorEastAsia" w:cs="ＭＳ明朝"/>
          <w:kern w:val="0"/>
          <w:sz w:val="22"/>
          <w:szCs w:val="22"/>
        </w:rPr>
      </w:pPr>
      <w:r w:rsidRPr="00361E1F">
        <w:rPr>
          <w:rFonts w:asciiTheme="minorEastAsia" w:eastAsiaTheme="minorEastAsia" w:hAnsiTheme="minorEastAsia"/>
          <w:noProof/>
        </w:rPr>
        <mc:AlternateContent>
          <mc:Choice Requires="wps">
            <w:drawing>
              <wp:anchor distT="0" distB="0" distL="114300" distR="114300" simplePos="0" relativeHeight="251652096" behindDoc="0" locked="0" layoutInCell="1" allowOverlap="1" wp14:anchorId="0D59A929" wp14:editId="0597938D">
                <wp:simplePos x="0" y="0"/>
                <wp:positionH relativeFrom="column">
                  <wp:posOffset>4648200</wp:posOffset>
                </wp:positionH>
                <wp:positionV relativeFrom="paragraph">
                  <wp:posOffset>-897890</wp:posOffset>
                </wp:positionV>
                <wp:extent cx="1295400" cy="359410"/>
                <wp:effectExtent l="0" t="0" r="19050" b="21590"/>
                <wp:wrapNone/>
                <wp:docPr id="9"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59410"/>
                        </a:xfrm>
                        <a:prstGeom prst="rect">
                          <a:avLst/>
                        </a:prstGeom>
                        <a:solidFill>
                          <a:srgbClr val="FFFFFF"/>
                        </a:solidFill>
                        <a:ln w="3175">
                          <a:solidFill>
                            <a:srgbClr val="000000"/>
                          </a:solidFill>
                          <a:miter lim="800000"/>
                          <a:headEnd/>
                          <a:tailEnd/>
                        </a:ln>
                      </wps:spPr>
                      <wps:txbx>
                        <w:txbxContent>
                          <w:p w14:paraId="787C14D2" w14:textId="77777777" w:rsidR="00077CE3" w:rsidRPr="00FA7267" w:rsidRDefault="00077CE3" w:rsidP="0072477E">
                            <w:pPr>
                              <w:jc w:val="center"/>
                              <w:rPr>
                                <w:rFonts w:ascii="HGｺﾞｼｯｸM" w:eastAsia="HGｺﾞｼｯｸM"/>
                                <w:sz w:val="24"/>
                              </w:rPr>
                            </w:pPr>
                            <w:r w:rsidRPr="00BD4D2C">
                              <w:rPr>
                                <w:rFonts w:ascii="HGｺﾞｼｯｸM" w:eastAsia="HGｺﾞｼｯｸM" w:hint="eastAsia"/>
                                <w:sz w:val="24"/>
                              </w:rPr>
                              <w:t>様式</w:t>
                            </w:r>
                            <w:r>
                              <w:rPr>
                                <w:rFonts w:ascii="HGｺﾞｼｯｸM" w:eastAsia="HGｺﾞｼｯｸM" w:hint="eastAsia"/>
                                <w:sz w:val="24"/>
                              </w:rPr>
                              <w:t>6</w:t>
                            </w:r>
                            <w:r w:rsidRPr="00BD4D2C">
                              <w:rPr>
                                <w:rFonts w:ascii="HGｺﾞｼｯｸM" w:eastAsia="HGｺﾞｼｯｸM" w:hint="eastAsia"/>
                                <w:sz w:val="24"/>
                              </w:rPr>
                              <w:t>－</w:t>
                            </w:r>
                            <w:r>
                              <w:rPr>
                                <w:rFonts w:ascii="HGｺﾞｼｯｸM" w:eastAsia="HGｺﾞｼｯｸM" w:hint="eastAsia"/>
                                <w:sz w:val="24"/>
                              </w:rPr>
                              <w:t>基準Ⅱ</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D59A929" id="_x0000_s1043" style="position:absolute;margin-left:366pt;margin-top:-70.7pt;width:102pt;height:28.3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" strokeweight=".25pt">
                <v:textbox inset="5.85pt,.7pt,5.85pt,.7pt">
                  <w:txbxContent>
                    <w:p w14:paraId="787C14D2" w14:textId="77777777" w:rsidR="00077CE3" w:rsidRPr="00FA7267" w:rsidRDefault="00077CE3" w:rsidP="0072477E">
                      <w:pPr>
                        <w:jc w:val="center"/>
                        <w:rPr>
                          <w:rFonts w:ascii="HGｺﾞｼｯｸM" w:eastAsia="HGｺﾞｼｯｸM"/>
                          <w:sz w:val="24"/>
                        </w:rPr>
                      </w:pPr>
                      <w:r w:rsidRPr="00BD4D2C">
                        <w:rPr>
                          <w:rFonts w:ascii="HGｺﾞｼｯｸM" w:eastAsia="HGｺﾞｼｯｸM" w:hint="eastAsia"/>
                          <w:sz w:val="24"/>
                        </w:rPr>
                        <w:t>様式</w:t>
                      </w:r>
                      <w:r>
                        <w:rPr>
                          <w:rFonts w:ascii="HGｺﾞｼｯｸM" w:eastAsia="HGｺﾞｼｯｸM" w:hint="eastAsia"/>
                          <w:sz w:val="24"/>
                        </w:rPr>
                        <w:t>6</w:t>
                      </w:r>
                      <w:r w:rsidRPr="00BD4D2C">
                        <w:rPr>
                          <w:rFonts w:ascii="HGｺﾞｼｯｸM" w:eastAsia="HGｺﾞｼｯｸM" w:hint="eastAsia"/>
                          <w:sz w:val="24"/>
                        </w:rPr>
                        <w:t>－</w:t>
                      </w:r>
                      <w:r>
                        <w:rPr>
                          <w:rFonts w:ascii="HGｺﾞｼｯｸM" w:eastAsia="HGｺﾞｼｯｸM" w:hint="eastAsia"/>
                          <w:sz w:val="24"/>
                        </w:rPr>
                        <w:t>基準Ⅱ</w:t>
                      </w:r>
                    </w:p>
                  </w:txbxContent>
                </v:textbox>
              </v:rect>
            </w:pict>
          </mc:Fallback>
        </mc:AlternateContent>
      </w:r>
    </w:p>
    <w:p w14:paraId="502E812D" w14:textId="77777777" w:rsidR="0072477E" w:rsidRPr="00361E1F" w:rsidRDefault="0072477E" w:rsidP="0072477E">
      <w:pPr>
        <w:pStyle w:val="2"/>
        <w:rPr>
          <w:rFonts w:asciiTheme="majorEastAsia" w:eastAsiaTheme="majorEastAsia" w:hAnsiTheme="majorEastAsia"/>
          <w:sz w:val="24"/>
        </w:rPr>
      </w:pPr>
      <w:bookmarkStart w:id="587" w:name="_Toc263234963"/>
      <w:bookmarkStart w:id="588" w:name="_Toc264386247"/>
      <w:bookmarkStart w:id="589" w:name="_Toc264386778"/>
      <w:bookmarkStart w:id="590" w:name="_Toc265243316"/>
      <w:bookmarkStart w:id="591" w:name="_Toc265243721"/>
      <w:bookmarkStart w:id="592" w:name="_Toc265601096"/>
      <w:bookmarkStart w:id="593" w:name="_Toc269914234"/>
      <w:bookmarkStart w:id="594" w:name="_Toc271725294"/>
      <w:bookmarkStart w:id="595" w:name="_Toc271727347"/>
      <w:bookmarkStart w:id="596" w:name="_Toc329346559"/>
      <w:bookmarkStart w:id="597" w:name="_Toc329347786"/>
      <w:bookmarkStart w:id="598" w:name="_Toc330905943"/>
      <w:bookmarkStart w:id="599" w:name="_Toc331082323"/>
      <w:bookmarkStart w:id="600" w:name="_Toc358735681"/>
      <w:bookmarkStart w:id="601" w:name="_Toc359402009"/>
      <w:bookmarkStart w:id="602" w:name="_Toc362612583"/>
      <w:bookmarkStart w:id="603" w:name="_Toc362612709"/>
      <w:bookmarkStart w:id="604" w:name="_Toc392840537"/>
      <w:bookmarkStart w:id="605" w:name="_Toc478933432"/>
      <w:bookmarkStart w:id="606" w:name="_Toc483484420"/>
      <w:bookmarkStart w:id="607" w:name="_Toc483822419"/>
      <w:bookmarkStart w:id="608" w:name="_Toc483827779"/>
      <w:bookmarkStart w:id="609" w:name="_Toc484730006"/>
      <w:bookmarkStart w:id="610" w:name="_Toc487464395"/>
      <w:bookmarkStart w:id="611" w:name="_Toc488410574"/>
      <w:bookmarkStart w:id="612" w:name="_Toc514842776"/>
      <w:bookmarkStart w:id="613" w:name="_Toc12009681"/>
      <w:bookmarkStart w:id="614" w:name="_Toc35255465"/>
      <w:bookmarkStart w:id="615" w:name="_Toc36045962"/>
      <w:bookmarkStart w:id="616" w:name="_Toc36726970"/>
      <w:bookmarkStart w:id="617" w:name="_Toc36727924"/>
      <w:bookmarkStart w:id="618" w:name="_Toc105748375"/>
      <w:bookmarkStart w:id="619" w:name="_Toc161914289"/>
      <w:bookmarkStart w:id="620" w:name="_Toc163034057"/>
      <w:bookmarkStart w:id="621" w:name="_Toc166485953"/>
      <w:bookmarkStart w:id="622" w:name="_Toc166501558"/>
      <w:bookmarkStart w:id="623" w:name="_Toc169712271"/>
      <w:bookmarkStart w:id="624" w:name="_Toc203382579"/>
      <w:bookmarkStart w:id="625" w:name="_Toc203730916"/>
      <w:bookmarkStart w:id="626" w:name="_Toc225151644"/>
      <w:bookmarkStart w:id="627" w:name="_Toc225166148"/>
      <w:bookmarkStart w:id="628" w:name="_Toc230877210"/>
      <w:bookmarkStart w:id="629" w:name="_Toc232755947"/>
      <w:bookmarkStart w:id="630" w:name="_Toc232760673"/>
      <w:bookmarkStart w:id="631" w:name="_Toc232761558"/>
      <w:r w:rsidRPr="00361E1F">
        <w:rPr>
          <w:rFonts w:asciiTheme="majorEastAsia" w:eastAsiaTheme="majorEastAsia" w:hAnsiTheme="majorEastAsia"/>
          <w:sz w:val="24"/>
        </w:rPr>
        <w:t>［</w:t>
      </w:r>
      <w:r w:rsidRPr="00361E1F">
        <w:rPr>
          <w:rFonts w:asciiTheme="majorHAnsi" w:eastAsiaTheme="majorEastAsia" w:hAnsiTheme="majorHAnsi" w:cstheme="majorHAnsi"/>
          <w:sz w:val="24"/>
        </w:rPr>
        <w:t>テーマ　基準</w:t>
      </w:r>
      <w:r w:rsidRPr="00361E1F">
        <w:rPr>
          <w:rFonts w:ascii="ＭＳ ゴシック" w:hAnsi="ＭＳ ゴシック" w:cs="ＭＳ ゴシック" w:hint="eastAsia"/>
          <w:sz w:val="24"/>
        </w:rPr>
        <w:t>Ⅱ</w:t>
      </w:r>
      <w:r w:rsidRPr="00361E1F">
        <w:rPr>
          <w:rFonts w:asciiTheme="majorHAnsi" w:eastAsiaTheme="majorEastAsia" w:hAnsiTheme="majorHAnsi" w:cstheme="majorHAnsi"/>
          <w:sz w:val="24"/>
        </w:rPr>
        <w:t xml:space="preserve">-A </w:t>
      </w:r>
      <w:r w:rsidRPr="00361E1F">
        <w:rPr>
          <w:rFonts w:asciiTheme="majorHAnsi" w:eastAsiaTheme="majorEastAsia" w:hAnsiTheme="majorHAnsi" w:cstheme="majorHAnsi"/>
          <w:sz w:val="24"/>
        </w:rPr>
        <w:t>教育課程］</w:t>
      </w:r>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p>
    <w:p w14:paraId="231E8CDE" w14:textId="77777777" w:rsidR="00CA5884" w:rsidRPr="00361E1F" w:rsidRDefault="00CA5884" w:rsidP="0072477E">
      <w:pPr>
        <w:ind w:left="208" w:hangingChars="100" w:hanging="208"/>
        <w:rPr>
          <w:rFonts w:ascii="ＭＳ ゴシック" w:eastAsiaTheme="minorEastAsia" w:hAnsi="ＭＳ ゴシック"/>
          <w:kern w:val="0"/>
          <w:sz w:val="22"/>
          <w:szCs w:val="22"/>
        </w:rPr>
      </w:pPr>
      <w:bookmarkStart w:id="632" w:name="_Toc239407790"/>
      <w:bookmarkStart w:id="633" w:name="_Toc239487671"/>
      <w:bookmarkStart w:id="634" w:name="_Toc239488142"/>
      <w:bookmarkStart w:id="635" w:name="_Toc239582026"/>
      <w:bookmarkStart w:id="636" w:name="_Toc239582107"/>
      <w:bookmarkStart w:id="637" w:name="_Toc239583309"/>
      <w:bookmarkStart w:id="638" w:name="_Toc239583800"/>
      <w:bookmarkStart w:id="639" w:name="_Toc239583879"/>
      <w:bookmarkStart w:id="640" w:name="_Toc239666642"/>
      <w:bookmarkStart w:id="641" w:name="_Toc263234964"/>
      <w:bookmarkStart w:id="642" w:name="_Toc264386248"/>
      <w:bookmarkStart w:id="643" w:name="_Toc265243317"/>
      <w:bookmarkStart w:id="644" w:name="_Toc265243722"/>
      <w:bookmarkStart w:id="645" w:name="_Toc265601097"/>
      <w:bookmarkStart w:id="646" w:name="_Toc269914235"/>
      <w:bookmarkStart w:id="647" w:name="_Toc271725295"/>
      <w:bookmarkStart w:id="648" w:name="_Toc271727348"/>
      <w:bookmarkStart w:id="649" w:name="_Toc329346560"/>
      <w:bookmarkStart w:id="650" w:name="_Toc330905944"/>
      <w:bookmarkStart w:id="651" w:name="_Toc331082324"/>
      <w:bookmarkStart w:id="652" w:name="_Toc359402010"/>
      <w:bookmarkStart w:id="653" w:name="_Toc362612584"/>
      <w:bookmarkStart w:id="654" w:name="_Toc362612710"/>
      <w:bookmarkStart w:id="655" w:name="_Toc392840538"/>
    </w:p>
    <w:p w14:paraId="660EDB3E" w14:textId="77777777" w:rsidR="00CA5884" w:rsidRPr="00361E1F" w:rsidRDefault="00CA5884" w:rsidP="00CA5884">
      <w:pPr>
        <w:rPr>
          <w:rFonts w:ascii="ＭＳ ゴシック" w:eastAsiaTheme="majorEastAsia" w:hAnsi="ＭＳ ゴシック"/>
          <w:sz w:val="22"/>
          <w:szCs w:val="22"/>
        </w:rPr>
      </w:pPr>
      <w:r w:rsidRPr="00361E1F">
        <w:rPr>
          <w:rFonts w:ascii="ＭＳ ゴシック" w:eastAsiaTheme="majorEastAsia" w:hAnsi="ＭＳ ゴシック" w:hint="eastAsia"/>
          <w:sz w:val="22"/>
          <w:szCs w:val="22"/>
        </w:rPr>
        <w:t>＜根拠資料＞</w:t>
      </w:r>
    </w:p>
    <w:p w14:paraId="62FDB502" w14:textId="77777777" w:rsidR="00CA5884" w:rsidRPr="00361E1F" w:rsidRDefault="00CA5884" w:rsidP="0072477E">
      <w:pPr>
        <w:ind w:left="208" w:hangingChars="100" w:hanging="208"/>
        <w:rPr>
          <w:rFonts w:ascii="ＭＳ ゴシック" w:eastAsiaTheme="minorEastAsia" w:hAnsi="ＭＳ ゴシック"/>
          <w:kern w:val="0"/>
          <w:sz w:val="22"/>
          <w:szCs w:val="22"/>
        </w:rPr>
      </w:pPr>
    </w:p>
    <w:p w14:paraId="3A16059D" w14:textId="77777777" w:rsidR="00CA5884" w:rsidRPr="00361E1F" w:rsidRDefault="00CA5884" w:rsidP="0072477E">
      <w:pPr>
        <w:ind w:left="208" w:hangingChars="100" w:hanging="208"/>
        <w:rPr>
          <w:rFonts w:ascii="ＭＳ ゴシック" w:eastAsiaTheme="minorEastAsia" w:hAnsi="ＭＳ ゴシック"/>
          <w:kern w:val="0"/>
          <w:sz w:val="22"/>
          <w:szCs w:val="22"/>
        </w:rPr>
      </w:pPr>
    </w:p>
    <w:p w14:paraId="79E2237C" w14:textId="77777777" w:rsidR="000237C7" w:rsidRPr="00361E1F" w:rsidRDefault="000237C7" w:rsidP="0072477E">
      <w:pPr>
        <w:ind w:left="208" w:hangingChars="100" w:hanging="208"/>
        <w:rPr>
          <w:rFonts w:ascii="ＭＳ ゴシック" w:eastAsiaTheme="minorEastAsia" w:hAnsi="ＭＳ ゴシック"/>
          <w:kern w:val="0"/>
          <w:sz w:val="22"/>
          <w:szCs w:val="22"/>
        </w:rPr>
      </w:pPr>
    </w:p>
    <w:p w14:paraId="737848E0" w14:textId="5623AF90" w:rsidR="0072477E" w:rsidRPr="00361E1F" w:rsidRDefault="0072477E" w:rsidP="00E83667">
      <w:pPr>
        <w:ind w:left="208" w:hangingChars="100" w:hanging="208"/>
        <w:rPr>
          <w:rFonts w:asciiTheme="majorEastAsia" w:eastAsiaTheme="majorEastAsia" w:hAnsiTheme="majorEastAsia"/>
          <w:sz w:val="22"/>
          <w:szCs w:val="22"/>
        </w:rPr>
      </w:pPr>
      <w:r w:rsidRPr="00361E1F">
        <w:rPr>
          <w:rFonts w:ascii="ＭＳ ゴシック" w:eastAsia="ＭＳ ゴシック" w:hAnsi="ＭＳ ゴシック" w:hint="eastAsia"/>
          <w:kern w:val="0"/>
          <w:sz w:val="22"/>
          <w:szCs w:val="22"/>
        </w:rPr>
        <w:t>［</w:t>
      </w:r>
      <w:r w:rsidRPr="00361E1F">
        <w:rPr>
          <w:rFonts w:ascii="ＭＳ ゴシック" w:eastAsiaTheme="majorEastAsia" w:hAnsi="ＭＳ ゴシック" w:hint="eastAsia"/>
          <w:kern w:val="0"/>
          <w:sz w:val="22"/>
          <w:szCs w:val="22"/>
        </w:rPr>
        <w:t xml:space="preserve">区分　</w:t>
      </w:r>
      <w:r w:rsidRPr="00361E1F">
        <w:rPr>
          <w:rFonts w:ascii="ＭＳ ゴシック" w:eastAsiaTheme="majorEastAsia" w:hAnsi="ＭＳ ゴシック"/>
          <w:kern w:val="0"/>
          <w:sz w:val="22"/>
          <w:szCs w:val="22"/>
        </w:rPr>
        <w:t>基準</w:t>
      </w:r>
      <w:r w:rsidRPr="00361E1F">
        <w:rPr>
          <w:rFonts w:ascii="ＭＳ ゴシック" w:eastAsiaTheme="majorEastAsia" w:hAnsi="ＭＳ ゴシック" w:cs="ＭＳ 明朝" w:hint="eastAsia"/>
          <w:kern w:val="0"/>
          <w:sz w:val="22"/>
          <w:szCs w:val="22"/>
        </w:rPr>
        <w:t>Ⅱ</w:t>
      </w:r>
      <w:r w:rsidRPr="00361E1F">
        <w:rPr>
          <w:rFonts w:ascii="Arial" w:eastAsiaTheme="majorEastAsia" w:hAnsi="Arial" w:cs="Arial"/>
          <w:kern w:val="0"/>
          <w:sz w:val="22"/>
          <w:szCs w:val="22"/>
        </w:rPr>
        <w:t>-</w:t>
      </w:r>
      <w:r w:rsidRPr="00361E1F">
        <w:rPr>
          <w:rFonts w:ascii="Arial" w:eastAsiaTheme="majorEastAsia" w:hAnsi="Arial" w:cs="Arial"/>
          <w:sz w:val="22"/>
          <w:szCs w:val="22"/>
        </w:rPr>
        <w:t>A</w:t>
      </w:r>
      <w:r w:rsidRPr="00361E1F">
        <w:rPr>
          <w:rFonts w:ascii="Arial" w:eastAsiaTheme="majorEastAsia" w:hAnsi="Arial" w:cs="Arial" w:hint="eastAsia"/>
          <w:sz w:val="22"/>
          <w:szCs w:val="22"/>
        </w:rPr>
        <w:t>-1</w:t>
      </w:r>
      <w:r w:rsidRPr="00361E1F">
        <w:rPr>
          <w:rFonts w:asciiTheme="majorEastAsia" w:eastAsiaTheme="majorEastAsia" w:hAnsiTheme="majorEastAsia" w:cs="Arial" w:hint="eastAsia"/>
          <w:sz w:val="22"/>
          <w:szCs w:val="22"/>
        </w:rPr>
        <w:t xml:space="preserve">　</w:t>
      </w:r>
      <w:bookmarkEnd w:id="576"/>
      <w:bookmarkEnd w:id="577"/>
      <w:bookmarkEnd w:id="578"/>
      <w:bookmarkEnd w:id="579"/>
      <w:bookmarkEnd w:id="580"/>
      <w:bookmarkEnd w:id="581"/>
      <w:bookmarkEnd w:id="582"/>
      <w:bookmarkEnd w:id="583"/>
      <w:bookmarkEnd w:id="584"/>
      <w:bookmarkEnd w:id="585"/>
      <w:bookmarkEnd w:id="586"/>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r w:rsidR="00067A02" w:rsidRPr="00361E1F">
        <w:rPr>
          <w:rFonts w:asciiTheme="majorEastAsia" w:eastAsiaTheme="majorEastAsia" w:hAnsiTheme="majorEastAsia" w:hint="eastAsia"/>
          <w:kern w:val="0"/>
          <w:sz w:val="22"/>
          <w:szCs w:val="22"/>
        </w:rPr>
        <w:t>卒業認定・学位授与の方針に従って、単位授与、卒業認定や学位授与を適切に行っている。</w:t>
      </w:r>
      <w:r w:rsidRPr="00361E1F">
        <w:rPr>
          <w:rFonts w:asciiTheme="majorEastAsia" w:eastAsiaTheme="majorEastAsia" w:hAnsiTheme="majorEastAsia" w:hint="eastAsia"/>
          <w:sz w:val="22"/>
          <w:szCs w:val="22"/>
        </w:rPr>
        <w:t>］</w:t>
      </w:r>
      <w:bookmarkEnd w:id="655"/>
    </w:p>
    <w:p w14:paraId="02E42EA2" w14:textId="77777777" w:rsidR="00AB0F41" w:rsidRPr="00361E1F" w:rsidRDefault="00AB0F41" w:rsidP="0072477E">
      <w:pPr>
        <w:rPr>
          <w:rFonts w:asciiTheme="majorHAnsi" w:eastAsiaTheme="majorEastAsia" w:hAnsiTheme="majorHAnsi" w:cstheme="majorHAnsi"/>
          <w:sz w:val="22"/>
          <w:szCs w:val="22"/>
        </w:rPr>
      </w:pPr>
    </w:p>
    <w:p w14:paraId="6890AAE4" w14:textId="4E99F1F5" w:rsidR="0072477E" w:rsidRPr="00361E1F" w:rsidRDefault="00E83667" w:rsidP="0072477E">
      <w:pPr>
        <w:rPr>
          <w:rFonts w:asciiTheme="majorHAnsi" w:eastAsiaTheme="majorEastAsia" w:hAnsiTheme="majorHAnsi" w:cstheme="majorHAnsi"/>
          <w:sz w:val="22"/>
          <w:szCs w:val="22"/>
        </w:rPr>
      </w:pPr>
      <w:r w:rsidRPr="00361E1F">
        <w:rPr>
          <w:rFonts w:asciiTheme="majorHAnsi" w:eastAsiaTheme="majorEastAsia" w:hAnsiTheme="majorHAnsi" w:cstheme="majorHAnsi"/>
          <w:sz w:val="22"/>
          <w:szCs w:val="22"/>
        </w:rPr>
        <w:t>＜</w:t>
      </w:r>
      <w:r w:rsidR="009E5A2E" w:rsidRPr="00361E1F">
        <w:rPr>
          <w:rFonts w:ascii="ＭＳ ゴシック" w:eastAsiaTheme="majorEastAsia" w:hAnsi="ＭＳ ゴシック" w:hint="eastAsia"/>
          <w:kern w:val="0"/>
          <w:sz w:val="22"/>
          <w:szCs w:val="22"/>
        </w:rPr>
        <w:t xml:space="preserve">区分　</w:t>
      </w:r>
      <w:r w:rsidR="009E5A2E" w:rsidRPr="00361E1F">
        <w:rPr>
          <w:rFonts w:ascii="ＭＳ ゴシック" w:eastAsiaTheme="majorEastAsia" w:hAnsi="ＭＳ ゴシック"/>
          <w:kern w:val="0"/>
          <w:sz w:val="22"/>
          <w:szCs w:val="22"/>
        </w:rPr>
        <w:t>基準</w:t>
      </w:r>
      <w:r w:rsidR="009E5A2E" w:rsidRPr="00361E1F">
        <w:rPr>
          <w:rFonts w:ascii="ＭＳ ゴシック" w:eastAsiaTheme="majorEastAsia" w:hAnsi="ＭＳ ゴシック" w:cs="ＭＳ 明朝" w:hint="eastAsia"/>
          <w:kern w:val="0"/>
          <w:sz w:val="22"/>
          <w:szCs w:val="22"/>
        </w:rPr>
        <w:t>Ⅱ</w:t>
      </w:r>
      <w:r w:rsidR="009E5A2E" w:rsidRPr="00361E1F">
        <w:rPr>
          <w:rFonts w:ascii="Arial" w:eastAsiaTheme="majorEastAsia" w:hAnsi="Arial" w:cs="Arial"/>
          <w:kern w:val="0"/>
          <w:sz w:val="22"/>
          <w:szCs w:val="22"/>
        </w:rPr>
        <w:t>-</w:t>
      </w:r>
      <w:r w:rsidR="009E5A2E" w:rsidRPr="00361E1F">
        <w:rPr>
          <w:rFonts w:ascii="Arial" w:eastAsiaTheme="majorEastAsia" w:hAnsi="Arial" w:cs="Arial"/>
          <w:sz w:val="22"/>
          <w:szCs w:val="22"/>
        </w:rPr>
        <w:t>A</w:t>
      </w:r>
      <w:r w:rsidR="009E5A2E" w:rsidRPr="00361E1F">
        <w:rPr>
          <w:rFonts w:ascii="Arial" w:eastAsiaTheme="majorEastAsia" w:hAnsi="Arial" w:cs="Arial" w:hint="eastAsia"/>
          <w:sz w:val="22"/>
          <w:szCs w:val="22"/>
        </w:rPr>
        <w:t>-1</w:t>
      </w:r>
      <w:r w:rsidR="009E5A2E" w:rsidRPr="00361E1F">
        <w:rPr>
          <w:rFonts w:ascii="Arial" w:eastAsiaTheme="majorEastAsia" w:hAnsi="Arial" w:cs="Arial" w:hint="eastAsia"/>
          <w:sz w:val="22"/>
          <w:szCs w:val="22"/>
        </w:rPr>
        <w:t>の</w:t>
      </w:r>
      <w:r w:rsidR="0072477E" w:rsidRPr="00361E1F">
        <w:rPr>
          <w:rFonts w:asciiTheme="majorHAnsi" w:eastAsiaTheme="majorEastAsia" w:hAnsiTheme="majorHAnsi" w:cstheme="majorHAnsi"/>
          <w:sz w:val="22"/>
          <w:szCs w:val="22"/>
        </w:rPr>
        <w:t>現状＞</w:t>
      </w:r>
    </w:p>
    <w:p w14:paraId="10F8CDDD" w14:textId="77777777" w:rsidR="0072477E" w:rsidRPr="00361E1F" w:rsidRDefault="0072477E" w:rsidP="004C471A">
      <w:pPr>
        <w:ind w:left="208" w:hangingChars="100" w:hanging="208"/>
        <w:rPr>
          <w:rFonts w:ascii="ＭＳ ゴシック" w:eastAsiaTheme="minorEastAsia" w:hAnsi="ＭＳ ゴシック"/>
          <w:kern w:val="0"/>
          <w:sz w:val="22"/>
          <w:szCs w:val="22"/>
        </w:rPr>
      </w:pPr>
    </w:p>
    <w:p w14:paraId="33FE5361" w14:textId="77777777" w:rsidR="0072477E" w:rsidRPr="00361E1F" w:rsidRDefault="0072477E" w:rsidP="004C471A">
      <w:pPr>
        <w:ind w:left="208" w:hangingChars="100" w:hanging="208"/>
        <w:rPr>
          <w:rFonts w:ascii="ＭＳ ゴシック" w:eastAsiaTheme="minorEastAsia" w:hAnsi="ＭＳ ゴシック"/>
          <w:kern w:val="0"/>
          <w:sz w:val="22"/>
          <w:szCs w:val="22"/>
        </w:rPr>
      </w:pPr>
    </w:p>
    <w:p w14:paraId="3ED17DA4" w14:textId="77777777" w:rsidR="000237C7" w:rsidRPr="00361E1F" w:rsidRDefault="000237C7" w:rsidP="004C471A">
      <w:pPr>
        <w:ind w:left="208" w:hangingChars="100" w:hanging="208"/>
        <w:rPr>
          <w:rFonts w:ascii="ＭＳ ゴシック" w:eastAsiaTheme="minorEastAsia" w:hAnsi="ＭＳ ゴシック"/>
          <w:kern w:val="0"/>
          <w:sz w:val="22"/>
          <w:szCs w:val="22"/>
        </w:rPr>
      </w:pPr>
    </w:p>
    <w:p w14:paraId="05CDC869" w14:textId="31CE9F44" w:rsidR="0072477E" w:rsidRPr="00361E1F" w:rsidRDefault="0072477E" w:rsidP="00E83667">
      <w:pPr>
        <w:ind w:left="208" w:hangingChars="100" w:hanging="208"/>
        <w:rPr>
          <w:rFonts w:asciiTheme="majorEastAsia" w:eastAsiaTheme="majorEastAsia" w:hAnsiTheme="majorEastAsia"/>
          <w:sz w:val="22"/>
          <w:szCs w:val="22"/>
        </w:rPr>
      </w:pPr>
      <w:bookmarkStart w:id="656" w:name="_Toc260406349"/>
      <w:bookmarkStart w:id="657" w:name="_Toc260409342"/>
      <w:bookmarkStart w:id="658" w:name="_Toc263234967"/>
      <w:bookmarkStart w:id="659" w:name="_Toc264386251"/>
      <w:bookmarkStart w:id="660" w:name="_Toc264386782"/>
      <w:bookmarkStart w:id="661" w:name="_Toc265243320"/>
      <w:bookmarkStart w:id="662" w:name="_Toc265243725"/>
      <w:bookmarkStart w:id="663" w:name="_Toc265601100"/>
      <w:bookmarkStart w:id="664" w:name="_Toc269914238"/>
      <w:bookmarkStart w:id="665" w:name="_Toc271725298"/>
      <w:bookmarkStart w:id="666" w:name="_Toc271727351"/>
      <w:bookmarkStart w:id="667" w:name="_Toc329346563"/>
      <w:bookmarkStart w:id="668" w:name="_Toc329347790"/>
      <w:bookmarkStart w:id="669" w:name="_Toc330905947"/>
      <w:bookmarkStart w:id="670" w:name="_Toc331082327"/>
      <w:bookmarkStart w:id="671" w:name="_Toc358735685"/>
      <w:bookmarkStart w:id="672" w:name="_Toc359402013"/>
      <w:bookmarkStart w:id="673" w:name="_Toc362612587"/>
      <w:bookmarkStart w:id="674" w:name="_Toc362612713"/>
      <w:bookmarkStart w:id="675" w:name="_Toc392840539"/>
      <w:r w:rsidRPr="00361E1F">
        <w:rPr>
          <w:rFonts w:ascii="ＭＳ ゴシック" w:eastAsia="ＭＳ ゴシック" w:hAnsi="ＭＳ ゴシック" w:hint="eastAsia"/>
          <w:kern w:val="0"/>
          <w:sz w:val="22"/>
          <w:szCs w:val="22"/>
        </w:rPr>
        <w:t>［</w:t>
      </w:r>
      <w:r w:rsidRPr="00361E1F">
        <w:rPr>
          <w:rFonts w:ascii="ＭＳ ゴシック" w:eastAsiaTheme="majorEastAsia" w:hAnsi="ＭＳ ゴシック" w:hint="eastAsia"/>
          <w:kern w:val="0"/>
          <w:sz w:val="22"/>
          <w:szCs w:val="22"/>
        </w:rPr>
        <w:t>区分</w:t>
      </w:r>
      <w:r w:rsidR="000237C7" w:rsidRPr="00361E1F">
        <w:rPr>
          <w:rFonts w:ascii="ＭＳ ゴシック" w:eastAsiaTheme="majorEastAsia" w:hAnsi="ＭＳ ゴシック" w:hint="eastAsia"/>
          <w:kern w:val="0"/>
          <w:sz w:val="22"/>
          <w:szCs w:val="22"/>
        </w:rPr>
        <w:t xml:space="preserve">　</w:t>
      </w:r>
      <w:r w:rsidR="000237C7" w:rsidRPr="00361E1F">
        <w:rPr>
          <w:rFonts w:ascii="ＭＳ ゴシック" w:eastAsiaTheme="majorEastAsia" w:hAnsi="ＭＳ ゴシック"/>
          <w:sz w:val="22"/>
          <w:szCs w:val="22"/>
        </w:rPr>
        <w:t>基準</w:t>
      </w:r>
      <w:r w:rsidR="000237C7" w:rsidRPr="00361E1F">
        <w:rPr>
          <w:rFonts w:ascii="ＭＳ ゴシック" w:eastAsiaTheme="majorEastAsia" w:hAnsi="ＭＳ ゴシック" w:cs="ＭＳ 明朝" w:hint="eastAsia"/>
          <w:sz w:val="22"/>
          <w:szCs w:val="22"/>
        </w:rPr>
        <w:t>Ⅱ</w:t>
      </w:r>
      <w:r w:rsidR="000237C7" w:rsidRPr="00361E1F">
        <w:rPr>
          <w:rFonts w:ascii="Arial" w:eastAsiaTheme="majorEastAsia" w:hAnsi="Arial" w:cs="Arial"/>
          <w:sz w:val="22"/>
          <w:szCs w:val="22"/>
        </w:rPr>
        <w:t>-A-</w:t>
      </w:r>
      <w:r w:rsidR="000237C7" w:rsidRPr="00361E1F">
        <w:rPr>
          <w:rFonts w:ascii="Arial" w:eastAsiaTheme="majorEastAsia" w:hAnsi="Arial" w:cs="Arial" w:hint="eastAsia"/>
          <w:sz w:val="22"/>
          <w:szCs w:val="22"/>
        </w:rPr>
        <w:t>2</w:t>
      </w:r>
      <w:r w:rsidRPr="00361E1F">
        <w:rPr>
          <w:rFonts w:asciiTheme="majorEastAsia" w:eastAsiaTheme="majorEastAsia" w:hAnsiTheme="majorEastAsia" w:hint="eastAsia"/>
          <w:kern w:val="0"/>
          <w:sz w:val="22"/>
          <w:szCs w:val="22"/>
        </w:rPr>
        <w:t xml:space="preserve">　</w:t>
      </w:r>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r w:rsidR="00067A02" w:rsidRPr="00361E1F">
        <w:rPr>
          <w:rFonts w:asciiTheme="majorEastAsia" w:eastAsiaTheme="majorEastAsia" w:hAnsiTheme="majorEastAsia" w:hint="eastAsia"/>
          <w:kern w:val="0"/>
          <w:sz w:val="22"/>
          <w:szCs w:val="22"/>
        </w:rPr>
        <w:t>教育課程編成・実施の方針に従って、教育課程を編成している。</w:t>
      </w:r>
      <w:r w:rsidRPr="00361E1F">
        <w:rPr>
          <w:rFonts w:asciiTheme="majorEastAsia" w:eastAsiaTheme="majorEastAsia" w:hAnsiTheme="majorEastAsia" w:hint="eastAsia"/>
          <w:sz w:val="22"/>
          <w:szCs w:val="22"/>
        </w:rPr>
        <w:t>］</w:t>
      </w:r>
      <w:bookmarkEnd w:id="675"/>
    </w:p>
    <w:p w14:paraId="7EBD1AFA" w14:textId="77777777" w:rsidR="00AB0F41" w:rsidRPr="00361E1F" w:rsidRDefault="00AB0F41" w:rsidP="0072477E">
      <w:pPr>
        <w:rPr>
          <w:rFonts w:asciiTheme="majorHAnsi" w:eastAsiaTheme="majorEastAsia" w:hAnsiTheme="majorHAnsi" w:cstheme="majorHAnsi"/>
          <w:sz w:val="22"/>
          <w:szCs w:val="22"/>
        </w:rPr>
      </w:pPr>
    </w:p>
    <w:p w14:paraId="428E10BA" w14:textId="06DD9C2D" w:rsidR="0072477E" w:rsidRPr="00361E1F" w:rsidRDefault="00E83667" w:rsidP="0072477E">
      <w:pPr>
        <w:rPr>
          <w:rFonts w:asciiTheme="majorHAnsi" w:eastAsiaTheme="majorEastAsia" w:hAnsiTheme="majorHAnsi" w:cstheme="majorHAnsi"/>
          <w:sz w:val="22"/>
          <w:szCs w:val="22"/>
        </w:rPr>
      </w:pPr>
      <w:r w:rsidRPr="00361E1F">
        <w:rPr>
          <w:rFonts w:asciiTheme="majorHAnsi" w:eastAsiaTheme="majorEastAsia" w:hAnsiTheme="majorHAnsi" w:cstheme="majorHAnsi"/>
          <w:sz w:val="22"/>
          <w:szCs w:val="22"/>
        </w:rPr>
        <w:t>＜</w:t>
      </w:r>
      <w:r w:rsidR="009E5A2E" w:rsidRPr="00361E1F">
        <w:rPr>
          <w:rFonts w:ascii="ＭＳ ゴシック" w:eastAsiaTheme="majorEastAsia" w:hAnsi="ＭＳ ゴシック" w:hint="eastAsia"/>
          <w:kern w:val="0"/>
          <w:sz w:val="22"/>
          <w:szCs w:val="22"/>
        </w:rPr>
        <w:t xml:space="preserve">区分　</w:t>
      </w:r>
      <w:r w:rsidR="009E5A2E" w:rsidRPr="00361E1F">
        <w:rPr>
          <w:rFonts w:ascii="ＭＳ ゴシック" w:eastAsiaTheme="majorEastAsia" w:hAnsi="ＭＳ ゴシック"/>
          <w:sz w:val="22"/>
          <w:szCs w:val="22"/>
        </w:rPr>
        <w:t>基準</w:t>
      </w:r>
      <w:r w:rsidR="009E5A2E" w:rsidRPr="00361E1F">
        <w:rPr>
          <w:rFonts w:ascii="ＭＳ ゴシック" w:eastAsiaTheme="majorEastAsia" w:hAnsi="ＭＳ ゴシック" w:cs="ＭＳ 明朝" w:hint="eastAsia"/>
          <w:sz w:val="22"/>
          <w:szCs w:val="22"/>
        </w:rPr>
        <w:t>Ⅱ</w:t>
      </w:r>
      <w:r w:rsidR="009E5A2E" w:rsidRPr="00361E1F">
        <w:rPr>
          <w:rFonts w:ascii="Arial" w:eastAsiaTheme="majorEastAsia" w:hAnsi="Arial" w:cs="Arial"/>
          <w:sz w:val="22"/>
          <w:szCs w:val="22"/>
        </w:rPr>
        <w:t>-A-</w:t>
      </w:r>
      <w:r w:rsidR="009E5A2E" w:rsidRPr="00361E1F">
        <w:rPr>
          <w:rFonts w:ascii="Arial" w:eastAsiaTheme="majorEastAsia" w:hAnsi="Arial" w:cs="Arial" w:hint="eastAsia"/>
          <w:sz w:val="22"/>
          <w:szCs w:val="22"/>
        </w:rPr>
        <w:t>2</w:t>
      </w:r>
      <w:r w:rsidR="009E5A2E" w:rsidRPr="00361E1F">
        <w:rPr>
          <w:rFonts w:ascii="Arial" w:eastAsiaTheme="majorEastAsia" w:hAnsi="Arial" w:cs="Arial" w:hint="eastAsia"/>
          <w:sz w:val="22"/>
          <w:szCs w:val="22"/>
        </w:rPr>
        <w:t>の</w:t>
      </w:r>
      <w:r w:rsidR="0072477E" w:rsidRPr="00361E1F">
        <w:rPr>
          <w:rFonts w:asciiTheme="majorHAnsi" w:eastAsiaTheme="majorEastAsia" w:hAnsiTheme="majorHAnsi" w:cstheme="majorHAnsi"/>
          <w:sz w:val="22"/>
          <w:szCs w:val="22"/>
        </w:rPr>
        <w:t>現状＞</w:t>
      </w:r>
    </w:p>
    <w:p w14:paraId="5F248C54" w14:textId="77777777" w:rsidR="0072477E" w:rsidRPr="00361E1F" w:rsidRDefault="0072477E" w:rsidP="0072477E">
      <w:pPr>
        <w:rPr>
          <w:rFonts w:asciiTheme="minorEastAsia" w:eastAsiaTheme="minorEastAsia" w:hAnsiTheme="minorEastAsia"/>
          <w:sz w:val="22"/>
          <w:szCs w:val="22"/>
        </w:rPr>
      </w:pPr>
    </w:p>
    <w:p w14:paraId="18286DC7" w14:textId="77777777" w:rsidR="0072477E" w:rsidRPr="00361E1F" w:rsidRDefault="0072477E" w:rsidP="0072477E">
      <w:pPr>
        <w:rPr>
          <w:rFonts w:asciiTheme="minorEastAsia" w:eastAsiaTheme="minorEastAsia" w:hAnsiTheme="minorEastAsia"/>
          <w:sz w:val="22"/>
          <w:szCs w:val="22"/>
        </w:rPr>
      </w:pPr>
    </w:p>
    <w:p w14:paraId="6208170D" w14:textId="77777777" w:rsidR="000237C7" w:rsidRPr="00361E1F" w:rsidRDefault="000237C7" w:rsidP="0072477E">
      <w:pPr>
        <w:rPr>
          <w:rFonts w:asciiTheme="minorEastAsia" w:eastAsiaTheme="minorEastAsia" w:hAnsiTheme="minorEastAsia"/>
          <w:sz w:val="22"/>
          <w:szCs w:val="22"/>
        </w:rPr>
      </w:pPr>
    </w:p>
    <w:p w14:paraId="6B692A8E" w14:textId="3EAB4F26" w:rsidR="0072477E" w:rsidRPr="00361E1F" w:rsidRDefault="0072477E" w:rsidP="00E83667">
      <w:pPr>
        <w:ind w:left="208" w:hangingChars="100" w:hanging="208"/>
        <w:rPr>
          <w:rFonts w:asciiTheme="majorEastAsia" w:eastAsiaTheme="majorEastAsia" w:hAnsiTheme="majorEastAsia"/>
          <w:sz w:val="22"/>
          <w:szCs w:val="22"/>
        </w:rPr>
      </w:pPr>
      <w:bookmarkStart w:id="676" w:name="_Toc260406350"/>
      <w:bookmarkStart w:id="677" w:name="_Toc260409343"/>
      <w:bookmarkStart w:id="678" w:name="_Toc263234968"/>
      <w:bookmarkStart w:id="679" w:name="_Toc264386252"/>
      <w:bookmarkStart w:id="680" w:name="_Toc264386783"/>
      <w:bookmarkStart w:id="681" w:name="_Toc265243321"/>
      <w:bookmarkStart w:id="682" w:name="_Toc265243726"/>
      <w:bookmarkStart w:id="683" w:name="_Toc265601101"/>
      <w:bookmarkStart w:id="684" w:name="_Toc269914239"/>
      <w:bookmarkStart w:id="685" w:name="_Toc271725299"/>
      <w:bookmarkStart w:id="686" w:name="_Toc271727352"/>
      <w:bookmarkStart w:id="687" w:name="_Toc329346564"/>
      <w:bookmarkStart w:id="688" w:name="_Toc329347791"/>
      <w:bookmarkStart w:id="689" w:name="_Toc330905948"/>
      <w:bookmarkStart w:id="690" w:name="_Toc331082328"/>
      <w:bookmarkStart w:id="691" w:name="_Toc358735686"/>
      <w:bookmarkStart w:id="692" w:name="_Toc359402014"/>
      <w:bookmarkStart w:id="693" w:name="_Toc362612588"/>
      <w:bookmarkStart w:id="694" w:name="_Toc362612714"/>
      <w:bookmarkStart w:id="695" w:name="_Toc392840540"/>
      <w:r w:rsidRPr="00361E1F">
        <w:rPr>
          <w:rFonts w:ascii="ＭＳ ゴシック" w:eastAsia="ＭＳ ゴシック" w:hAnsi="ＭＳ ゴシック" w:hint="eastAsia"/>
          <w:kern w:val="0"/>
          <w:sz w:val="22"/>
          <w:szCs w:val="22"/>
        </w:rPr>
        <w:t>［</w:t>
      </w:r>
      <w:r w:rsidRPr="00361E1F">
        <w:rPr>
          <w:rFonts w:ascii="ＭＳ ゴシック" w:eastAsiaTheme="majorEastAsia" w:hAnsi="ＭＳ ゴシック" w:hint="eastAsia"/>
          <w:kern w:val="0"/>
          <w:sz w:val="22"/>
          <w:szCs w:val="22"/>
        </w:rPr>
        <w:t xml:space="preserve">区分　</w:t>
      </w:r>
      <w:r w:rsidRPr="00361E1F">
        <w:rPr>
          <w:rFonts w:ascii="ＭＳ ゴシック" w:eastAsiaTheme="majorEastAsia" w:hAnsi="ＭＳ ゴシック"/>
          <w:sz w:val="22"/>
          <w:szCs w:val="22"/>
        </w:rPr>
        <w:t>基準</w:t>
      </w:r>
      <w:r w:rsidRPr="00361E1F">
        <w:rPr>
          <w:rFonts w:ascii="ＭＳ ゴシック" w:eastAsiaTheme="majorEastAsia" w:hAnsi="ＭＳ ゴシック" w:cs="ＭＳ 明朝" w:hint="eastAsia"/>
          <w:sz w:val="22"/>
          <w:szCs w:val="22"/>
        </w:rPr>
        <w:t>Ⅱ</w:t>
      </w:r>
      <w:r w:rsidRPr="00361E1F">
        <w:rPr>
          <w:rFonts w:ascii="Arial" w:eastAsiaTheme="majorEastAsia" w:hAnsi="Arial" w:cs="Arial"/>
          <w:sz w:val="22"/>
          <w:szCs w:val="22"/>
        </w:rPr>
        <w:t>-A-3</w:t>
      </w:r>
      <w:r w:rsidRPr="00361E1F">
        <w:rPr>
          <w:rFonts w:asciiTheme="majorEastAsia" w:eastAsiaTheme="majorEastAsia" w:hAnsiTheme="majorEastAsia" w:cs="Arial" w:hint="eastAsia"/>
          <w:sz w:val="22"/>
          <w:szCs w:val="22"/>
        </w:rPr>
        <w:t xml:space="preserve">　</w:t>
      </w:r>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r w:rsidR="00067A02" w:rsidRPr="00361E1F">
        <w:rPr>
          <w:rFonts w:asciiTheme="majorEastAsia" w:eastAsiaTheme="majorEastAsia" w:hAnsiTheme="majorEastAsia" w:hint="eastAsia"/>
          <w:sz w:val="22"/>
          <w:szCs w:val="22"/>
        </w:rPr>
        <w:t>教育課程は、大学設置基準にのっとり、幅広く深い教養及び総合的な判断力を培うよう編成している。</w:t>
      </w:r>
      <w:r w:rsidRPr="00361E1F">
        <w:rPr>
          <w:rFonts w:asciiTheme="majorEastAsia" w:eastAsiaTheme="majorEastAsia" w:hAnsiTheme="majorEastAsia" w:hint="eastAsia"/>
          <w:sz w:val="22"/>
          <w:szCs w:val="22"/>
        </w:rPr>
        <w:t>］</w:t>
      </w:r>
      <w:bookmarkEnd w:id="695"/>
    </w:p>
    <w:p w14:paraId="7BC1230E" w14:textId="77777777" w:rsidR="00AB0F41" w:rsidRPr="00361E1F" w:rsidRDefault="00AB0F41" w:rsidP="0072477E">
      <w:pPr>
        <w:rPr>
          <w:rFonts w:asciiTheme="majorHAnsi" w:eastAsiaTheme="majorEastAsia" w:hAnsiTheme="majorHAnsi" w:cstheme="majorHAnsi"/>
          <w:sz w:val="22"/>
          <w:szCs w:val="22"/>
        </w:rPr>
      </w:pPr>
    </w:p>
    <w:p w14:paraId="3C928BD0" w14:textId="37C0D53C" w:rsidR="0072477E" w:rsidRPr="00361E1F" w:rsidRDefault="00E83667" w:rsidP="0072477E">
      <w:pPr>
        <w:rPr>
          <w:rFonts w:asciiTheme="majorHAnsi" w:eastAsiaTheme="majorEastAsia" w:hAnsiTheme="majorHAnsi" w:cstheme="majorHAnsi"/>
          <w:sz w:val="22"/>
          <w:szCs w:val="22"/>
        </w:rPr>
      </w:pPr>
      <w:r w:rsidRPr="00361E1F">
        <w:rPr>
          <w:rFonts w:asciiTheme="majorHAnsi" w:eastAsiaTheme="majorEastAsia" w:hAnsiTheme="majorHAnsi" w:cstheme="majorHAnsi"/>
          <w:sz w:val="22"/>
          <w:szCs w:val="22"/>
        </w:rPr>
        <w:t>＜</w:t>
      </w:r>
      <w:r w:rsidR="009E5A2E" w:rsidRPr="00361E1F">
        <w:rPr>
          <w:rFonts w:ascii="ＭＳ ゴシック" w:eastAsiaTheme="majorEastAsia" w:hAnsi="ＭＳ ゴシック" w:hint="eastAsia"/>
          <w:kern w:val="0"/>
          <w:sz w:val="22"/>
          <w:szCs w:val="22"/>
        </w:rPr>
        <w:t xml:space="preserve">区分　</w:t>
      </w:r>
      <w:r w:rsidR="009E5A2E" w:rsidRPr="00361E1F">
        <w:rPr>
          <w:rFonts w:ascii="ＭＳ ゴシック" w:eastAsiaTheme="majorEastAsia" w:hAnsi="ＭＳ ゴシック"/>
          <w:sz w:val="22"/>
          <w:szCs w:val="22"/>
        </w:rPr>
        <w:t>基準</w:t>
      </w:r>
      <w:r w:rsidR="009E5A2E" w:rsidRPr="00361E1F">
        <w:rPr>
          <w:rFonts w:ascii="ＭＳ ゴシック" w:eastAsiaTheme="majorEastAsia" w:hAnsi="ＭＳ ゴシック" w:cs="ＭＳ 明朝" w:hint="eastAsia"/>
          <w:sz w:val="22"/>
          <w:szCs w:val="22"/>
        </w:rPr>
        <w:t>Ⅱ</w:t>
      </w:r>
      <w:r w:rsidR="009E5A2E" w:rsidRPr="00361E1F">
        <w:rPr>
          <w:rFonts w:ascii="Arial" w:eastAsiaTheme="majorEastAsia" w:hAnsi="Arial" w:cs="Arial"/>
          <w:sz w:val="22"/>
          <w:szCs w:val="22"/>
        </w:rPr>
        <w:t>-A-3</w:t>
      </w:r>
      <w:r w:rsidR="009E5A2E" w:rsidRPr="00361E1F">
        <w:rPr>
          <w:rFonts w:ascii="Arial" w:eastAsiaTheme="majorEastAsia" w:hAnsi="Arial" w:cs="Arial" w:hint="eastAsia"/>
          <w:sz w:val="22"/>
          <w:szCs w:val="22"/>
        </w:rPr>
        <w:t>の</w:t>
      </w:r>
      <w:r w:rsidR="0072477E" w:rsidRPr="00361E1F">
        <w:rPr>
          <w:rFonts w:asciiTheme="majorHAnsi" w:eastAsiaTheme="majorEastAsia" w:hAnsiTheme="majorHAnsi" w:cstheme="majorHAnsi"/>
          <w:sz w:val="22"/>
          <w:szCs w:val="22"/>
        </w:rPr>
        <w:t>現状＞</w:t>
      </w:r>
    </w:p>
    <w:p w14:paraId="5D0A78B6" w14:textId="77777777" w:rsidR="0072477E" w:rsidRPr="00361E1F" w:rsidRDefault="0072477E" w:rsidP="0072477E">
      <w:pPr>
        <w:rPr>
          <w:rFonts w:eastAsiaTheme="minorEastAsia"/>
          <w:sz w:val="22"/>
          <w:szCs w:val="22"/>
        </w:rPr>
      </w:pPr>
    </w:p>
    <w:p w14:paraId="75C5C943" w14:textId="77777777" w:rsidR="0072477E" w:rsidRPr="00361E1F" w:rsidRDefault="0072477E" w:rsidP="0072477E">
      <w:pPr>
        <w:spacing w:line="300" w:lineRule="auto"/>
        <w:rPr>
          <w:rFonts w:eastAsiaTheme="minorEastAsia"/>
          <w:sz w:val="22"/>
          <w:szCs w:val="22"/>
        </w:rPr>
      </w:pPr>
    </w:p>
    <w:p w14:paraId="26C8E0A3" w14:textId="77777777" w:rsidR="00067A02" w:rsidRPr="00361E1F" w:rsidRDefault="00067A02" w:rsidP="00067A02">
      <w:pPr>
        <w:rPr>
          <w:rFonts w:asciiTheme="majorHAnsi" w:eastAsiaTheme="majorEastAsia" w:hAnsiTheme="majorHAnsi" w:cstheme="majorHAnsi"/>
          <w:sz w:val="22"/>
          <w:szCs w:val="22"/>
        </w:rPr>
      </w:pPr>
      <w:r w:rsidRPr="00361E1F">
        <w:rPr>
          <w:rFonts w:asciiTheme="majorHAnsi" w:eastAsiaTheme="majorEastAsia" w:hAnsiTheme="majorHAnsi" w:cstheme="majorHAnsi"/>
          <w:sz w:val="22"/>
          <w:szCs w:val="22"/>
        </w:rPr>
        <w:t>＜テーマ　基準</w:t>
      </w:r>
      <w:r w:rsidRPr="00361E1F">
        <w:rPr>
          <w:rFonts w:ascii="ＭＳ ゴシック" w:eastAsia="ＭＳ ゴシック" w:hAnsi="ＭＳ ゴシック" w:cs="ＭＳ ゴシック" w:hint="eastAsia"/>
          <w:sz w:val="22"/>
          <w:szCs w:val="22"/>
        </w:rPr>
        <w:t>Ⅱ</w:t>
      </w:r>
      <w:r w:rsidRPr="00361E1F">
        <w:rPr>
          <w:rFonts w:asciiTheme="majorHAnsi" w:eastAsiaTheme="majorEastAsia" w:hAnsiTheme="majorHAnsi" w:cstheme="majorHAnsi"/>
          <w:sz w:val="22"/>
          <w:szCs w:val="22"/>
        </w:rPr>
        <w:t xml:space="preserve">-A </w:t>
      </w:r>
      <w:r w:rsidRPr="00361E1F">
        <w:rPr>
          <w:rFonts w:asciiTheme="majorHAnsi" w:eastAsiaTheme="majorEastAsia" w:hAnsiTheme="majorHAnsi" w:cstheme="majorHAnsi"/>
          <w:sz w:val="22"/>
          <w:szCs w:val="22"/>
        </w:rPr>
        <w:t>教育課程の課題＞</w:t>
      </w:r>
    </w:p>
    <w:p w14:paraId="035E8916" w14:textId="77777777" w:rsidR="00067A02" w:rsidRPr="00361E1F" w:rsidRDefault="00067A02" w:rsidP="00067A02">
      <w:pPr>
        <w:rPr>
          <w:rFonts w:eastAsiaTheme="minorEastAsia"/>
          <w:sz w:val="22"/>
          <w:szCs w:val="22"/>
        </w:rPr>
      </w:pPr>
    </w:p>
    <w:p w14:paraId="5CBDC97D" w14:textId="77777777" w:rsidR="00067A02" w:rsidRPr="00361E1F" w:rsidRDefault="00067A02" w:rsidP="00067A02">
      <w:pPr>
        <w:rPr>
          <w:rFonts w:eastAsiaTheme="minorEastAsia"/>
          <w:sz w:val="22"/>
          <w:szCs w:val="22"/>
        </w:rPr>
      </w:pPr>
    </w:p>
    <w:p w14:paraId="77E79899" w14:textId="77777777" w:rsidR="00067A02" w:rsidRPr="00361E1F" w:rsidRDefault="00067A02" w:rsidP="00067A02">
      <w:pPr>
        <w:rPr>
          <w:rFonts w:eastAsiaTheme="minorEastAsia"/>
          <w:sz w:val="22"/>
          <w:szCs w:val="22"/>
        </w:rPr>
      </w:pPr>
    </w:p>
    <w:p w14:paraId="0AD61DC5" w14:textId="77777777" w:rsidR="00067A02" w:rsidRPr="00361E1F" w:rsidRDefault="00067A02" w:rsidP="00067A02">
      <w:pPr>
        <w:rPr>
          <w:rFonts w:asciiTheme="majorHAnsi" w:eastAsiaTheme="majorEastAsia" w:hAnsiTheme="majorHAnsi" w:cstheme="majorHAnsi"/>
          <w:sz w:val="22"/>
          <w:szCs w:val="22"/>
        </w:rPr>
      </w:pPr>
      <w:r w:rsidRPr="00361E1F">
        <w:rPr>
          <w:rFonts w:asciiTheme="majorHAnsi" w:eastAsiaTheme="majorEastAsia" w:hAnsiTheme="majorHAnsi" w:cstheme="majorHAnsi"/>
          <w:sz w:val="22"/>
          <w:szCs w:val="22"/>
        </w:rPr>
        <w:t>＜テーマ　基準</w:t>
      </w:r>
      <w:r w:rsidRPr="00361E1F">
        <w:rPr>
          <w:rFonts w:ascii="ＭＳ ゴシック" w:eastAsia="ＭＳ ゴシック" w:hAnsi="ＭＳ ゴシック" w:cs="ＭＳ ゴシック" w:hint="eastAsia"/>
          <w:sz w:val="22"/>
          <w:szCs w:val="22"/>
        </w:rPr>
        <w:t>Ⅱ</w:t>
      </w:r>
      <w:r w:rsidRPr="00361E1F">
        <w:rPr>
          <w:rFonts w:asciiTheme="majorHAnsi" w:eastAsiaTheme="majorEastAsia" w:hAnsiTheme="majorHAnsi" w:cstheme="majorHAnsi"/>
          <w:sz w:val="22"/>
          <w:szCs w:val="22"/>
        </w:rPr>
        <w:t xml:space="preserve">-A </w:t>
      </w:r>
      <w:r w:rsidRPr="00361E1F">
        <w:rPr>
          <w:rFonts w:asciiTheme="majorHAnsi" w:eastAsiaTheme="majorEastAsia" w:hAnsiTheme="majorHAnsi" w:cstheme="majorHAnsi"/>
          <w:sz w:val="22"/>
          <w:szCs w:val="22"/>
        </w:rPr>
        <w:t>教育課程の特記事項＞</w:t>
      </w:r>
    </w:p>
    <w:p w14:paraId="2E4BD0D9" w14:textId="72DD0040" w:rsidR="0072477E" w:rsidRPr="00361E1F" w:rsidRDefault="0072477E" w:rsidP="0072477E">
      <w:pPr>
        <w:spacing w:line="300" w:lineRule="auto"/>
        <w:rPr>
          <w:rFonts w:asciiTheme="minorEastAsia" w:eastAsiaTheme="minorEastAsia" w:hAnsiTheme="minorEastAsia"/>
          <w:sz w:val="22"/>
          <w:szCs w:val="22"/>
        </w:rPr>
      </w:pPr>
    </w:p>
    <w:p w14:paraId="235F7968" w14:textId="4130C1DF" w:rsidR="00067A02" w:rsidRPr="00361E1F" w:rsidRDefault="00067A02" w:rsidP="0072477E">
      <w:pPr>
        <w:spacing w:line="300" w:lineRule="auto"/>
        <w:rPr>
          <w:rFonts w:asciiTheme="minorEastAsia" w:eastAsiaTheme="minorEastAsia" w:hAnsiTheme="minorEastAsia"/>
          <w:sz w:val="22"/>
          <w:szCs w:val="22"/>
        </w:rPr>
      </w:pPr>
    </w:p>
    <w:p w14:paraId="068A599D" w14:textId="77777777" w:rsidR="00067A02" w:rsidRPr="00361E1F" w:rsidRDefault="00067A02" w:rsidP="0072477E">
      <w:pPr>
        <w:spacing w:line="300" w:lineRule="auto"/>
        <w:rPr>
          <w:rFonts w:asciiTheme="minorEastAsia" w:eastAsiaTheme="minorEastAsia" w:hAnsiTheme="minorEastAsia"/>
          <w:sz w:val="22"/>
          <w:szCs w:val="22"/>
        </w:rPr>
      </w:pPr>
    </w:p>
    <w:p w14:paraId="4F7B8E56" w14:textId="0D7CD37C" w:rsidR="00067A02" w:rsidRPr="00361E1F" w:rsidRDefault="00067A02" w:rsidP="00067A02">
      <w:pPr>
        <w:pStyle w:val="2"/>
        <w:rPr>
          <w:rFonts w:asciiTheme="majorEastAsia" w:eastAsiaTheme="majorEastAsia" w:hAnsiTheme="majorEastAsia"/>
          <w:sz w:val="24"/>
        </w:rPr>
      </w:pPr>
      <w:bookmarkStart w:id="696" w:name="_Toc161914290"/>
      <w:bookmarkStart w:id="697" w:name="_Toc163034058"/>
      <w:bookmarkStart w:id="698" w:name="_Toc166485954"/>
      <w:bookmarkStart w:id="699" w:name="_Toc166501559"/>
      <w:bookmarkStart w:id="700" w:name="_Toc169712272"/>
      <w:bookmarkStart w:id="701" w:name="_Toc203382580"/>
      <w:bookmarkStart w:id="702" w:name="_Toc203730917"/>
      <w:bookmarkStart w:id="703" w:name="_Toc225151645"/>
      <w:bookmarkStart w:id="704" w:name="_Toc225166149"/>
      <w:bookmarkStart w:id="705" w:name="_Toc230877211"/>
      <w:bookmarkStart w:id="706" w:name="_Toc232755948"/>
      <w:bookmarkStart w:id="707" w:name="_Toc232760674"/>
      <w:bookmarkStart w:id="708" w:name="_Toc232761559"/>
      <w:r w:rsidRPr="00361E1F">
        <w:rPr>
          <w:rFonts w:asciiTheme="majorEastAsia" w:eastAsiaTheme="majorEastAsia" w:hAnsiTheme="majorEastAsia"/>
          <w:sz w:val="24"/>
        </w:rPr>
        <w:t>［</w:t>
      </w:r>
      <w:r w:rsidRPr="00361E1F">
        <w:rPr>
          <w:rFonts w:asciiTheme="majorHAnsi" w:eastAsiaTheme="majorEastAsia" w:hAnsiTheme="majorHAnsi" w:cstheme="majorHAnsi"/>
          <w:sz w:val="24"/>
        </w:rPr>
        <w:t>テーマ　基準</w:t>
      </w:r>
      <w:r w:rsidRPr="00361E1F">
        <w:rPr>
          <w:rFonts w:ascii="ＭＳ ゴシック" w:hAnsi="ＭＳ ゴシック" w:cs="ＭＳ ゴシック" w:hint="eastAsia"/>
          <w:sz w:val="24"/>
        </w:rPr>
        <w:t>Ⅱ</w:t>
      </w:r>
      <w:r w:rsidRPr="00361E1F">
        <w:rPr>
          <w:rFonts w:asciiTheme="majorHAnsi" w:eastAsiaTheme="majorEastAsia" w:hAnsiTheme="majorHAnsi" w:cstheme="majorHAnsi"/>
          <w:sz w:val="24"/>
        </w:rPr>
        <w:t>-</w:t>
      </w:r>
      <w:r w:rsidRPr="00361E1F">
        <w:rPr>
          <w:rFonts w:asciiTheme="majorHAnsi" w:eastAsiaTheme="majorEastAsia" w:hAnsiTheme="majorHAnsi" w:cstheme="majorHAnsi" w:hint="eastAsia"/>
          <w:sz w:val="24"/>
        </w:rPr>
        <w:t>B</w:t>
      </w:r>
      <w:r w:rsidRPr="00361E1F">
        <w:rPr>
          <w:rFonts w:asciiTheme="majorHAnsi" w:eastAsiaTheme="majorEastAsia" w:hAnsiTheme="majorHAnsi" w:cstheme="majorHAnsi"/>
          <w:sz w:val="24"/>
        </w:rPr>
        <w:t xml:space="preserve"> </w:t>
      </w:r>
      <w:r w:rsidRPr="00361E1F">
        <w:rPr>
          <w:rFonts w:asciiTheme="majorHAnsi" w:eastAsiaTheme="majorEastAsia" w:hAnsiTheme="majorHAnsi" w:cstheme="majorHAnsi" w:hint="eastAsia"/>
          <w:sz w:val="24"/>
        </w:rPr>
        <w:t>学習成果</w:t>
      </w:r>
      <w:r w:rsidRPr="00361E1F">
        <w:rPr>
          <w:rFonts w:asciiTheme="majorHAnsi" w:eastAsiaTheme="majorEastAsia" w:hAnsiTheme="majorHAnsi" w:cstheme="majorHAnsi"/>
          <w:sz w:val="24"/>
        </w:rPr>
        <w:t>］</w:t>
      </w:r>
      <w:bookmarkEnd w:id="696"/>
      <w:bookmarkEnd w:id="697"/>
      <w:bookmarkEnd w:id="698"/>
      <w:bookmarkEnd w:id="699"/>
      <w:bookmarkEnd w:id="700"/>
      <w:bookmarkEnd w:id="701"/>
      <w:bookmarkEnd w:id="702"/>
      <w:bookmarkEnd w:id="703"/>
      <w:bookmarkEnd w:id="704"/>
      <w:bookmarkEnd w:id="705"/>
      <w:bookmarkEnd w:id="706"/>
      <w:bookmarkEnd w:id="707"/>
      <w:bookmarkEnd w:id="708"/>
    </w:p>
    <w:p w14:paraId="521061FE" w14:textId="77777777" w:rsidR="00067A02" w:rsidRPr="00361E1F" w:rsidRDefault="00067A02" w:rsidP="00067A02">
      <w:pPr>
        <w:ind w:left="208" w:hangingChars="100" w:hanging="208"/>
        <w:rPr>
          <w:rFonts w:ascii="ＭＳ ゴシック" w:eastAsiaTheme="minorEastAsia" w:hAnsi="ＭＳ ゴシック"/>
          <w:kern w:val="0"/>
          <w:sz w:val="22"/>
          <w:szCs w:val="22"/>
        </w:rPr>
      </w:pPr>
    </w:p>
    <w:p w14:paraId="598C2490" w14:textId="77777777" w:rsidR="00067A02" w:rsidRPr="00361E1F" w:rsidRDefault="00067A02" w:rsidP="00067A02">
      <w:pPr>
        <w:rPr>
          <w:rFonts w:ascii="ＭＳ ゴシック" w:eastAsiaTheme="majorEastAsia" w:hAnsi="ＭＳ ゴシック"/>
          <w:sz w:val="22"/>
          <w:szCs w:val="22"/>
        </w:rPr>
      </w:pPr>
      <w:r w:rsidRPr="00361E1F">
        <w:rPr>
          <w:rFonts w:ascii="ＭＳ ゴシック" w:eastAsiaTheme="majorEastAsia" w:hAnsi="ＭＳ ゴシック" w:hint="eastAsia"/>
          <w:sz w:val="22"/>
          <w:szCs w:val="22"/>
        </w:rPr>
        <w:t>＜根拠資料＞</w:t>
      </w:r>
    </w:p>
    <w:p w14:paraId="7063999A" w14:textId="77777777" w:rsidR="00067A02" w:rsidRPr="00361E1F" w:rsidRDefault="00067A02" w:rsidP="00067A02">
      <w:pPr>
        <w:ind w:left="208" w:hangingChars="100" w:hanging="208"/>
        <w:rPr>
          <w:rFonts w:ascii="ＭＳ ゴシック" w:eastAsiaTheme="minorEastAsia" w:hAnsi="ＭＳ ゴシック"/>
          <w:kern w:val="0"/>
          <w:sz w:val="22"/>
          <w:szCs w:val="22"/>
        </w:rPr>
      </w:pPr>
    </w:p>
    <w:p w14:paraId="2D97DE6A" w14:textId="25F3B703" w:rsidR="00CB47EC" w:rsidRPr="00361E1F" w:rsidRDefault="00CB47EC" w:rsidP="0072477E">
      <w:pPr>
        <w:spacing w:line="300" w:lineRule="auto"/>
        <w:rPr>
          <w:rFonts w:asciiTheme="minorEastAsia" w:eastAsiaTheme="minorEastAsia" w:hAnsiTheme="minorEastAsia"/>
          <w:sz w:val="22"/>
          <w:szCs w:val="22"/>
        </w:rPr>
      </w:pPr>
    </w:p>
    <w:p w14:paraId="363C4A39" w14:textId="77777777" w:rsidR="00CB47EC" w:rsidRPr="00361E1F" w:rsidRDefault="00CB47EC" w:rsidP="0072477E">
      <w:pPr>
        <w:spacing w:line="300" w:lineRule="auto"/>
        <w:rPr>
          <w:rFonts w:asciiTheme="minorEastAsia" w:eastAsiaTheme="minorEastAsia" w:hAnsiTheme="minorEastAsia"/>
          <w:sz w:val="22"/>
          <w:szCs w:val="22"/>
        </w:rPr>
      </w:pPr>
    </w:p>
    <w:p w14:paraId="41F82BA6" w14:textId="369BAC8A" w:rsidR="0072477E" w:rsidRPr="00361E1F" w:rsidRDefault="0072477E" w:rsidP="0072477E">
      <w:pPr>
        <w:rPr>
          <w:rFonts w:ascii="Times New Roman" w:hAnsi="Arial"/>
          <w:kern w:val="0"/>
          <w:szCs w:val="21"/>
        </w:rPr>
      </w:pPr>
      <w:r w:rsidRPr="00361E1F">
        <w:rPr>
          <w:rFonts w:ascii="ＭＳ ゴシック" w:eastAsia="ＭＳ ゴシック" w:hAnsi="ＭＳ ゴシック" w:hint="eastAsia"/>
          <w:kern w:val="0"/>
          <w:sz w:val="22"/>
          <w:szCs w:val="22"/>
        </w:rPr>
        <w:t>［</w:t>
      </w:r>
      <w:r w:rsidRPr="00361E1F">
        <w:rPr>
          <w:rFonts w:asciiTheme="majorHAnsi" w:eastAsiaTheme="majorEastAsia" w:hAnsiTheme="majorHAnsi" w:cstheme="majorHAnsi"/>
          <w:kern w:val="0"/>
          <w:sz w:val="22"/>
          <w:szCs w:val="22"/>
        </w:rPr>
        <w:t xml:space="preserve">区分　</w:t>
      </w:r>
      <w:r w:rsidRPr="00361E1F">
        <w:rPr>
          <w:rFonts w:asciiTheme="majorHAnsi" w:eastAsiaTheme="majorEastAsia" w:hAnsiTheme="majorHAnsi" w:cstheme="majorHAnsi"/>
          <w:sz w:val="22"/>
          <w:szCs w:val="22"/>
        </w:rPr>
        <w:t>基準</w:t>
      </w:r>
      <w:r w:rsidRPr="00361E1F">
        <w:rPr>
          <w:rFonts w:ascii="ＭＳ ゴシック" w:eastAsia="ＭＳ ゴシック" w:hAnsi="ＭＳ ゴシック" w:cs="ＭＳ ゴシック" w:hint="eastAsia"/>
          <w:sz w:val="22"/>
          <w:szCs w:val="22"/>
        </w:rPr>
        <w:t>Ⅱ</w:t>
      </w:r>
      <w:r w:rsidR="00067A02" w:rsidRPr="00361E1F">
        <w:rPr>
          <w:rFonts w:asciiTheme="majorHAnsi" w:eastAsiaTheme="majorEastAsia" w:hAnsiTheme="majorHAnsi" w:cstheme="majorHAnsi"/>
          <w:sz w:val="22"/>
          <w:szCs w:val="22"/>
        </w:rPr>
        <w:t>-</w:t>
      </w:r>
      <w:r w:rsidR="00067A02" w:rsidRPr="00361E1F">
        <w:rPr>
          <w:rFonts w:asciiTheme="majorHAnsi" w:eastAsiaTheme="majorEastAsia" w:hAnsiTheme="majorHAnsi" w:cstheme="majorHAnsi" w:hint="eastAsia"/>
          <w:sz w:val="22"/>
          <w:szCs w:val="22"/>
        </w:rPr>
        <w:t>B</w:t>
      </w:r>
      <w:r w:rsidR="00250ACC" w:rsidRPr="00361E1F">
        <w:rPr>
          <w:rFonts w:asciiTheme="majorHAnsi" w:eastAsiaTheme="majorEastAsia" w:hAnsiTheme="majorHAnsi" w:cstheme="majorHAnsi"/>
          <w:sz w:val="22"/>
          <w:szCs w:val="22"/>
        </w:rPr>
        <w:t>-</w:t>
      </w:r>
      <w:r w:rsidR="00067A02" w:rsidRPr="00361E1F">
        <w:rPr>
          <w:rFonts w:asciiTheme="majorHAnsi" w:eastAsiaTheme="majorEastAsia" w:hAnsiTheme="majorHAnsi" w:cstheme="majorHAnsi" w:hint="eastAsia"/>
          <w:sz w:val="22"/>
          <w:szCs w:val="22"/>
        </w:rPr>
        <w:t>1</w:t>
      </w:r>
      <w:r w:rsidRPr="00361E1F">
        <w:rPr>
          <w:rFonts w:asciiTheme="majorHAnsi" w:eastAsiaTheme="majorEastAsia" w:hAnsiTheme="majorHAnsi" w:cstheme="majorHAnsi"/>
          <w:sz w:val="22"/>
          <w:szCs w:val="22"/>
        </w:rPr>
        <w:t xml:space="preserve">　</w:t>
      </w:r>
      <w:r w:rsidR="0006742A" w:rsidRPr="00361E1F">
        <w:rPr>
          <w:rFonts w:asciiTheme="majorHAnsi" w:eastAsiaTheme="majorEastAsia" w:hAnsiTheme="majorHAnsi" w:cstheme="majorHAnsi" w:hint="eastAsia"/>
          <w:sz w:val="22"/>
          <w:szCs w:val="22"/>
        </w:rPr>
        <w:t>授与する学位分野ごとの学習成果は明確である。</w:t>
      </w:r>
      <w:r w:rsidRPr="00361E1F">
        <w:rPr>
          <w:rFonts w:ascii="ＭＳ ゴシック" w:eastAsia="ＭＳ ゴシック" w:hAnsi="ＭＳ ゴシック" w:hint="eastAsia"/>
          <w:sz w:val="22"/>
          <w:szCs w:val="22"/>
        </w:rPr>
        <w:t>］</w:t>
      </w:r>
    </w:p>
    <w:p w14:paraId="08C03B7F" w14:textId="77777777" w:rsidR="00AB0F41" w:rsidRPr="00361E1F" w:rsidRDefault="00AB0F41" w:rsidP="0072477E">
      <w:pPr>
        <w:rPr>
          <w:rFonts w:asciiTheme="majorHAnsi" w:eastAsiaTheme="majorEastAsia" w:hAnsiTheme="majorHAnsi" w:cstheme="majorHAnsi"/>
          <w:sz w:val="22"/>
          <w:szCs w:val="22"/>
        </w:rPr>
      </w:pPr>
    </w:p>
    <w:p w14:paraId="68AF48F5" w14:textId="3B6ABC22" w:rsidR="0072477E" w:rsidRPr="00361E1F" w:rsidRDefault="00A24D2F" w:rsidP="0072477E">
      <w:pPr>
        <w:rPr>
          <w:rFonts w:ascii="ＭＳ ゴシック" w:eastAsia="ＭＳ ゴシック" w:hAnsi="ＭＳ ゴシック"/>
          <w:sz w:val="22"/>
          <w:szCs w:val="22"/>
        </w:rPr>
      </w:pPr>
      <w:r w:rsidRPr="00361E1F">
        <w:rPr>
          <w:rFonts w:asciiTheme="majorHAnsi" w:eastAsiaTheme="majorEastAsia" w:hAnsiTheme="majorHAnsi" w:cstheme="majorHAnsi"/>
          <w:sz w:val="22"/>
          <w:szCs w:val="22"/>
        </w:rPr>
        <w:lastRenderedPageBreak/>
        <w:t>＜</w:t>
      </w:r>
      <w:r w:rsidR="009E5A2E" w:rsidRPr="00361E1F">
        <w:rPr>
          <w:rFonts w:asciiTheme="majorHAnsi" w:eastAsiaTheme="majorEastAsia" w:hAnsiTheme="majorHAnsi" w:cstheme="majorHAnsi"/>
          <w:kern w:val="0"/>
          <w:sz w:val="22"/>
          <w:szCs w:val="22"/>
        </w:rPr>
        <w:t xml:space="preserve">区分　</w:t>
      </w:r>
      <w:r w:rsidR="009E5A2E" w:rsidRPr="00361E1F">
        <w:rPr>
          <w:rFonts w:asciiTheme="majorHAnsi" w:eastAsiaTheme="majorEastAsia" w:hAnsiTheme="majorHAnsi" w:cstheme="majorHAnsi"/>
          <w:sz w:val="22"/>
          <w:szCs w:val="22"/>
        </w:rPr>
        <w:t>基準</w:t>
      </w:r>
      <w:r w:rsidR="009E5A2E" w:rsidRPr="00361E1F">
        <w:rPr>
          <w:rFonts w:ascii="ＭＳ ゴシック" w:eastAsia="ＭＳ ゴシック" w:hAnsi="ＭＳ ゴシック" w:cs="ＭＳ ゴシック" w:hint="eastAsia"/>
          <w:sz w:val="22"/>
          <w:szCs w:val="22"/>
        </w:rPr>
        <w:t>Ⅱ</w:t>
      </w:r>
      <w:r w:rsidR="009E5A2E" w:rsidRPr="00361E1F">
        <w:rPr>
          <w:rFonts w:asciiTheme="majorHAnsi" w:eastAsiaTheme="majorEastAsia" w:hAnsiTheme="majorHAnsi" w:cstheme="majorHAnsi"/>
          <w:sz w:val="22"/>
          <w:szCs w:val="22"/>
        </w:rPr>
        <w:t>-</w:t>
      </w:r>
      <w:r w:rsidR="009E5A2E" w:rsidRPr="00361E1F">
        <w:rPr>
          <w:rFonts w:asciiTheme="majorHAnsi" w:eastAsiaTheme="majorEastAsia" w:hAnsiTheme="majorHAnsi" w:cstheme="majorHAnsi" w:hint="eastAsia"/>
          <w:sz w:val="22"/>
          <w:szCs w:val="22"/>
        </w:rPr>
        <w:t>B</w:t>
      </w:r>
      <w:r w:rsidR="009E5A2E" w:rsidRPr="00361E1F">
        <w:rPr>
          <w:rFonts w:asciiTheme="majorHAnsi" w:eastAsiaTheme="majorEastAsia" w:hAnsiTheme="majorHAnsi" w:cstheme="majorHAnsi"/>
          <w:sz w:val="22"/>
          <w:szCs w:val="22"/>
        </w:rPr>
        <w:t>-</w:t>
      </w:r>
      <w:r w:rsidR="009E5A2E" w:rsidRPr="00361E1F">
        <w:rPr>
          <w:rFonts w:asciiTheme="majorHAnsi" w:eastAsiaTheme="majorEastAsia" w:hAnsiTheme="majorHAnsi" w:cstheme="majorHAnsi" w:hint="eastAsia"/>
          <w:sz w:val="22"/>
          <w:szCs w:val="22"/>
        </w:rPr>
        <w:t>1</w:t>
      </w:r>
      <w:r w:rsidR="009E5A2E" w:rsidRPr="00361E1F">
        <w:rPr>
          <w:rFonts w:asciiTheme="majorHAnsi" w:eastAsiaTheme="majorEastAsia" w:hAnsiTheme="majorHAnsi" w:cstheme="majorHAnsi" w:hint="eastAsia"/>
          <w:sz w:val="22"/>
          <w:szCs w:val="22"/>
        </w:rPr>
        <w:t>の</w:t>
      </w:r>
      <w:r w:rsidR="0072477E" w:rsidRPr="00361E1F">
        <w:rPr>
          <w:rFonts w:asciiTheme="majorHAnsi" w:eastAsiaTheme="majorEastAsia" w:hAnsiTheme="majorHAnsi" w:cstheme="majorHAnsi"/>
          <w:sz w:val="22"/>
          <w:szCs w:val="22"/>
        </w:rPr>
        <w:t>現状＞</w:t>
      </w:r>
    </w:p>
    <w:p w14:paraId="278ECE0D" w14:textId="77777777" w:rsidR="0072477E" w:rsidRPr="00361E1F" w:rsidRDefault="0072477E" w:rsidP="0072477E">
      <w:pPr>
        <w:rPr>
          <w:rFonts w:asciiTheme="minorEastAsia" w:eastAsiaTheme="minorEastAsia" w:hAnsiTheme="minorEastAsia"/>
          <w:sz w:val="22"/>
          <w:szCs w:val="22"/>
        </w:rPr>
      </w:pPr>
    </w:p>
    <w:p w14:paraId="2C83838B" w14:textId="54839A24" w:rsidR="0072477E" w:rsidRPr="00361E1F" w:rsidRDefault="0072477E" w:rsidP="0072477E">
      <w:pPr>
        <w:spacing w:line="300" w:lineRule="auto"/>
        <w:rPr>
          <w:rFonts w:asciiTheme="minorEastAsia" w:eastAsiaTheme="minorEastAsia" w:hAnsiTheme="minorEastAsia"/>
          <w:sz w:val="22"/>
          <w:szCs w:val="22"/>
        </w:rPr>
      </w:pPr>
    </w:p>
    <w:p w14:paraId="57BD2A53" w14:textId="77777777" w:rsidR="00067A02" w:rsidRPr="00361E1F" w:rsidRDefault="00067A02" w:rsidP="0072477E">
      <w:pPr>
        <w:spacing w:line="300" w:lineRule="auto"/>
        <w:rPr>
          <w:rFonts w:asciiTheme="minorEastAsia" w:eastAsiaTheme="minorEastAsia" w:hAnsiTheme="minorEastAsia"/>
          <w:sz w:val="22"/>
          <w:szCs w:val="22"/>
        </w:rPr>
      </w:pPr>
    </w:p>
    <w:p w14:paraId="0347AC54" w14:textId="4104AD42" w:rsidR="00067A02" w:rsidRPr="00361E1F" w:rsidRDefault="00067A02" w:rsidP="00067A02">
      <w:pPr>
        <w:rPr>
          <w:rFonts w:ascii="Times New Roman" w:hAnsi="Arial"/>
          <w:kern w:val="0"/>
          <w:szCs w:val="21"/>
        </w:rPr>
      </w:pPr>
      <w:r w:rsidRPr="00361E1F">
        <w:rPr>
          <w:rFonts w:ascii="ＭＳ ゴシック" w:eastAsia="ＭＳ ゴシック" w:hAnsi="ＭＳ ゴシック" w:hint="eastAsia"/>
          <w:kern w:val="0"/>
          <w:sz w:val="22"/>
          <w:szCs w:val="22"/>
        </w:rPr>
        <w:t>［</w:t>
      </w:r>
      <w:r w:rsidRPr="00361E1F">
        <w:rPr>
          <w:rFonts w:asciiTheme="majorHAnsi" w:eastAsiaTheme="majorEastAsia" w:hAnsiTheme="majorHAnsi" w:cstheme="majorHAnsi"/>
          <w:kern w:val="0"/>
          <w:sz w:val="22"/>
          <w:szCs w:val="22"/>
        </w:rPr>
        <w:t xml:space="preserve">区分　</w:t>
      </w:r>
      <w:r w:rsidRPr="00361E1F">
        <w:rPr>
          <w:rFonts w:asciiTheme="majorHAnsi" w:eastAsiaTheme="majorEastAsia" w:hAnsiTheme="majorHAnsi" w:cstheme="majorHAnsi"/>
          <w:sz w:val="22"/>
          <w:szCs w:val="22"/>
        </w:rPr>
        <w:t>基準</w:t>
      </w:r>
      <w:r w:rsidRPr="00361E1F">
        <w:rPr>
          <w:rFonts w:ascii="ＭＳ ゴシック" w:eastAsia="ＭＳ ゴシック" w:hAnsi="ＭＳ ゴシック" w:cs="ＭＳ ゴシック" w:hint="eastAsia"/>
          <w:sz w:val="22"/>
          <w:szCs w:val="22"/>
        </w:rPr>
        <w:t>Ⅱ</w:t>
      </w:r>
      <w:r w:rsidRPr="00361E1F">
        <w:rPr>
          <w:rFonts w:asciiTheme="majorHAnsi" w:eastAsiaTheme="majorEastAsia" w:hAnsiTheme="majorHAnsi" w:cstheme="majorHAnsi"/>
          <w:sz w:val="22"/>
          <w:szCs w:val="22"/>
        </w:rPr>
        <w:t>-</w:t>
      </w:r>
      <w:r w:rsidRPr="00361E1F">
        <w:rPr>
          <w:rFonts w:asciiTheme="majorHAnsi" w:eastAsiaTheme="majorEastAsia" w:hAnsiTheme="majorHAnsi" w:cstheme="majorHAnsi" w:hint="eastAsia"/>
          <w:sz w:val="22"/>
          <w:szCs w:val="22"/>
        </w:rPr>
        <w:t>B</w:t>
      </w:r>
      <w:r w:rsidRPr="00361E1F">
        <w:rPr>
          <w:rFonts w:asciiTheme="majorHAnsi" w:eastAsiaTheme="majorEastAsia" w:hAnsiTheme="majorHAnsi" w:cstheme="majorHAnsi"/>
          <w:sz w:val="22"/>
          <w:szCs w:val="22"/>
        </w:rPr>
        <w:t>-</w:t>
      </w:r>
      <w:r w:rsidRPr="00361E1F">
        <w:rPr>
          <w:rFonts w:asciiTheme="majorHAnsi" w:eastAsiaTheme="majorEastAsia" w:hAnsiTheme="majorHAnsi" w:cstheme="majorHAnsi" w:hint="eastAsia"/>
          <w:sz w:val="22"/>
          <w:szCs w:val="22"/>
        </w:rPr>
        <w:t>2</w:t>
      </w:r>
      <w:r w:rsidRPr="00361E1F">
        <w:rPr>
          <w:rFonts w:asciiTheme="majorHAnsi" w:eastAsiaTheme="majorEastAsia" w:hAnsiTheme="majorHAnsi" w:cstheme="majorHAnsi"/>
          <w:sz w:val="22"/>
          <w:szCs w:val="22"/>
        </w:rPr>
        <w:t xml:space="preserve">　</w:t>
      </w:r>
      <w:r w:rsidRPr="00361E1F">
        <w:rPr>
          <w:rFonts w:asciiTheme="majorHAnsi" w:eastAsiaTheme="majorEastAsia" w:hAnsiTheme="majorHAnsi" w:cstheme="majorHAnsi" w:hint="eastAsia"/>
          <w:sz w:val="22"/>
          <w:szCs w:val="22"/>
        </w:rPr>
        <w:t>学習成果の獲得状況を適切に評価している。</w:t>
      </w:r>
      <w:r w:rsidRPr="00361E1F">
        <w:rPr>
          <w:rFonts w:ascii="ＭＳ ゴシック" w:eastAsia="ＭＳ ゴシック" w:hAnsi="ＭＳ ゴシック" w:hint="eastAsia"/>
          <w:sz w:val="22"/>
          <w:szCs w:val="22"/>
        </w:rPr>
        <w:t>］</w:t>
      </w:r>
    </w:p>
    <w:p w14:paraId="7C57AA47" w14:textId="77777777" w:rsidR="00AB0F41" w:rsidRPr="00361E1F" w:rsidRDefault="00AB0F41" w:rsidP="00067A02">
      <w:pPr>
        <w:rPr>
          <w:rFonts w:asciiTheme="majorHAnsi" w:eastAsiaTheme="majorEastAsia" w:hAnsiTheme="majorHAnsi" w:cstheme="majorHAnsi"/>
          <w:sz w:val="22"/>
          <w:szCs w:val="22"/>
        </w:rPr>
      </w:pPr>
    </w:p>
    <w:p w14:paraId="6FAAD4C0" w14:textId="51B73421" w:rsidR="00067A02" w:rsidRPr="00361E1F" w:rsidRDefault="00067A02" w:rsidP="00067A02">
      <w:pPr>
        <w:rPr>
          <w:rFonts w:ascii="ＭＳ ゴシック" w:eastAsia="ＭＳ ゴシック" w:hAnsi="ＭＳ ゴシック"/>
          <w:sz w:val="22"/>
          <w:szCs w:val="22"/>
        </w:rPr>
      </w:pPr>
      <w:r w:rsidRPr="00361E1F">
        <w:rPr>
          <w:rFonts w:asciiTheme="majorHAnsi" w:eastAsiaTheme="majorEastAsia" w:hAnsiTheme="majorHAnsi" w:cstheme="majorHAnsi"/>
          <w:sz w:val="22"/>
          <w:szCs w:val="22"/>
        </w:rPr>
        <w:t>＜</w:t>
      </w:r>
      <w:r w:rsidR="009E5A2E" w:rsidRPr="00361E1F">
        <w:rPr>
          <w:rFonts w:asciiTheme="majorHAnsi" w:eastAsiaTheme="majorEastAsia" w:hAnsiTheme="majorHAnsi" w:cstheme="majorHAnsi"/>
          <w:kern w:val="0"/>
          <w:sz w:val="22"/>
          <w:szCs w:val="22"/>
        </w:rPr>
        <w:t xml:space="preserve">区分　</w:t>
      </w:r>
      <w:r w:rsidR="009E5A2E" w:rsidRPr="00361E1F">
        <w:rPr>
          <w:rFonts w:asciiTheme="majorHAnsi" w:eastAsiaTheme="majorEastAsia" w:hAnsiTheme="majorHAnsi" w:cstheme="majorHAnsi"/>
          <w:sz w:val="22"/>
          <w:szCs w:val="22"/>
        </w:rPr>
        <w:t>基準</w:t>
      </w:r>
      <w:r w:rsidR="009E5A2E" w:rsidRPr="00361E1F">
        <w:rPr>
          <w:rFonts w:ascii="ＭＳ ゴシック" w:eastAsia="ＭＳ ゴシック" w:hAnsi="ＭＳ ゴシック" w:cs="ＭＳ ゴシック" w:hint="eastAsia"/>
          <w:sz w:val="22"/>
          <w:szCs w:val="22"/>
        </w:rPr>
        <w:t>Ⅱ</w:t>
      </w:r>
      <w:r w:rsidR="009E5A2E" w:rsidRPr="00361E1F">
        <w:rPr>
          <w:rFonts w:asciiTheme="majorHAnsi" w:eastAsiaTheme="majorEastAsia" w:hAnsiTheme="majorHAnsi" w:cstheme="majorHAnsi"/>
          <w:sz w:val="22"/>
          <w:szCs w:val="22"/>
        </w:rPr>
        <w:t>-</w:t>
      </w:r>
      <w:r w:rsidR="009E5A2E" w:rsidRPr="00361E1F">
        <w:rPr>
          <w:rFonts w:asciiTheme="majorHAnsi" w:eastAsiaTheme="majorEastAsia" w:hAnsiTheme="majorHAnsi" w:cstheme="majorHAnsi" w:hint="eastAsia"/>
          <w:sz w:val="22"/>
          <w:szCs w:val="22"/>
        </w:rPr>
        <w:t>B</w:t>
      </w:r>
      <w:r w:rsidR="009E5A2E" w:rsidRPr="00361E1F">
        <w:rPr>
          <w:rFonts w:asciiTheme="majorHAnsi" w:eastAsiaTheme="majorEastAsia" w:hAnsiTheme="majorHAnsi" w:cstheme="majorHAnsi"/>
          <w:sz w:val="22"/>
          <w:szCs w:val="22"/>
        </w:rPr>
        <w:t>-</w:t>
      </w:r>
      <w:r w:rsidR="009E5A2E" w:rsidRPr="00361E1F">
        <w:rPr>
          <w:rFonts w:asciiTheme="majorHAnsi" w:eastAsiaTheme="majorEastAsia" w:hAnsiTheme="majorHAnsi" w:cstheme="majorHAnsi" w:hint="eastAsia"/>
          <w:sz w:val="22"/>
          <w:szCs w:val="22"/>
        </w:rPr>
        <w:t>2</w:t>
      </w:r>
      <w:r w:rsidR="009E5A2E" w:rsidRPr="00361E1F">
        <w:rPr>
          <w:rFonts w:asciiTheme="majorHAnsi" w:eastAsiaTheme="majorEastAsia" w:hAnsiTheme="majorHAnsi" w:cstheme="majorHAnsi" w:hint="eastAsia"/>
          <w:sz w:val="22"/>
          <w:szCs w:val="22"/>
        </w:rPr>
        <w:t>の</w:t>
      </w:r>
      <w:r w:rsidRPr="00361E1F">
        <w:rPr>
          <w:rFonts w:asciiTheme="majorHAnsi" w:eastAsiaTheme="majorEastAsia" w:hAnsiTheme="majorHAnsi" w:cstheme="majorHAnsi"/>
          <w:sz w:val="22"/>
          <w:szCs w:val="22"/>
        </w:rPr>
        <w:t>現状＞</w:t>
      </w:r>
    </w:p>
    <w:p w14:paraId="4C5A3586" w14:textId="1752A888" w:rsidR="00CB47EC" w:rsidRPr="00361E1F" w:rsidRDefault="00CB47EC" w:rsidP="0072477E">
      <w:pPr>
        <w:spacing w:line="300" w:lineRule="auto"/>
        <w:rPr>
          <w:rFonts w:asciiTheme="minorEastAsia" w:eastAsiaTheme="minorEastAsia" w:hAnsiTheme="minorEastAsia"/>
          <w:sz w:val="22"/>
          <w:szCs w:val="22"/>
        </w:rPr>
      </w:pPr>
    </w:p>
    <w:p w14:paraId="5918336F" w14:textId="4AAD9D7C" w:rsidR="00067A02" w:rsidRPr="00361E1F" w:rsidRDefault="00067A02" w:rsidP="0072477E">
      <w:pPr>
        <w:spacing w:line="300" w:lineRule="auto"/>
        <w:rPr>
          <w:rFonts w:asciiTheme="minorEastAsia" w:eastAsiaTheme="minorEastAsia" w:hAnsiTheme="minorEastAsia"/>
          <w:sz w:val="22"/>
          <w:szCs w:val="22"/>
        </w:rPr>
      </w:pPr>
    </w:p>
    <w:p w14:paraId="017F81EE" w14:textId="77777777" w:rsidR="00067A02" w:rsidRPr="00361E1F" w:rsidRDefault="00067A02" w:rsidP="0072477E">
      <w:pPr>
        <w:spacing w:line="300" w:lineRule="auto"/>
        <w:rPr>
          <w:rFonts w:asciiTheme="minorEastAsia" w:eastAsiaTheme="minorEastAsia" w:hAnsiTheme="minorEastAsia"/>
          <w:sz w:val="22"/>
          <w:szCs w:val="22"/>
        </w:rPr>
      </w:pPr>
    </w:p>
    <w:p w14:paraId="3BC44134" w14:textId="12B44943" w:rsidR="0072477E" w:rsidRPr="00361E1F" w:rsidRDefault="0072477E" w:rsidP="0072477E">
      <w:pPr>
        <w:ind w:left="208" w:hangingChars="100" w:hanging="208"/>
        <w:rPr>
          <w:rFonts w:ascii="ＭＳ ゴシック" w:eastAsia="ＭＳ ゴシック" w:hAnsi="ＭＳ ゴシック"/>
          <w:sz w:val="22"/>
          <w:szCs w:val="22"/>
        </w:rPr>
      </w:pPr>
      <w:r w:rsidRPr="00361E1F">
        <w:rPr>
          <w:rFonts w:asciiTheme="majorEastAsia" w:eastAsiaTheme="majorEastAsia" w:hAnsiTheme="majorEastAsia" w:hint="eastAsia"/>
          <w:kern w:val="0"/>
          <w:sz w:val="22"/>
          <w:szCs w:val="22"/>
        </w:rPr>
        <w:t>［</w:t>
      </w:r>
      <w:r w:rsidRPr="00361E1F">
        <w:rPr>
          <w:rFonts w:asciiTheme="majorEastAsia" w:eastAsiaTheme="majorEastAsia" w:hAnsiTheme="majorEastAsia" w:cstheme="majorHAnsi"/>
          <w:kern w:val="0"/>
          <w:sz w:val="22"/>
          <w:szCs w:val="22"/>
        </w:rPr>
        <w:t>区分</w:t>
      </w:r>
      <w:r w:rsidRPr="00361E1F">
        <w:rPr>
          <w:rFonts w:asciiTheme="majorHAnsi" w:eastAsiaTheme="majorEastAsia" w:hAnsiTheme="majorHAnsi" w:cstheme="majorHAnsi"/>
          <w:kern w:val="0"/>
          <w:sz w:val="22"/>
          <w:szCs w:val="22"/>
        </w:rPr>
        <w:t xml:space="preserve">　</w:t>
      </w:r>
      <w:r w:rsidRPr="00361E1F">
        <w:rPr>
          <w:rFonts w:asciiTheme="majorHAnsi" w:eastAsiaTheme="majorEastAsia" w:hAnsiTheme="majorHAnsi" w:cstheme="majorHAnsi"/>
          <w:sz w:val="22"/>
          <w:szCs w:val="22"/>
        </w:rPr>
        <w:t>基準</w:t>
      </w:r>
      <w:r w:rsidRPr="00361E1F">
        <w:rPr>
          <w:rFonts w:ascii="ＭＳ ゴシック" w:eastAsia="ＭＳ ゴシック" w:hAnsi="ＭＳ ゴシック" w:cs="ＭＳ ゴシック" w:hint="eastAsia"/>
          <w:sz w:val="22"/>
          <w:szCs w:val="22"/>
        </w:rPr>
        <w:t>Ⅱ</w:t>
      </w:r>
      <w:r w:rsidR="00067A02" w:rsidRPr="00361E1F">
        <w:rPr>
          <w:rFonts w:asciiTheme="majorHAnsi" w:eastAsiaTheme="majorEastAsia" w:hAnsiTheme="majorHAnsi" w:cstheme="majorHAnsi"/>
          <w:sz w:val="22"/>
          <w:szCs w:val="22"/>
        </w:rPr>
        <w:t>-</w:t>
      </w:r>
      <w:r w:rsidR="00067A02" w:rsidRPr="00361E1F">
        <w:rPr>
          <w:rFonts w:asciiTheme="majorHAnsi" w:eastAsiaTheme="majorEastAsia" w:hAnsiTheme="majorHAnsi" w:cstheme="majorHAnsi" w:hint="eastAsia"/>
          <w:sz w:val="22"/>
          <w:szCs w:val="22"/>
        </w:rPr>
        <w:t>B</w:t>
      </w:r>
      <w:r w:rsidR="00250ACC" w:rsidRPr="00361E1F">
        <w:rPr>
          <w:rFonts w:asciiTheme="majorHAnsi" w:eastAsiaTheme="majorEastAsia" w:hAnsiTheme="majorHAnsi" w:cstheme="majorHAnsi"/>
          <w:sz w:val="22"/>
          <w:szCs w:val="22"/>
        </w:rPr>
        <w:t>-</w:t>
      </w:r>
      <w:r w:rsidR="00067A02" w:rsidRPr="00361E1F">
        <w:rPr>
          <w:rFonts w:asciiTheme="majorHAnsi" w:eastAsiaTheme="majorEastAsia" w:hAnsiTheme="majorHAnsi" w:cstheme="majorHAnsi" w:hint="eastAsia"/>
          <w:sz w:val="22"/>
          <w:szCs w:val="22"/>
        </w:rPr>
        <w:t>3</w:t>
      </w:r>
      <w:r w:rsidRPr="00361E1F">
        <w:rPr>
          <w:rFonts w:asciiTheme="majorHAnsi" w:eastAsiaTheme="majorEastAsia" w:hAnsiTheme="majorHAnsi" w:cstheme="majorHAnsi"/>
          <w:sz w:val="22"/>
          <w:szCs w:val="22"/>
        </w:rPr>
        <w:t xml:space="preserve">　学習成果の獲得状況を量的・質的データを用いて測定する仕組みをもっている。</w:t>
      </w:r>
      <w:r w:rsidRPr="00361E1F">
        <w:rPr>
          <w:rFonts w:ascii="ＭＳ ゴシック" w:eastAsia="ＭＳ ゴシック" w:hAnsi="ＭＳ ゴシック" w:hint="eastAsia"/>
          <w:sz w:val="22"/>
          <w:szCs w:val="22"/>
        </w:rPr>
        <w:t>］</w:t>
      </w:r>
    </w:p>
    <w:p w14:paraId="264E826B" w14:textId="77777777" w:rsidR="00AB0F41" w:rsidRPr="00361E1F" w:rsidRDefault="00AB0F41" w:rsidP="0072477E">
      <w:pPr>
        <w:rPr>
          <w:rFonts w:asciiTheme="majorHAnsi" w:eastAsiaTheme="majorEastAsia" w:hAnsiTheme="majorHAnsi" w:cstheme="majorHAnsi"/>
          <w:sz w:val="22"/>
          <w:szCs w:val="22"/>
        </w:rPr>
      </w:pPr>
    </w:p>
    <w:p w14:paraId="73063477" w14:textId="4A2C7342" w:rsidR="0072477E" w:rsidRPr="00361E1F" w:rsidRDefault="00CB47EC" w:rsidP="0072477E">
      <w:pPr>
        <w:rPr>
          <w:rFonts w:ascii="ＭＳ ゴシック" w:eastAsia="ＭＳ ゴシック" w:hAnsi="ＭＳ ゴシック"/>
          <w:sz w:val="22"/>
          <w:szCs w:val="22"/>
        </w:rPr>
      </w:pPr>
      <w:r w:rsidRPr="00361E1F">
        <w:rPr>
          <w:rFonts w:asciiTheme="majorHAnsi" w:eastAsiaTheme="majorEastAsia" w:hAnsiTheme="majorHAnsi" w:cstheme="majorHAnsi"/>
          <w:sz w:val="22"/>
          <w:szCs w:val="22"/>
        </w:rPr>
        <w:t>＜</w:t>
      </w:r>
      <w:r w:rsidR="009E5A2E" w:rsidRPr="00361E1F">
        <w:rPr>
          <w:rFonts w:asciiTheme="majorEastAsia" w:eastAsiaTheme="majorEastAsia" w:hAnsiTheme="majorEastAsia" w:cstheme="majorHAnsi"/>
          <w:kern w:val="0"/>
          <w:sz w:val="22"/>
          <w:szCs w:val="22"/>
        </w:rPr>
        <w:t>区分</w:t>
      </w:r>
      <w:r w:rsidR="009E5A2E" w:rsidRPr="00361E1F">
        <w:rPr>
          <w:rFonts w:asciiTheme="majorHAnsi" w:eastAsiaTheme="majorEastAsia" w:hAnsiTheme="majorHAnsi" w:cstheme="majorHAnsi"/>
          <w:kern w:val="0"/>
          <w:sz w:val="22"/>
          <w:szCs w:val="22"/>
        </w:rPr>
        <w:t xml:space="preserve">　</w:t>
      </w:r>
      <w:r w:rsidR="009E5A2E" w:rsidRPr="00361E1F">
        <w:rPr>
          <w:rFonts w:asciiTheme="majorHAnsi" w:eastAsiaTheme="majorEastAsia" w:hAnsiTheme="majorHAnsi" w:cstheme="majorHAnsi"/>
          <w:sz w:val="22"/>
          <w:szCs w:val="22"/>
        </w:rPr>
        <w:t>基準</w:t>
      </w:r>
      <w:r w:rsidR="009E5A2E" w:rsidRPr="00361E1F">
        <w:rPr>
          <w:rFonts w:ascii="ＭＳ ゴシック" w:eastAsia="ＭＳ ゴシック" w:hAnsi="ＭＳ ゴシック" w:cs="ＭＳ ゴシック" w:hint="eastAsia"/>
          <w:sz w:val="22"/>
          <w:szCs w:val="22"/>
        </w:rPr>
        <w:t>Ⅱ</w:t>
      </w:r>
      <w:r w:rsidR="009E5A2E" w:rsidRPr="00361E1F">
        <w:rPr>
          <w:rFonts w:asciiTheme="majorHAnsi" w:eastAsiaTheme="majorEastAsia" w:hAnsiTheme="majorHAnsi" w:cstheme="majorHAnsi"/>
          <w:sz w:val="22"/>
          <w:szCs w:val="22"/>
        </w:rPr>
        <w:t>-</w:t>
      </w:r>
      <w:r w:rsidR="009E5A2E" w:rsidRPr="00361E1F">
        <w:rPr>
          <w:rFonts w:asciiTheme="majorHAnsi" w:eastAsiaTheme="majorEastAsia" w:hAnsiTheme="majorHAnsi" w:cstheme="majorHAnsi" w:hint="eastAsia"/>
          <w:sz w:val="22"/>
          <w:szCs w:val="22"/>
        </w:rPr>
        <w:t>B</w:t>
      </w:r>
      <w:r w:rsidR="009E5A2E" w:rsidRPr="00361E1F">
        <w:rPr>
          <w:rFonts w:asciiTheme="majorHAnsi" w:eastAsiaTheme="majorEastAsia" w:hAnsiTheme="majorHAnsi" w:cstheme="majorHAnsi"/>
          <w:sz w:val="22"/>
          <w:szCs w:val="22"/>
        </w:rPr>
        <w:t>-</w:t>
      </w:r>
      <w:r w:rsidR="009E5A2E" w:rsidRPr="00361E1F">
        <w:rPr>
          <w:rFonts w:asciiTheme="majorHAnsi" w:eastAsiaTheme="majorEastAsia" w:hAnsiTheme="majorHAnsi" w:cstheme="majorHAnsi" w:hint="eastAsia"/>
          <w:sz w:val="22"/>
          <w:szCs w:val="22"/>
        </w:rPr>
        <w:t>3</w:t>
      </w:r>
      <w:r w:rsidR="009E5A2E" w:rsidRPr="00361E1F">
        <w:rPr>
          <w:rFonts w:asciiTheme="majorHAnsi" w:eastAsiaTheme="majorEastAsia" w:hAnsiTheme="majorHAnsi" w:cstheme="majorHAnsi" w:hint="eastAsia"/>
          <w:sz w:val="22"/>
          <w:szCs w:val="22"/>
        </w:rPr>
        <w:t>の</w:t>
      </w:r>
      <w:r w:rsidR="0072477E" w:rsidRPr="00361E1F">
        <w:rPr>
          <w:rFonts w:asciiTheme="majorHAnsi" w:eastAsiaTheme="majorEastAsia" w:hAnsiTheme="majorHAnsi" w:cstheme="majorHAnsi"/>
          <w:sz w:val="22"/>
          <w:szCs w:val="22"/>
        </w:rPr>
        <w:t>現状＞</w:t>
      </w:r>
    </w:p>
    <w:p w14:paraId="5017AB7F" w14:textId="77777777" w:rsidR="0072477E" w:rsidRPr="00361E1F" w:rsidRDefault="0072477E" w:rsidP="0072477E">
      <w:pPr>
        <w:rPr>
          <w:rFonts w:eastAsiaTheme="minorEastAsia"/>
          <w:sz w:val="22"/>
          <w:szCs w:val="22"/>
        </w:rPr>
      </w:pPr>
    </w:p>
    <w:p w14:paraId="371B0120" w14:textId="77777777" w:rsidR="0072477E" w:rsidRPr="00361E1F" w:rsidRDefault="0072477E" w:rsidP="0072477E">
      <w:pPr>
        <w:spacing w:line="300" w:lineRule="auto"/>
        <w:rPr>
          <w:rFonts w:eastAsiaTheme="minorEastAsia"/>
          <w:sz w:val="22"/>
          <w:szCs w:val="22"/>
        </w:rPr>
      </w:pPr>
    </w:p>
    <w:p w14:paraId="2207083C" w14:textId="77777777" w:rsidR="00CB47EC" w:rsidRPr="00361E1F" w:rsidRDefault="00CB47EC" w:rsidP="0072477E">
      <w:pPr>
        <w:spacing w:line="300" w:lineRule="auto"/>
        <w:rPr>
          <w:rFonts w:eastAsiaTheme="minorEastAsia"/>
          <w:sz w:val="22"/>
          <w:szCs w:val="22"/>
        </w:rPr>
      </w:pPr>
    </w:p>
    <w:p w14:paraId="02D3B6F3" w14:textId="399B6D09" w:rsidR="0072477E" w:rsidRPr="00361E1F" w:rsidRDefault="0072477E" w:rsidP="0072477E">
      <w:pPr>
        <w:rPr>
          <w:rFonts w:ascii="ＭＳ ゴシック" w:eastAsia="ＭＳ ゴシック" w:hAnsi="ＭＳ ゴシック"/>
          <w:sz w:val="22"/>
          <w:szCs w:val="22"/>
        </w:rPr>
      </w:pPr>
      <w:r w:rsidRPr="00361E1F">
        <w:rPr>
          <w:rFonts w:ascii="ＭＳ ゴシック" w:eastAsia="ＭＳ ゴシック" w:hAnsi="ＭＳ ゴシック" w:hint="eastAsia"/>
          <w:kern w:val="0"/>
          <w:sz w:val="22"/>
          <w:szCs w:val="22"/>
        </w:rPr>
        <w:t>［</w:t>
      </w:r>
      <w:r w:rsidRPr="00361E1F">
        <w:rPr>
          <w:rFonts w:ascii="ＭＳ ゴシック" w:eastAsiaTheme="majorEastAsia" w:hAnsi="ＭＳ ゴシック" w:hint="eastAsia"/>
          <w:kern w:val="0"/>
          <w:sz w:val="22"/>
          <w:szCs w:val="22"/>
        </w:rPr>
        <w:t xml:space="preserve">区分　</w:t>
      </w:r>
      <w:r w:rsidRPr="00361E1F">
        <w:rPr>
          <w:rFonts w:ascii="ＭＳ ゴシック" w:eastAsiaTheme="majorEastAsia" w:hAnsi="ＭＳ ゴシック"/>
          <w:sz w:val="22"/>
          <w:szCs w:val="22"/>
        </w:rPr>
        <w:t>基準</w:t>
      </w:r>
      <w:r w:rsidRPr="00361E1F">
        <w:rPr>
          <w:rFonts w:ascii="ＭＳ ゴシック" w:eastAsiaTheme="majorEastAsia" w:hAnsi="ＭＳ ゴシック" w:cs="ＭＳ 明朝" w:hint="eastAsia"/>
          <w:sz w:val="22"/>
          <w:szCs w:val="22"/>
        </w:rPr>
        <w:t>Ⅱ</w:t>
      </w:r>
      <w:r w:rsidR="00067A02" w:rsidRPr="00361E1F">
        <w:rPr>
          <w:rFonts w:ascii="Arial" w:eastAsiaTheme="majorEastAsia" w:hAnsi="Arial" w:cs="Arial"/>
          <w:sz w:val="22"/>
          <w:szCs w:val="22"/>
        </w:rPr>
        <w:t>-</w:t>
      </w:r>
      <w:r w:rsidR="00067A02" w:rsidRPr="00361E1F">
        <w:rPr>
          <w:rFonts w:ascii="Arial" w:eastAsiaTheme="majorEastAsia" w:hAnsi="Arial" w:cs="Arial" w:hint="eastAsia"/>
          <w:sz w:val="22"/>
          <w:szCs w:val="22"/>
        </w:rPr>
        <w:t>B</w:t>
      </w:r>
      <w:r w:rsidRPr="00361E1F">
        <w:rPr>
          <w:rFonts w:ascii="Arial" w:eastAsiaTheme="majorEastAsia" w:hAnsi="Arial" w:cs="Arial"/>
          <w:sz w:val="22"/>
          <w:szCs w:val="22"/>
        </w:rPr>
        <w:t>-</w:t>
      </w:r>
      <w:r w:rsidR="00067A02" w:rsidRPr="00361E1F">
        <w:rPr>
          <w:rFonts w:ascii="Arial" w:eastAsiaTheme="majorEastAsia" w:hAnsi="Arial" w:cs="Arial" w:hint="eastAsia"/>
          <w:sz w:val="22"/>
          <w:szCs w:val="22"/>
        </w:rPr>
        <w:t>4</w:t>
      </w:r>
      <w:r w:rsidRPr="00361E1F">
        <w:rPr>
          <w:rFonts w:asciiTheme="minorHAnsi" w:eastAsiaTheme="majorEastAsia" w:hAnsiTheme="minorHAnsi" w:cs="Arial" w:hint="eastAsia"/>
          <w:sz w:val="22"/>
          <w:szCs w:val="22"/>
        </w:rPr>
        <w:t xml:space="preserve">　</w:t>
      </w:r>
      <w:r w:rsidR="00067A02" w:rsidRPr="00361E1F">
        <w:rPr>
          <w:rFonts w:ascii="ＭＳ ゴシック" w:eastAsiaTheme="majorEastAsia" w:hAnsi="ＭＳ ゴシック" w:hint="eastAsia"/>
          <w:sz w:val="22"/>
          <w:szCs w:val="22"/>
        </w:rPr>
        <w:t>学習成果の獲得状況の公表に努めている。</w:t>
      </w:r>
      <w:r w:rsidRPr="00361E1F">
        <w:rPr>
          <w:rFonts w:ascii="ＭＳ ゴシック" w:eastAsia="ＭＳ ゴシック" w:hAnsi="ＭＳ ゴシック" w:hint="eastAsia"/>
          <w:sz w:val="22"/>
          <w:szCs w:val="22"/>
        </w:rPr>
        <w:t>］</w:t>
      </w:r>
    </w:p>
    <w:p w14:paraId="45AAE578" w14:textId="77777777" w:rsidR="00AB0F41" w:rsidRPr="00361E1F" w:rsidRDefault="00AB0F41" w:rsidP="0072477E">
      <w:pPr>
        <w:rPr>
          <w:rFonts w:asciiTheme="majorHAnsi" w:eastAsiaTheme="majorEastAsia" w:hAnsiTheme="majorHAnsi" w:cstheme="majorHAnsi"/>
          <w:sz w:val="22"/>
          <w:szCs w:val="22"/>
        </w:rPr>
      </w:pPr>
    </w:p>
    <w:p w14:paraId="0F1E30E4" w14:textId="2CEE1BBD" w:rsidR="0072477E" w:rsidRPr="00361E1F" w:rsidRDefault="00CB47EC" w:rsidP="0072477E">
      <w:pPr>
        <w:rPr>
          <w:rFonts w:ascii="ＭＳ ゴシック" w:eastAsia="ＭＳ ゴシック" w:hAnsi="ＭＳ ゴシック"/>
          <w:sz w:val="22"/>
          <w:szCs w:val="22"/>
        </w:rPr>
      </w:pPr>
      <w:r w:rsidRPr="00361E1F">
        <w:rPr>
          <w:rFonts w:asciiTheme="majorHAnsi" w:eastAsiaTheme="majorEastAsia" w:hAnsiTheme="majorHAnsi" w:cstheme="majorHAnsi"/>
          <w:sz w:val="22"/>
          <w:szCs w:val="22"/>
        </w:rPr>
        <w:t>＜</w:t>
      </w:r>
      <w:r w:rsidR="009E5A2E" w:rsidRPr="00361E1F">
        <w:rPr>
          <w:rFonts w:ascii="ＭＳ ゴシック" w:eastAsiaTheme="majorEastAsia" w:hAnsi="ＭＳ ゴシック" w:hint="eastAsia"/>
          <w:kern w:val="0"/>
          <w:sz w:val="22"/>
          <w:szCs w:val="22"/>
        </w:rPr>
        <w:t xml:space="preserve">区分　</w:t>
      </w:r>
      <w:r w:rsidR="009E5A2E" w:rsidRPr="00361E1F">
        <w:rPr>
          <w:rFonts w:ascii="ＭＳ ゴシック" w:eastAsiaTheme="majorEastAsia" w:hAnsi="ＭＳ ゴシック"/>
          <w:sz w:val="22"/>
          <w:szCs w:val="22"/>
        </w:rPr>
        <w:t>基準</w:t>
      </w:r>
      <w:r w:rsidR="009E5A2E" w:rsidRPr="00361E1F">
        <w:rPr>
          <w:rFonts w:ascii="ＭＳ ゴシック" w:eastAsiaTheme="majorEastAsia" w:hAnsi="ＭＳ ゴシック" w:cs="ＭＳ 明朝" w:hint="eastAsia"/>
          <w:sz w:val="22"/>
          <w:szCs w:val="22"/>
        </w:rPr>
        <w:t>Ⅱ</w:t>
      </w:r>
      <w:r w:rsidR="009E5A2E" w:rsidRPr="00361E1F">
        <w:rPr>
          <w:rFonts w:ascii="Arial" w:eastAsiaTheme="majorEastAsia" w:hAnsi="Arial" w:cs="Arial"/>
          <w:sz w:val="22"/>
          <w:szCs w:val="22"/>
        </w:rPr>
        <w:t>-</w:t>
      </w:r>
      <w:r w:rsidR="009E5A2E" w:rsidRPr="00361E1F">
        <w:rPr>
          <w:rFonts w:ascii="Arial" w:eastAsiaTheme="majorEastAsia" w:hAnsi="Arial" w:cs="Arial" w:hint="eastAsia"/>
          <w:sz w:val="22"/>
          <w:szCs w:val="22"/>
        </w:rPr>
        <w:t>B</w:t>
      </w:r>
      <w:r w:rsidR="009E5A2E" w:rsidRPr="00361E1F">
        <w:rPr>
          <w:rFonts w:ascii="Arial" w:eastAsiaTheme="majorEastAsia" w:hAnsi="Arial" w:cs="Arial"/>
          <w:sz w:val="22"/>
          <w:szCs w:val="22"/>
        </w:rPr>
        <w:t>-</w:t>
      </w:r>
      <w:r w:rsidR="009E5A2E" w:rsidRPr="00361E1F">
        <w:rPr>
          <w:rFonts w:ascii="Arial" w:eastAsiaTheme="majorEastAsia" w:hAnsi="Arial" w:cs="Arial" w:hint="eastAsia"/>
          <w:sz w:val="22"/>
          <w:szCs w:val="22"/>
        </w:rPr>
        <w:t>4</w:t>
      </w:r>
      <w:r w:rsidR="009E5A2E" w:rsidRPr="00361E1F">
        <w:rPr>
          <w:rFonts w:ascii="Arial" w:eastAsiaTheme="majorEastAsia" w:hAnsi="Arial" w:cs="Arial" w:hint="eastAsia"/>
          <w:sz w:val="22"/>
          <w:szCs w:val="22"/>
        </w:rPr>
        <w:t>の</w:t>
      </w:r>
      <w:r w:rsidR="0072477E" w:rsidRPr="00361E1F">
        <w:rPr>
          <w:rFonts w:asciiTheme="majorHAnsi" w:eastAsiaTheme="majorEastAsia" w:hAnsiTheme="majorHAnsi" w:cstheme="majorHAnsi"/>
          <w:sz w:val="22"/>
          <w:szCs w:val="22"/>
        </w:rPr>
        <w:t>現状＞</w:t>
      </w:r>
    </w:p>
    <w:p w14:paraId="14465F8B" w14:textId="77777777" w:rsidR="0072477E" w:rsidRPr="00361E1F" w:rsidRDefault="0072477E" w:rsidP="0072477E">
      <w:pPr>
        <w:rPr>
          <w:rFonts w:asciiTheme="minorEastAsia" w:eastAsiaTheme="minorEastAsia" w:hAnsiTheme="minorEastAsia"/>
          <w:sz w:val="22"/>
          <w:szCs w:val="22"/>
        </w:rPr>
      </w:pPr>
    </w:p>
    <w:p w14:paraId="6ACC1143" w14:textId="77777777" w:rsidR="0072477E" w:rsidRPr="00361E1F" w:rsidRDefault="0072477E" w:rsidP="0072477E">
      <w:pPr>
        <w:rPr>
          <w:rFonts w:asciiTheme="minorEastAsia" w:eastAsiaTheme="minorEastAsia" w:hAnsiTheme="minorEastAsia" w:cstheme="majorHAnsi"/>
          <w:kern w:val="0"/>
          <w:sz w:val="22"/>
          <w:szCs w:val="22"/>
        </w:rPr>
      </w:pPr>
    </w:p>
    <w:p w14:paraId="31BF3944" w14:textId="77777777" w:rsidR="0072477E" w:rsidRPr="00361E1F" w:rsidRDefault="0072477E" w:rsidP="0072477E">
      <w:pPr>
        <w:rPr>
          <w:rFonts w:asciiTheme="minorEastAsia" w:eastAsiaTheme="minorEastAsia" w:hAnsiTheme="minorEastAsia" w:cstheme="majorHAnsi"/>
          <w:kern w:val="0"/>
          <w:sz w:val="22"/>
          <w:szCs w:val="22"/>
        </w:rPr>
      </w:pPr>
    </w:p>
    <w:p w14:paraId="1004BE59" w14:textId="307F0327" w:rsidR="0072477E" w:rsidRPr="00361E1F" w:rsidRDefault="0072477E" w:rsidP="0072477E">
      <w:pPr>
        <w:rPr>
          <w:rFonts w:asciiTheme="majorHAnsi" w:eastAsiaTheme="majorEastAsia" w:hAnsiTheme="majorHAnsi" w:cstheme="majorHAnsi"/>
          <w:sz w:val="22"/>
          <w:szCs w:val="22"/>
        </w:rPr>
      </w:pPr>
      <w:r w:rsidRPr="00361E1F">
        <w:rPr>
          <w:rFonts w:asciiTheme="majorHAnsi" w:eastAsiaTheme="majorEastAsia" w:hAnsiTheme="majorHAnsi" w:cstheme="majorHAnsi"/>
          <w:sz w:val="22"/>
          <w:szCs w:val="22"/>
        </w:rPr>
        <w:t>＜テーマ　基準</w:t>
      </w:r>
      <w:r w:rsidRPr="00361E1F">
        <w:rPr>
          <w:rFonts w:ascii="ＭＳ ゴシック" w:eastAsia="ＭＳ ゴシック" w:hAnsi="ＭＳ ゴシック" w:cs="ＭＳ ゴシック" w:hint="eastAsia"/>
          <w:sz w:val="22"/>
          <w:szCs w:val="22"/>
        </w:rPr>
        <w:t>Ⅱ</w:t>
      </w:r>
      <w:r w:rsidR="00C17B59" w:rsidRPr="00361E1F">
        <w:rPr>
          <w:rFonts w:asciiTheme="majorHAnsi" w:eastAsiaTheme="majorEastAsia" w:hAnsiTheme="majorHAnsi" w:cstheme="majorHAnsi"/>
          <w:sz w:val="22"/>
          <w:szCs w:val="22"/>
        </w:rPr>
        <w:t>-</w:t>
      </w:r>
      <w:r w:rsidR="00C17B59" w:rsidRPr="00361E1F">
        <w:rPr>
          <w:rFonts w:asciiTheme="majorHAnsi" w:eastAsiaTheme="majorEastAsia" w:hAnsiTheme="majorHAnsi" w:cstheme="majorHAnsi" w:hint="eastAsia"/>
          <w:sz w:val="22"/>
          <w:szCs w:val="22"/>
        </w:rPr>
        <w:t>B</w:t>
      </w:r>
      <w:r w:rsidRPr="00361E1F">
        <w:rPr>
          <w:rFonts w:asciiTheme="majorHAnsi" w:eastAsiaTheme="majorEastAsia" w:hAnsiTheme="majorHAnsi" w:cstheme="majorHAnsi"/>
          <w:sz w:val="22"/>
          <w:szCs w:val="22"/>
        </w:rPr>
        <w:t xml:space="preserve"> </w:t>
      </w:r>
      <w:r w:rsidR="00C17B59" w:rsidRPr="00361E1F">
        <w:rPr>
          <w:rFonts w:asciiTheme="majorHAnsi" w:eastAsiaTheme="majorEastAsia" w:hAnsiTheme="majorHAnsi" w:cstheme="majorHAnsi" w:hint="eastAsia"/>
          <w:sz w:val="22"/>
          <w:szCs w:val="22"/>
        </w:rPr>
        <w:t>学習成果</w:t>
      </w:r>
      <w:r w:rsidRPr="00361E1F">
        <w:rPr>
          <w:rFonts w:asciiTheme="majorHAnsi" w:eastAsiaTheme="majorEastAsia" w:hAnsiTheme="majorHAnsi" w:cstheme="majorHAnsi"/>
          <w:sz w:val="22"/>
          <w:szCs w:val="22"/>
        </w:rPr>
        <w:t>の課題＞</w:t>
      </w:r>
    </w:p>
    <w:p w14:paraId="21070B3D" w14:textId="77777777" w:rsidR="0072477E" w:rsidRPr="00361E1F" w:rsidRDefault="0072477E" w:rsidP="0072477E">
      <w:pPr>
        <w:rPr>
          <w:rFonts w:eastAsiaTheme="minorEastAsia"/>
          <w:sz w:val="22"/>
          <w:szCs w:val="22"/>
        </w:rPr>
      </w:pPr>
    </w:p>
    <w:p w14:paraId="2646F1C3" w14:textId="77777777" w:rsidR="0072477E" w:rsidRPr="00361E1F" w:rsidRDefault="0072477E" w:rsidP="0072477E">
      <w:pPr>
        <w:rPr>
          <w:rFonts w:eastAsiaTheme="minorEastAsia"/>
          <w:sz w:val="22"/>
          <w:szCs w:val="22"/>
        </w:rPr>
      </w:pPr>
    </w:p>
    <w:p w14:paraId="0AB58E13" w14:textId="77777777" w:rsidR="0051230B" w:rsidRPr="00361E1F" w:rsidRDefault="0051230B" w:rsidP="0072477E">
      <w:pPr>
        <w:rPr>
          <w:rFonts w:eastAsiaTheme="minorEastAsia"/>
          <w:sz w:val="22"/>
          <w:szCs w:val="22"/>
        </w:rPr>
      </w:pPr>
    </w:p>
    <w:p w14:paraId="72182646" w14:textId="3B6A3264" w:rsidR="0072477E" w:rsidRPr="00361E1F" w:rsidRDefault="0072477E" w:rsidP="0072477E">
      <w:pPr>
        <w:rPr>
          <w:rFonts w:asciiTheme="majorHAnsi" w:eastAsiaTheme="majorEastAsia" w:hAnsiTheme="majorHAnsi" w:cstheme="majorHAnsi"/>
          <w:sz w:val="22"/>
          <w:szCs w:val="22"/>
        </w:rPr>
      </w:pPr>
      <w:r w:rsidRPr="00361E1F">
        <w:rPr>
          <w:rFonts w:asciiTheme="majorHAnsi" w:eastAsiaTheme="majorEastAsia" w:hAnsiTheme="majorHAnsi" w:cstheme="majorHAnsi"/>
          <w:sz w:val="22"/>
          <w:szCs w:val="22"/>
        </w:rPr>
        <w:t>＜テーマ　基準</w:t>
      </w:r>
      <w:r w:rsidRPr="00361E1F">
        <w:rPr>
          <w:rFonts w:ascii="ＭＳ ゴシック" w:eastAsia="ＭＳ ゴシック" w:hAnsi="ＭＳ ゴシック" w:cs="ＭＳ ゴシック" w:hint="eastAsia"/>
          <w:sz w:val="22"/>
          <w:szCs w:val="22"/>
        </w:rPr>
        <w:t>Ⅱ</w:t>
      </w:r>
      <w:r w:rsidR="00C17B59" w:rsidRPr="00361E1F">
        <w:rPr>
          <w:rFonts w:asciiTheme="majorHAnsi" w:eastAsiaTheme="majorEastAsia" w:hAnsiTheme="majorHAnsi" w:cstheme="majorHAnsi"/>
          <w:sz w:val="22"/>
          <w:szCs w:val="22"/>
        </w:rPr>
        <w:t>-</w:t>
      </w:r>
      <w:r w:rsidR="00C17B59" w:rsidRPr="00361E1F">
        <w:rPr>
          <w:rFonts w:asciiTheme="majorHAnsi" w:eastAsiaTheme="majorEastAsia" w:hAnsiTheme="majorHAnsi" w:cstheme="majorHAnsi" w:hint="eastAsia"/>
          <w:sz w:val="22"/>
          <w:szCs w:val="22"/>
        </w:rPr>
        <w:t>B</w:t>
      </w:r>
      <w:r w:rsidRPr="00361E1F">
        <w:rPr>
          <w:rFonts w:asciiTheme="majorHAnsi" w:eastAsiaTheme="majorEastAsia" w:hAnsiTheme="majorHAnsi" w:cstheme="majorHAnsi"/>
          <w:sz w:val="22"/>
          <w:szCs w:val="22"/>
        </w:rPr>
        <w:t xml:space="preserve"> </w:t>
      </w:r>
      <w:r w:rsidR="00C17B59" w:rsidRPr="00361E1F">
        <w:rPr>
          <w:rFonts w:asciiTheme="majorHAnsi" w:eastAsiaTheme="majorEastAsia" w:hAnsiTheme="majorHAnsi" w:cstheme="majorHAnsi" w:hint="eastAsia"/>
          <w:sz w:val="22"/>
          <w:szCs w:val="22"/>
        </w:rPr>
        <w:t>学習成果</w:t>
      </w:r>
      <w:r w:rsidRPr="00361E1F">
        <w:rPr>
          <w:rFonts w:asciiTheme="majorHAnsi" w:eastAsiaTheme="majorEastAsia" w:hAnsiTheme="majorHAnsi" w:cstheme="majorHAnsi"/>
          <w:sz w:val="22"/>
          <w:szCs w:val="22"/>
        </w:rPr>
        <w:t>の特記事項＞</w:t>
      </w:r>
    </w:p>
    <w:p w14:paraId="23812E30" w14:textId="77777777" w:rsidR="0072477E" w:rsidRPr="00361E1F" w:rsidRDefault="0072477E" w:rsidP="0072477E">
      <w:pPr>
        <w:rPr>
          <w:rFonts w:eastAsiaTheme="minorEastAsia"/>
          <w:sz w:val="22"/>
          <w:szCs w:val="22"/>
        </w:rPr>
      </w:pPr>
    </w:p>
    <w:p w14:paraId="2DD5AA80" w14:textId="77777777" w:rsidR="0072477E" w:rsidRPr="00361E1F" w:rsidRDefault="0072477E" w:rsidP="0072477E">
      <w:pPr>
        <w:rPr>
          <w:rFonts w:asciiTheme="majorHAnsi" w:eastAsiaTheme="minorEastAsia" w:hAnsiTheme="majorHAnsi" w:cstheme="majorHAnsi"/>
          <w:kern w:val="0"/>
          <w:sz w:val="22"/>
          <w:szCs w:val="22"/>
        </w:rPr>
      </w:pPr>
    </w:p>
    <w:p w14:paraId="60A0DC23" w14:textId="54519F9E" w:rsidR="00C17B59" w:rsidRPr="00361E1F" w:rsidRDefault="00C17B59" w:rsidP="00C17B59">
      <w:pPr>
        <w:pStyle w:val="2"/>
        <w:rPr>
          <w:rFonts w:asciiTheme="majorEastAsia" w:eastAsiaTheme="majorEastAsia" w:hAnsiTheme="majorEastAsia"/>
          <w:sz w:val="24"/>
        </w:rPr>
      </w:pPr>
      <w:bookmarkStart w:id="709" w:name="_Toc161914291"/>
      <w:bookmarkStart w:id="710" w:name="_Toc163034059"/>
      <w:bookmarkStart w:id="711" w:name="_Toc166485955"/>
      <w:bookmarkStart w:id="712" w:name="_Toc166501560"/>
      <w:bookmarkStart w:id="713" w:name="_Toc169712273"/>
      <w:bookmarkStart w:id="714" w:name="_Toc203382581"/>
      <w:bookmarkStart w:id="715" w:name="_Toc203730918"/>
      <w:bookmarkStart w:id="716" w:name="_Toc225151646"/>
      <w:bookmarkStart w:id="717" w:name="_Toc225166150"/>
      <w:bookmarkStart w:id="718" w:name="_Toc230877212"/>
      <w:bookmarkStart w:id="719" w:name="_Toc232755949"/>
      <w:bookmarkStart w:id="720" w:name="_Toc232760675"/>
      <w:bookmarkStart w:id="721" w:name="_Toc232761560"/>
      <w:r w:rsidRPr="00361E1F">
        <w:rPr>
          <w:rFonts w:asciiTheme="majorEastAsia" w:eastAsiaTheme="majorEastAsia" w:hAnsiTheme="majorEastAsia"/>
          <w:sz w:val="24"/>
        </w:rPr>
        <w:t>［</w:t>
      </w:r>
      <w:r w:rsidRPr="00361E1F">
        <w:rPr>
          <w:rFonts w:asciiTheme="majorHAnsi" w:eastAsiaTheme="majorEastAsia" w:hAnsiTheme="majorHAnsi" w:cstheme="majorHAnsi"/>
          <w:sz w:val="24"/>
        </w:rPr>
        <w:t>テーマ　基準</w:t>
      </w:r>
      <w:r w:rsidRPr="00361E1F">
        <w:rPr>
          <w:rFonts w:ascii="ＭＳ ゴシック" w:hAnsi="ＭＳ ゴシック" w:cs="ＭＳ ゴシック" w:hint="eastAsia"/>
          <w:sz w:val="24"/>
        </w:rPr>
        <w:t>Ⅱ</w:t>
      </w:r>
      <w:r w:rsidRPr="00361E1F">
        <w:rPr>
          <w:rFonts w:asciiTheme="majorHAnsi" w:eastAsiaTheme="majorEastAsia" w:hAnsiTheme="majorHAnsi" w:cstheme="majorHAnsi"/>
          <w:sz w:val="24"/>
        </w:rPr>
        <w:t>-</w:t>
      </w:r>
      <w:r w:rsidRPr="00361E1F">
        <w:rPr>
          <w:rFonts w:asciiTheme="majorHAnsi" w:eastAsiaTheme="majorEastAsia" w:hAnsiTheme="majorHAnsi" w:cstheme="majorHAnsi" w:hint="eastAsia"/>
          <w:sz w:val="24"/>
        </w:rPr>
        <w:t>C</w:t>
      </w:r>
      <w:r w:rsidRPr="00361E1F">
        <w:rPr>
          <w:rFonts w:asciiTheme="majorHAnsi" w:eastAsiaTheme="majorEastAsia" w:hAnsiTheme="majorHAnsi" w:cstheme="majorHAnsi"/>
          <w:sz w:val="24"/>
        </w:rPr>
        <w:t xml:space="preserve"> </w:t>
      </w:r>
      <w:r w:rsidRPr="00361E1F">
        <w:rPr>
          <w:rFonts w:asciiTheme="majorHAnsi" w:eastAsiaTheme="majorEastAsia" w:hAnsiTheme="majorHAnsi" w:cstheme="majorHAnsi" w:hint="eastAsia"/>
          <w:sz w:val="24"/>
        </w:rPr>
        <w:t>入学者選抜</w:t>
      </w:r>
      <w:r w:rsidRPr="00361E1F">
        <w:rPr>
          <w:rFonts w:asciiTheme="majorHAnsi" w:eastAsiaTheme="majorEastAsia" w:hAnsiTheme="majorHAnsi" w:cstheme="majorHAnsi"/>
          <w:sz w:val="24"/>
        </w:rPr>
        <w:t>］</w:t>
      </w:r>
      <w:bookmarkEnd w:id="709"/>
      <w:bookmarkEnd w:id="710"/>
      <w:bookmarkEnd w:id="711"/>
      <w:bookmarkEnd w:id="712"/>
      <w:bookmarkEnd w:id="713"/>
      <w:bookmarkEnd w:id="714"/>
      <w:bookmarkEnd w:id="715"/>
      <w:bookmarkEnd w:id="716"/>
      <w:bookmarkEnd w:id="717"/>
      <w:bookmarkEnd w:id="718"/>
      <w:bookmarkEnd w:id="719"/>
      <w:bookmarkEnd w:id="720"/>
      <w:bookmarkEnd w:id="721"/>
    </w:p>
    <w:p w14:paraId="162A1D6F" w14:textId="77777777" w:rsidR="00C17B59" w:rsidRPr="00361E1F" w:rsidRDefault="00C17B59" w:rsidP="00C17B59">
      <w:pPr>
        <w:ind w:left="208" w:hangingChars="100" w:hanging="208"/>
        <w:rPr>
          <w:rFonts w:ascii="ＭＳ ゴシック" w:eastAsiaTheme="minorEastAsia" w:hAnsi="ＭＳ ゴシック"/>
          <w:kern w:val="0"/>
          <w:sz w:val="22"/>
          <w:szCs w:val="22"/>
        </w:rPr>
      </w:pPr>
    </w:p>
    <w:p w14:paraId="68B7E252" w14:textId="77777777" w:rsidR="00C17B59" w:rsidRPr="00361E1F" w:rsidRDefault="00C17B59" w:rsidP="00C17B59">
      <w:pPr>
        <w:rPr>
          <w:rFonts w:ascii="ＭＳ ゴシック" w:eastAsiaTheme="majorEastAsia" w:hAnsi="ＭＳ ゴシック"/>
          <w:sz w:val="22"/>
          <w:szCs w:val="22"/>
        </w:rPr>
      </w:pPr>
      <w:r w:rsidRPr="00361E1F">
        <w:rPr>
          <w:rFonts w:ascii="ＭＳ ゴシック" w:eastAsiaTheme="majorEastAsia" w:hAnsi="ＭＳ ゴシック" w:hint="eastAsia"/>
          <w:sz w:val="22"/>
          <w:szCs w:val="22"/>
        </w:rPr>
        <w:t>＜根拠資料＞</w:t>
      </w:r>
    </w:p>
    <w:p w14:paraId="71724A10" w14:textId="77777777" w:rsidR="00C17B59" w:rsidRPr="00361E1F" w:rsidRDefault="00C17B59" w:rsidP="00C17B59">
      <w:pPr>
        <w:ind w:left="208" w:hangingChars="100" w:hanging="208"/>
        <w:rPr>
          <w:rFonts w:ascii="ＭＳ ゴシック" w:eastAsiaTheme="minorEastAsia" w:hAnsi="ＭＳ ゴシック"/>
          <w:kern w:val="0"/>
          <w:sz w:val="22"/>
          <w:szCs w:val="22"/>
        </w:rPr>
      </w:pPr>
    </w:p>
    <w:p w14:paraId="489045B1" w14:textId="77777777" w:rsidR="00C17B59" w:rsidRPr="00361E1F" w:rsidRDefault="00C17B59" w:rsidP="00C17B59">
      <w:pPr>
        <w:ind w:left="208" w:hangingChars="100" w:hanging="208"/>
        <w:rPr>
          <w:rFonts w:ascii="ＭＳ ゴシック" w:eastAsiaTheme="minorEastAsia" w:hAnsi="ＭＳ ゴシック"/>
          <w:kern w:val="0"/>
          <w:sz w:val="22"/>
          <w:szCs w:val="22"/>
        </w:rPr>
      </w:pPr>
    </w:p>
    <w:p w14:paraId="61CE7722" w14:textId="77777777" w:rsidR="00C17B59" w:rsidRPr="00361E1F" w:rsidRDefault="00C17B59" w:rsidP="00C17B59">
      <w:pPr>
        <w:ind w:left="208" w:hangingChars="100" w:hanging="208"/>
        <w:rPr>
          <w:rFonts w:ascii="ＭＳ ゴシック" w:eastAsiaTheme="minorEastAsia" w:hAnsi="ＭＳ ゴシック"/>
          <w:kern w:val="0"/>
          <w:sz w:val="22"/>
          <w:szCs w:val="22"/>
        </w:rPr>
      </w:pPr>
    </w:p>
    <w:p w14:paraId="48BD3967" w14:textId="0D6786D3" w:rsidR="00C17B59" w:rsidRPr="00361E1F" w:rsidRDefault="00C17B59" w:rsidP="00C17B59">
      <w:pPr>
        <w:ind w:left="208" w:hangingChars="100" w:hanging="208"/>
        <w:rPr>
          <w:rFonts w:asciiTheme="majorEastAsia" w:eastAsiaTheme="majorEastAsia" w:hAnsiTheme="majorEastAsia"/>
          <w:sz w:val="22"/>
          <w:szCs w:val="22"/>
        </w:rPr>
      </w:pPr>
      <w:r w:rsidRPr="00361E1F">
        <w:rPr>
          <w:rFonts w:ascii="ＭＳ ゴシック" w:eastAsia="ＭＳ ゴシック" w:hAnsi="ＭＳ ゴシック" w:hint="eastAsia"/>
          <w:kern w:val="0"/>
          <w:sz w:val="22"/>
          <w:szCs w:val="22"/>
        </w:rPr>
        <w:t>［</w:t>
      </w:r>
      <w:r w:rsidRPr="00361E1F">
        <w:rPr>
          <w:rFonts w:ascii="ＭＳ ゴシック" w:eastAsiaTheme="majorEastAsia" w:hAnsi="ＭＳ ゴシック" w:hint="eastAsia"/>
          <w:kern w:val="0"/>
          <w:sz w:val="22"/>
          <w:szCs w:val="22"/>
        </w:rPr>
        <w:t xml:space="preserve">区分　</w:t>
      </w:r>
      <w:r w:rsidRPr="00361E1F">
        <w:rPr>
          <w:rFonts w:ascii="ＭＳ ゴシック" w:eastAsiaTheme="majorEastAsia" w:hAnsi="ＭＳ ゴシック"/>
          <w:kern w:val="0"/>
          <w:sz w:val="22"/>
          <w:szCs w:val="22"/>
        </w:rPr>
        <w:t>基準</w:t>
      </w:r>
      <w:r w:rsidRPr="00361E1F">
        <w:rPr>
          <w:rFonts w:ascii="ＭＳ ゴシック" w:eastAsiaTheme="majorEastAsia" w:hAnsi="ＭＳ ゴシック" w:cs="ＭＳ 明朝" w:hint="eastAsia"/>
          <w:kern w:val="0"/>
          <w:sz w:val="22"/>
          <w:szCs w:val="22"/>
        </w:rPr>
        <w:t>Ⅱ</w:t>
      </w:r>
      <w:r w:rsidRPr="00361E1F">
        <w:rPr>
          <w:rFonts w:ascii="Arial" w:eastAsiaTheme="majorEastAsia" w:hAnsi="Arial" w:cs="Arial"/>
          <w:kern w:val="0"/>
          <w:sz w:val="22"/>
          <w:szCs w:val="22"/>
        </w:rPr>
        <w:t>-</w:t>
      </w:r>
      <w:r w:rsidRPr="00361E1F">
        <w:rPr>
          <w:rFonts w:ascii="Arial" w:eastAsiaTheme="majorEastAsia" w:hAnsi="Arial" w:cs="Arial" w:hint="eastAsia"/>
          <w:sz w:val="22"/>
          <w:szCs w:val="22"/>
        </w:rPr>
        <w:t>C-1</w:t>
      </w:r>
      <w:r w:rsidRPr="00361E1F">
        <w:rPr>
          <w:rFonts w:asciiTheme="majorEastAsia" w:eastAsiaTheme="majorEastAsia" w:hAnsiTheme="majorEastAsia" w:cs="Arial" w:hint="eastAsia"/>
          <w:sz w:val="22"/>
          <w:szCs w:val="22"/>
        </w:rPr>
        <w:t xml:space="preserve">　</w:t>
      </w:r>
      <w:r w:rsidR="00F2790A" w:rsidRPr="00361E1F">
        <w:rPr>
          <w:rFonts w:asciiTheme="majorEastAsia" w:eastAsiaTheme="majorEastAsia" w:hAnsiTheme="majorEastAsia" w:hint="eastAsia"/>
          <w:kern w:val="0"/>
          <w:sz w:val="22"/>
          <w:szCs w:val="22"/>
        </w:rPr>
        <w:t>入学者選抜は、公正かつ妥当な方法により、適切な体制を整えて実施している。</w:t>
      </w:r>
      <w:r w:rsidRPr="00361E1F">
        <w:rPr>
          <w:rFonts w:asciiTheme="majorEastAsia" w:eastAsiaTheme="majorEastAsia" w:hAnsiTheme="majorEastAsia" w:hint="eastAsia"/>
          <w:sz w:val="22"/>
          <w:szCs w:val="22"/>
        </w:rPr>
        <w:t>］</w:t>
      </w:r>
    </w:p>
    <w:p w14:paraId="4463E885" w14:textId="77777777" w:rsidR="00AB0F41" w:rsidRPr="00361E1F" w:rsidRDefault="00AB0F41" w:rsidP="00C17B59">
      <w:pPr>
        <w:rPr>
          <w:rFonts w:asciiTheme="majorHAnsi" w:eastAsiaTheme="majorEastAsia" w:hAnsiTheme="majorHAnsi" w:cstheme="majorHAnsi"/>
          <w:sz w:val="22"/>
          <w:szCs w:val="22"/>
        </w:rPr>
      </w:pPr>
    </w:p>
    <w:p w14:paraId="1E500D65" w14:textId="48321532" w:rsidR="00C17B59" w:rsidRPr="00361E1F" w:rsidRDefault="00C17B59" w:rsidP="00C17B59">
      <w:pPr>
        <w:rPr>
          <w:rFonts w:asciiTheme="majorHAnsi" w:eastAsiaTheme="majorEastAsia" w:hAnsiTheme="majorHAnsi" w:cstheme="majorHAnsi"/>
          <w:sz w:val="22"/>
          <w:szCs w:val="22"/>
        </w:rPr>
      </w:pPr>
      <w:r w:rsidRPr="00361E1F">
        <w:rPr>
          <w:rFonts w:asciiTheme="majorHAnsi" w:eastAsiaTheme="majorEastAsia" w:hAnsiTheme="majorHAnsi" w:cstheme="majorHAnsi"/>
          <w:sz w:val="22"/>
          <w:szCs w:val="22"/>
        </w:rPr>
        <w:t>＜</w:t>
      </w:r>
      <w:r w:rsidR="009E5A2E" w:rsidRPr="00361E1F">
        <w:rPr>
          <w:rFonts w:ascii="ＭＳ ゴシック" w:eastAsiaTheme="majorEastAsia" w:hAnsi="ＭＳ ゴシック" w:hint="eastAsia"/>
          <w:kern w:val="0"/>
          <w:sz w:val="22"/>
          <w:szCs w:val="22"/>
        </w:rPr>
        <w:t xml:space="preserve">区分　</w:t>
      </w:r>
      <w:r w:rsidR="009E5A2E" w:rsidRPr="00361E1F">
        <w:rPr>
          <w:rFonts w:ascii="ＭＳ ゴシック" w:eastAsiaTheme="majorEastAsia" w:hAnsi="ＭＳ ゴシック"/>
          <w:kern w:val="0"/>
          <w:sz w:val="22"/>
          <w:szCs w:val="22"/>
        </w:rPr>
        <w:t>基準</w:t>
      </w:r>
      <w:r w:rsidR="009E5A2E" w:rsidRPr="00361E1F">
        <w:rPr>
          <w:rFonts w:ascii="ＭＳ ゴシック" w:eastAsiaTheme="majorEastAsia" w:hAnsi="ＭＳ ゴシック" w:cs="ＭＳ 明朝" w:hint="eastAsia"/>
          <w:kern w:val="0"/>
          <w:sz w:val="22"/>
          <w:szCs w:val="22"/>
        </w:rPr>
        <w:t>Ⅱ</w:t>
      </w:r>
      <w:r w:rsidR="009E5A2E" w:rsidRPr="00361E1F">
        <w:rPr>
          <w:rFonts w:ascii="Arial" w:eastAsiaTheme="majorEastAsia" w:hAnsi="Arial" w:cs="Arial"/>
          <w:kern w:val="0"/>
          <w:sz w:val="22"/>
          <w:szCs w:val="22"/>
        </w:rPr>
        <w:t>-</w:t>
      </w:r>
      <w:r w:rsidR="009E5A2E" w:rsidRPr="00361E1F">
        <w:rPr>
          <w:rFonts w:ascii="Arial" w:eastAsiaTheme="majorEastAsia" w:hAnsi="Arial" w:cs="Arial" w:hint="eastAsia"/>
          <w:sz w:val="22"/>
          <w:szCs w:val="22"/>
        </w:rPr>
        <w:t>C-1</w:t>
      </w:r>
      <w:r w:rsidR="009E5A2E" w:rsidRPr="00361E1F">
        <w:rPr>
          <w:rFonts w:ascii="Arial" w:eastAsiaTheme="majorEastAsia" w:hAnsi="Arial" w:cs="Arial" w:hint="eastAsia"/>
          <w:sz w:val="22"/>
          <w:szCs w:val="22"/>
        </w:rPr>
        <w:t>の</w:t>
      </w:r>
      <w:r w:rsidRPr="00361E1F">
        <w:rPr>
          <w:rFonts w:asciiTheme="majorHAnsi" w:eastAsiaTheme="majorEastAsia" w:hAnsiTheme="majorHAnsi" w:cstheme="majorHAnsi"/>
          <w:sz w:val="22"/>
          <w:szCs w:val="22"/>
        </w:rPr>
        <w:t>現状＞</w:t>
      </w:r>
    </w:p>
    <w:p w14:paraId="001EA187" w14:textId="77777777" w:rsidR="00C17B59" w:rsidRPr="00361E1F" w:rsidRDefault="00C17B59" w:rsidP="00C17B59">
      <w:pPr>
        <w:ind w:left="208" w:hangingChars="100" w:hanging="208"/>
        <w:rPr>
          <w:rFonts w:ascii="ＭＳ ゴシック" w:eastAsiaTheme="minorEastAsia" w:hAnsi="ＭＳ ゴシック"/>
          <w:kern w:val="0"/>
          <w:sz w:val="22"/>
          <w:szCs w:val="22"/>
        </w:rPr>
      </w:pPr>
    </w:p>
    <w:p w14:paraId="3227769C" w14:textId="77777777" w:rsidR="00C17B59" w:rsidRPr="00361E1F" w:rsidRDefault="00C17B59" w:rsidP="00C17B59">
      <w:pPr>
        <w:ind w:left="208" w:hangingChars="100" w:hanging="208"/>
        <w:rPr>
          <w:rFonts w:ascii="ＭＳ ゴシック" w:eastAsiaTheme="minorEastAsia" w:hAnsi="ＭＳ ゴシック"/>
          <w:kern w:val="0"/>
          <w:sz w:val="22"/>
          <w:szCs w:val="22"/>
        </w:rPr>
      </w:pPr>
    </w:p>
    <w:p w14:paraId="2EFE0BDA" w14:textId="77777777" w:rsidR="00C17B59" w:rsidRPr="00361E1F" w:rsidRDefault="00C17B59" w:rsidP="00C17B59">
      <w:pPr>
        <w:ind w:left="208" w:hangingChars="100" w:hanging="208"/>
        <w:rPr>
          <w:rFonts w:ascii="ＭＳ ゴシック" w:eastAsiaTheme="minorEastAsia" w:hAnsi="ＭＳ ゴシック"/>
          <w:kern w:val="0"/>
          <w:sz w:val="22"/>
          <w:szCs w:val="22"/>
        </w:rPr>
      </w:pPr>
    </w:p>
    <w:p w14:paraId="63196F81" w14:textId="41229444" w:rsidR="00C17B59" w:rsidRPr="00361E1F" w:rsidRDefault="00C17B59" w:rsidP="00C17B59">
      <w:pPr>
        <w:ind w:left="208" w:hangingChars="100" w:hanging="208"/>
        <w:rPr>
          <w:rFonts w:asciiTheme="majorEastAsia" w:eastAsiaTheme="majorEastAsia" w:hAnsiTheme="majorEastAsia"/>
          <w:sz w:val="22"/>
          <w:szCs w:val="22"/>
        </w:rPr>
      </w:pPr>
      <w:r w:rsidRPr="00361E1F">
        <w:rPr>
          <w:rFonts w:ascii="ＭＳ ゴシック" w:eastAsia="ＭＳ ゴシック" w:hAnsi="ＭＳ ゴシック" w:hint="eastAsia"/>
          <w:kern w:val="0"/>
          <w:sz w:val="22"/>
          <w:szCs w:val="22"/>
        </w:rPr>
        <w:t>［</w:t>
      </w:r>
      <w:r w:rsidRPr="00361E1F">
        <w:rPr>
          <w:rFonts w:ascii="ＭＳ ゴシック" w:eastAsiaTheme="majorEastAsia" w:hAnsi="ＭＳ ゴシック" w:hint="eastAsia"/>
          <w:kern w:val="0"/>
          <w:sz w:val="22"/>
          <w:szCs w:val="22"/>
        </w:rPr>
        <w:t xml:space="preserve">区分　</w:t>
      </w:r>
      <w:r w:rsidRPr="00361E1F">
        <w:rPr>
          <w:rFonts w:ascii="ＭＳ ゴシック" w:eastAsiaTheme="majorEastAsia" w:hAnsi="ＭＳ ゴシック"/>
          <w:sz w:val="22"/>
          <w:szCs w:val="22"/>
        </w:rPr>
        <w:t>基準</w:t>
      </w:r>
      <w:r w:rsidRPr="00361E1F">
        <w:rPr>
          <w:rFonts w:ascii="ＭＳ ゴシック" w:eastAsiaTheme="majorEastAsia" w:hAnsi="ＭＳ ゴシック" w:cs="ＭＳ 明朝" w:hint="eastAsia"/>
          <w:sz w:val="22"/>
          <w:szCs w:val="22"/>
        </w:rPr>
        <w:t>Ⅱ</w:t>
      </w:r>
      <w:r w:rsidRPr="00361E1F">
        <w:rPr>
          <w:rFonts w:ascii="Arial" w:eastAsiaTheme="majorEastAsia" w:hAnsi="Arial" w:cs="Arial"/>
          <w:sz w:val="22"/>
          <w:szCs w:val="22"/>
        </w:rPr>
        <w:t>-</w:t>
      </w:r>
      <w:r w:rsidRPr="00361E1F">
        <w:rPr>
          <w:rFonts w:ascii="Arial" w:eastAsiaTheme="majorEastAsia" w:hAnsi="Arial" w:cs="Arial" w:hint="eastAsia"/>
          <w:sz w:val="22"/>
          <w:szCs w:val="22"/>
        </w:rPr>
        <w:t>C</w:t>
      </w:r>
      <w:r w:rsidRPr="00361E1F">
        <w:rPr>
          <w:rFonts w:ascii="Arial" w:eastAsiaTheme="majorEastAsia" w:hAnsi="Arial" w:cs="Arial"/>
          <w:sz w:val="22"/>
          <w:szCs w:val="22"/>
        </w:rPr>
        <w:t>-</w:t>
      </w:r>
      <w:r w:rsidRPr="00361E1F">
        <w:rPr>
          <w:rFonts w:ascii="Arial" w:eastAsiaTheme="majorEastAsia" w:hAnsi="Arial" w:cs="Arial" w:hint="eastAsia"/>
          <w:sz w:val="22"/>
          <w:szCs w:val="22"/>
        </w:rPr>
        <w:t>2</w:t>
      </w:r>
      <w:r w:rsidRPr="00361E1F">
        <w:rPr>
          <w:rFonts w:asciiTheme="majorEastAsia" w:eastAsiaTheme="majorEastAsia" w:hAnsiTheme="majorEastAsia" w:hint="eastAsia"/>
          <w:kern w:val="0"/>
          <w:sz w:val="22"/>
          <w:szCs w:val="22"/>
        </w:rPr>
        <w:t xml:space="preserve">　</w:t>
      </w:r>
      <w:r w:rsidR="00F2790A" w:rsidRPr="00361E1F">
        <w:rPr>
          <w:rFonts w:asciiTheme="majorEastAsia" w:eastAsiaTheme="majorEastAsia" w:hAnsiTheme="majorEastAsia" w:hint="eastAsia"/>
          <w:kern w:val="0"/>
          <w:sz w:val="22"/>
          <w:szCs w:val="22"/>
        </w:rPr>
        <w:t>入学者選抜に関する情報を適切に提供している。</w:t>
      </w:r>
      <w:r w:rsidRPr="00361E1F">
        <w:rPr>
          <w:rFonts w:asciiTheme="majorEastAsia" w:eastAsiaTheme="majorEastAsia" w:hAnsiTheme="majorEastAsia" w:hint="eastAsia"/>
          <w:sz w:val="22"/>
          <w:szCs w:val="22"/>
        </w:rPr>
        <w:t>］</w:t>
      </w:r>
    </w:p>
    <w:p w14:paraId="5F64CBB6" w14:textId="77777777" w:rsidR="00AB0F41" w:rsidRPr="00361E1F" w:rsidRDefault="00AB0F41" w:rsidP="00C17B59">
      <w:pPr>
        <w:rPr>
          <w:rFonts w:asciiTheme="majorHAnsi" w:eastAsiaTheme="majorEastAsia" w:hAnsiTheme="majorHAnsi" w:cstheme="majorHAnsi"/>
          <w:sz w:val="22"/>
          <w:szCs w:val="22"/>
        </w:rPr>
      </w:pPr>
    </w:p>
    <w:p w14:paraId="61D78260" w14:textId="47DC097D" w:rsidR="00C17B59" w:rsidRPr="00361E1F" w:rsidRDefault="00C17B59" w:rsidP="00C17B59">
      <w:pPr>
        <w:rPr>
          <w:rFonts w:asciiTheme="majorHAnsi" w:eastAsiaTheme="majorEastAsia" w:hAnsiTheme="majorHAnsi" w:cstheme="majorHAnsi"/>
          <w:sz w:val="22"/>
          <w:szCs w:val="22"/>
        </w:rPr>
      </w:pPr>
      <w:r w:rsidRPr="00361E1F">
        <w:rPr>
          <w:rFonts w:asciiTheme="majorHAnsi" w:eastAsiaTheme="majorEastAsia" w:hAnsiTheme="majorHAnsi" w:cstheme="majorHAnsi"/>
          <w:sz w:val="22"/>
          <w:szCs w:val="22"/>
        </w:rPr>
        <w:lastRenderedPageBreak/>
        <w:t>＜</w:t>
      </w:r>
      <w:r w:rsidR="009E5A2E" w:rsidRPr="00361E1F">
        <w:rPr>
          <w:rFonts w:ascii="ＭＳ ゴシック" w:eastAsiaTheme="majorEastAsia" w:hAnsi="ＭＳ ゴシック" w:hint="eastAsia"/>
          <w:kern w:val="0"/>
          <w:sz w:val="22"/>
          <w:szCs w:val="22"/>
        </w:rPr>
        <w:t xml:space="preserve">区分　</w:t>
      </w:r>
      <w:r w:rsidR="009E5A2E" w:rsidRPr="00361E1F">
        <w:rPr>
          <w:rFonts w:ascii="ＭＳ ゴシック" w:eastAsiaTheme="majorEastAsia" w:hAnsi="ＭＳ ゴシック"/>
          <w:sz w:val="22"/>
          <w:szCs w:val="22"/>
        </w:rPr>
        <w:t>基準</w:t>
      </w:r>
      <w:r w:rsidR="009E5A2E" w:rsidRPr="00361E1F">
        <w:rPr>
          <w:rFonts w:ascii="ＭＳ ゴシック" w:eastAsiaTheme="majorEastAsia" w:hAnsi="ＭＳ ゴシック" w:cs="ＭＳ 明朝" w:hint="eastAsia"/>
          <w:sz w:val="22"/>
          <w:szCs w:val="22"/>
        </w:rPr>
        <w:t>Ⅱ</w:t>
      </w:r>
      <w:r w:rsidR="009E5A2E" w:rsidRPr="00361E1F">
        <w:rPr>
          <w:rFonts w:ascii="Arial" w:eastAsiaTheme="majorEastAsia" w:hAnsi="Arial" w:cs="Arial"/>
          <w:sz w:val="22"/>
          <w:szCs w:val="22"/>
        </w:rPr>
        <w:t>-</w:t>
      </w:r>
      <w:r w:rsidR="009E5A2E" w:rsidRPr="00361E1F">
        <w:rPr>
          <w:rFonts w:ascii="Arial" w:eastAsiaTheme="majorEastAsia" w:hAnsi="Arial" w:cs="Arial" w:hint="eastAsia"/>
          <w:sz w:val="22"/>
          <w:szCs w:val="22"/>
        </w:rPr>
        <w:t>C</w:t>
      </w:r>
      <w:r w:rsidR="009E5A2E" w:rsidRPr="00361E1F">
        <w:rPr>
          <w:rFonts w:ascii="Arial" w:eastAsiaTheme="majorEastAsia" w:hAnsi="Arial" w:cs="Arial"/>
          <w:sz w:val="22"/>
          <w:szCs w:val="22"/>
        </w:rPr>
        <w:t>-</w:t>
      </w:r>
      <w:r w:rsidR="009E5A2E" w:rsidRPr="00361E1F">
        <w:rPr>
          <w:rFonts w:ascii="Arial" w:eastAsiaTheme="majorEastAsia" w:hAnsi="Arial" w:cs="Arial" w:hint="eastAsia"/>
          <w:sz w:val="22"/>
          <w:szCs w:val="22"/>
        </w:rPr>
        <w:t>2</w:t>
      </w:r>
      <w:r w:rsidR="009E5A2E" w:rsidRPr="00361E1F">
        <w:rPr>
          <w:rFonts w:ascii="Arial" w:eastAsiaTheme="majorEastAsia" w:hAnsi="Arial" w:cs="Arial" w:hint="eastAsia"/>
          <w:sz w:val="22"/>
          <w:szCs w:val="22"/>
        </w:rPr>
        <w:t>の</w:t>
      </w:r>
      <w:r w:rsidRPr="00361E1F">
        <w:rPr>
          <w:rFonts w:asciiTheme="majorHAnsi" w:eastAsiaTheme="majorEastAsia" w:hAnsiTheme="majorHAnsi" w:cstheme="majorHAnsi"/>
          <w:sz w:val="22"/>
          <w:szCs w:val="22"/>
        </w:rPr>
        <w:t>現状＞</w:t>
      </w:r>
    </w:p>
    <w:p w14:paraId="23B186E7" w14:textId="77777777" w:rsidR="00C17B59" w:rsidRPr="00361E1F" w:rsidRDefault="00C17B59" w:rsidP="00C17B59">
      <w:pPr>
        <w:rPr>
          <w:rFonts w:asciiTheme="minorEastAsia" w:eastAsiaTheme="minorEastAsia" w:hAnsiTheme="minorEastAsia"/>
          <w:sz w:val="22"/>
          <w:szCs w:val="22"/>
        </w:rPr>
      </w:pPr>
    </w:p>
    <w:p w14:paraId="6C910037" w14:textId="77777777" w:rsidR="00C17B59" w:rsidRPr="00361E1F" w:rsidRDefault="00C17B59" w:rsidP="00C17B59">
      <w:pPr>
        <w:rPr>
          <w:rFonts w:asciiTheme="minorEastAsia" w:eastAsiaTheme="minorEastAsia" w:hAnsiTheme="minorEastAsia"/>
          <w:sz w:val="22"/>
          <w:szCs w:val="22"/>
        </w:rPr>
      </w:pPr>
    </w:p>
    <w:p w14:paraId="367DC1AF" w14:textId="77777777" w:rsidR="00C17B59" w:rsidRPr="00361E1F" w:rsidRDefault="00C17B59" w:rsidP="00C17B59">
      <w:pPr>
        <w:spacing w:line="300" w:lineRule="auto"/>
        <w:rPr>
          <w:rFonts w:eastAsiaTheme="minorEastAsia"/>
          <w:sz w:val="22"/>
          <w:szCs w:val="22"/>
        </w:rPr>
      </w:pPr>
    </w:p>
    <w:p w14:paraId="117C222E" w14:textId="6DA189C1" w:rsidR="00C17B59" w:rsidRPr="00361E1F" w:rsidRDefault="00C17B59" w:rsidP="00C17B59">
      <w:pPr>
        <w:rPr>
          <w:rFonts w:asciiTheme="majorHAnsi" w:eastAsiaTheme="majorEastAsia" w:hAnsiTheme="majorHAnsi" w:cstheme="majorHAnsi"/>
          <w:sz w:val="22"/>
          <w:szCs w:val="22"/>
        </w:rPr>
      </w:pPr>
      <w:r w:rsidRPr="00361E1F">
        <w:rPr>
          <w:rFonts w:asciiTheme="majorHAnsi" w:eastAsiaTheme="majorEastAsia" w:hAnsiTheme="majorHAnsi" w:cstheme="majorHAnsi"/>
          <w:sz w:val="22"/>
          <w:szCs w:val="22"/>
        </w:rPr>
        <w:t>＜テーマ　基準</w:t>
      </w:r>
      <w:r w:rsidRPr="00361E1F">
        <w:rPr>
          <w:rFonts w:ascii="ＭＳ ゴシック" w:eastAsia="ＭＳ ゴシック" w:hAnsi="ＭＳ ゴシック" w:cs="ＭＳ ゴシック" w:hint="eastAsia"/>
          <w:sz w:val="22"/>
          <w:szCs w:val="22"/>
        </w:rPr>
        <w:t>Ⅱ</w:t>
      </w:r>
      <w:r w:rsidRPr="00361E1F">
        <w:rPr>
          <w:rFonts w:asciiTheme="majorHAnsi" w:eastAsiaTheme="majorEastAsia" w:hAnsiTheme="majorHAnsi" w:cstheme="majorHAnsi"/>
          <w:sz w:val="22"/>
          <w:szCs w:val="22"/>
        </w:rPr>
        <w:t>-</w:t>
      </w:r>
      <w:r w:rsidRPr="00361E1F">
        <w:rPr>
          <w:rFonts w:asciiTheme="majorHAnsi" w:eastAsiaTheme="majorEastAsia" w:hAnsiTheme="majorHAnsi" w:cstheme="majorHAnsi" w:hint="eastAsia"/>
          <w:sz w:val="22"/>
          <w:szCs w:val="22"/>
        </w:rPr>
        <w:t>C</w:t>
      </w:r>
      <w:r w:rsidRPr="00361E1F">
        <w:rPr>
          <w:rFonts w:asciiTheme="majorHAnsi" w:eastAsiaTheme="majorEastAsia" w:hAnsiTheme="majorHAnsi" w:cstheme="majorHAnsi"/>
          <w:sz w:val="22"/>
          <w:szCs w:val="22"/>
        </w:rPr>
        <w:t xml:space="preserve"> </w:t>
      </w:r>
      <w:r w:rsidRPr="00361E1F">
        <w:rPr>
          <w:rFonts w:asciiTheme="majorHAnsi" w:eastAsiaTheme="majorEastAsia" w:hAnsiTheme="majorHAnsi" w:cstheme="majorHAnsi" w:hint="eastAsia"/>
          <w:sz w:val="22"/>
          <w:szCs w:val="22"/>
        </w:rPr>
        <w:t>入学者選抜</w:t>
      </w:r>
      <w:r w:rsidRPr="00361E1F">
        <w:rPr>
          <w:rFonts w:asciiTheme="majorHAnsi" w:eastAsiaTheme="majorEastAsia" w:hAnsiTheme="majorHAnsi" w:cstheme="majorHAnsi"/>
          <w:sz w:val="22"/>
          <w:szCs w:val="22"/>
        </w:rPr>
        <w:t>の課題＞</w:t>
      </w:r>
    </w:p>
    <w:p w14:paraId="6237FCC0" w14:textId="77777777" w:rsidR="00C17B59" w:rsidRPr="00361E1F" w:rsidRDefault="00C17B59" w:rsidP="00C17B59">
      <w:pPr>
        <w:rPr>
          <w:rFonts w:eastAsiaTheme="minorEastAsia"/>
          <w:sz w:val="22"/>
          <w:szCs w:val="22"/>
        </w:rPr>
      </w:pPr>
    </w:p>
    <w:p w14:paraId="18E83AE1" w14:textId="77777777" w:rsidR="00C17B59" w:rsidRPr="00361E1F" w:rsidRDefault="00C17B59" w:rsidP="00C17B59">
      <w:pPr>
        <w:rPr>
          <w:rFonts w:eastAsiaTheme="minorEastAsia"/>
          <w:sz w:val="22"/>
          <w:szCs w:val="22"/>
        </w:rPr>
      </w:pPr>
    </w:p>
    <w:p w14:paraId="20277726" w14:textId="77777777" w:rsidR="00C17B59" w:rsidRPr="00361E1F" w:rsidRDefault="00C17B59" w:rsidP="00C17B59">
      <w:pPr>
        <w:rPr>
          <w:rFonts w:eastAsiaTheme="minorEastAsia"/>
          <w:sz w:val="22"/>
          <w:szCs w:val="22"/>
        </w:rPr>
      </w:pPr>
    </w:p>
    <w:p w14:paraId="2512A321" w14:textId="514D5386" w:rsidR="00C17B59" w:rsidRPr="00361E1F" w:rsidRDefault="00C17B59" w:rsidP="00C17B59">
      <w:pPr>
        <w:rPr>
          <w:rFonts w:asciiTheme="majorHAnsi" w:eastAsiaTheme="majorEastAsia" w:hAnsiTheme="majorHAnsi" w:cstheme="majorHAnsi"/>
          <w:sz w:val="22"/>
          <w:szCs w:val="22"/>
        </w:rPr>
      </w:pPr>
      <w:r w:rsidRPr="00361E1F">
        <w:rPr>
          <w:rFonts w:asciiTheme="majorHAnsi" w:eastAsiaTheme="majorEastAsia" w:hAnsiTheme="majorHAnsi" w:cstheme="majorHAnsi"/>
          <w:sz w:val="22"/>
          <w:szCs w:val="22"/>
        </w:rPr>
        <w:t>＜テーマ　基準</w:t>
      </w:r>
      <w:r w:rsidRPr="00361E1F">
        <w:rPr>
          <w:rFonts w:ascii="ＭＳ ゴシック" w:eastAsia="ＭＳ ゴシック" w:hAnsi="ＭＳ ゴシック" w:cs="ＭＳ ゴシック" w:hint="eastAsia"/>
          <w:sz w:val="22"/>
          <w:szCs w:val="22"/>
        </w:rPr>
        <w:t>Ⅱ</w:t>
      </w:r>
      <w:r w:rsidR="00F2790A" w:rsidRPr="00361E1F">
        <w:rPr>
          <w:rFonts w:asciiTheme="majorHAnsi" w:eastAsiaTheme="majorEastAsia" w:hAnsiTheme="majorHAnsi" w:cstheme="majorHAnsi"/>
          <w:sz w:val="22"/>
          <w:szCs w:val="22"/>
        </w:rPr>
        <w:t>-</w:t>
      </w:r>
      <w:r w:rsidR="00F2790A" w:rsidRPr="00361E1F">
        <w:rPr>
          <w:rFonts w:asciiTheme="majorHAnsi" w:eastAsiaTheme="majorEastAsia" w:hAnsiTheme="majorHAnsi" w:cstheme="majorHAnsi" w:hint="eastAsia"/>
          <w:sz w:val="22"/>
          <w:szCs w:val="22"/>
        </w:rPr>
        <w:t>C</w:t>
      </w:r>
      <w:r w:rsidRPr="00361E1F">
        <w:rPr>
          <w:rFonts w:asciiTheme="majorHAnsi" w:eastAsiaTheme="majorEastAsia" w:hAnsiTheme="majorHAnsi" w:cstheme="majorHAnsi"/>
          <w:sz w:val="22"/>
          <w:szCs w:val="22"/>
        </w:rPr>
        <w:t xml:space="preserve"> </w:t>
      </w:r>
      <w:r w:rsidRPr="00361E1F">
        <w:rPr>
          <w:rFonts w:asciiTheme="majorHAnsi" w:eastAsiaTheme="majorEastAsia" w:hAnsiTheme="majorHAnsi" w:cstheme="majorHAnsi" w:hint="eastAsia"/>
          <w:sz w:val="22"/>
          <w:szCs w:val="22"/>
        </w:rPr>
        <w:t>入学者選抜</w:t>
      </w:r>
      <w:r w:rsidRPr="00361E1F">
        <w:rPr>
          <w:rFonts w:asciiTheme="majorHAnsi" w:eastAsiaTheme="majorEastAsia" w:hAnsiTheme="majorHAnsi" w:cstheme="majorHAnsi"/>
          <w:sz w:val="22"/>
          <w:szCs w:val="22"/>
        </w:rPr>
        <w:t>の特記事項＞</w:t>
      </w:r>
    </w:p>
    <w:p w14:paraId="5708F6EA" w14:textId="77777777" w:rsidR="00C17B59" w:rsidRPr="00361E1F" w:rsidRDefault="00C17B59" w:rsidP="00C17B59">
      <w:pPr>
        <w:spacing w:line="300" w:lineRule="auto"/>
        <w:rPr>
          <w:rFonts w:asciiTheme="minorEastAsia" w:eastAsiaTheme="minorEastAsia" w:hAnsiTheme="minorEastAsia"/>
          <w:sz w:val="22"/>
          <w:szCs w:val="22"/>
        </w:rPr>
      </w:pPr>
    </w:p>
    <w:p w14:paraId="0DF54541" w14:textId="77777777" w:rsidR="00C17B59" w:rsidRPr="00361E1F" w:rsidRDefault="00C17B59" w:rsidP="00C17B59">
      <w:pPr>
        <w:spacing w:line="300" w:lineRule="auto"/>
        <w:rPr>
          <w:rFonts w:asciiTheme="minorEastAsia" w:eastAsiaTheme="minorEastAsia" w:hAnsiTheme="minorEastAsia"/>
          <w:sz w:val="22"/>
          <w:szCs w:val="22"/>
        </w:rPr>
      </w:pPr>
    </w:p>
    <w:p w14:paraId="5C3594E8" w14:textId="4168B066" w:rsidR="00C17B59" w:rsidRPr="00361E1F" w:rsidRDefault="00C17B59" w:rsidP="0072477E">
      <w:pPr>
        <w:rPr>
          <w:rFonts w:asciiTheme="majorHAnsi" w:eastAsiaTheme="minorEastAsia" w:hAnsiTheme="majorHAnsi" w:cstheme="majorHAnsi"/>
          <w:kern w:val="0"/>
          <w:sz w:val="22"/>
          <w:szCs w:val="22"/>
        </w:rPr>
      </w:pPr>
    </w:p>
    <w:p w14:paraId="45B5F9DC" w14:textId="23E88BFA" w:rsidR="0072477E" w:rsidRPr="00361E1F" w:rsidRDefault="0072477E" w:rsidP="0072477E">
      <w:pPr>
        <w:pStyle w:val="2"/>
        <w:rPr>
          <w:rFonts w:asciiTheme="majorEastAsia" w:eastAsiaTheme="majorEastAsia" w:hAnsiTheme="majorEastAsia"/>
          <w:sz w:val="24"/>
        </w:rPr>
      </w:pPr>
      <w:bookmarkStart w:id="722" w:name="_Toc263234971"/>
      <w:bookmarkStart w:id="723" w:name="_Toc264386255"/>
      <w:bookmarkStart w:id="724" w:name="_Toc264386786"/>
      <w:bookmarkStart w:id="725" w:name="_Toc265243324"/>
      <w:bookmarkStart w:id="726" w:name="_Toc265243729"/>
      <w:bookmarkStart w:id="727" w:name="_Toc265601104"/>
      <w:bookmarkStart w:id="728" w:name="_Toc269914242"/>
      <w:bookmarkStart w:id="729" w:name="_Toc271725302"/>
      <w:bookmarkStart w:id="730" w:name="_Toc271727355"/>
      <w:bookmarkStart w:id="731" w:name="_Toc329346567"/>
      <w:bookmarkStart w:id="732" w:name="_Toc329347794"/>
      <w:bookmarkStart w:id="733" w:name="_Toc330905951"/>
      <w:bookmarkStart w:id="734" w:name="_Toc331082331"/>
      <w:bookmarkStart w:id="735" w:name="_Toc358735689"/>
      <w:bookmarkStart w:id="736" w:name="_Toc359402017"/>
      <w:bookmarkStart w:id="737" w:name="_Toc362612591"/>
      <w:bookmarkStart w:id="738" w:name="_Toc362612717"/>
      <w:bookmarkStart w:id="739" w:name="_Toc392840543"/>
      <w:bookmarkStart w:id="740" w:name="_Toc478933433"/>
      <w:bookmarkStart w:id="741" w:name="_Toc483484421"/>
      <w:bookmarkStart w:id="742" w:name="_Toc483822420"/>
      <w:bookmarkStart w:id="743" w:name="_Toc483827780"/>
      <w:bookmarkStart w:id="744" w:name="_Toc484730007"/>
      <w:bookmarkStart w:id="745" w:name="_Toc487464396"/>
      <w:bookmarkStart w:id="746" w:name="_Toc488410575"/>
      <w:bookmarkStart w:id="747" w:name="_Toc514842777"/>
      <w:bookmarkStart w:id="748" w:name="_Toc12009682"/>
      <w:bookmarkStart w:id="749" w:name="_Toc35255466"/>
      <w:bookmarkStart w:id="750" w:name="_Toc36045963"/>
      <w:bookmarkStart w:id="751" w:name="_Toc36726971"/>
      <w:bookmarkStart w:id="752" w:name="_Toc36727925"/>
      <w:bookmarkStart w:id="753" w:name="_Toc105748376"/>
      <w:bookmarkStart w:id="754" w:name="_Toc161914292"/>
      <w:bookmarkStart w:id="755" w:name="_Toc163034060"/>
      <w:bookmarkStart w:id="756" w:name="_Toc166485956"/>
      <w:bookmarkStart w:id="757" w:name="_Toc166501561"/>
      <w:bookmarkStart w:id="758" w:name="_Toc169712274"/>
      <w:bookmarkStart w:id="759" w:name="_Toc203382582"/>
      <w:bookmarkStart w:id="760" w:name="_Toc203730919"/>
      <w:bookmarkStart w:id="761" w:name="_Toc225151647"/>
      <w:bookmarkStart w:id="762" w:name="_Toc225166151"/>
      <w:bookmarkStart w:id="763" w:name="_Toc230877213"/>
      <w:bookmarkStart w:id="764" w:name="_Toc232755950"/>
      <w:bookmarkStart w:id="765" w:name="_Toc232760676"/>
      <w:bookmarkStart w:id="766" w:name="_Toc232761561"/>
      <w:r w:rsidRPr="00361E1F">
        <w:rPr>
          <w:rFonts w:asciiTheme="majorEastAsia" w:eastAsiaTheme="majorEastAsia" w:hAnsiTheme="majorEastAsia"/>
          <w:sz w:val="24"/>
        </w:rPr>
        <w:t>［</w:t>
      </w:r>
      <w:r w:rsidRPr="00361E1F">
        <w:rPr>
          <w:rFonts w:asciiTheme="majorHAnsi" w:eastAsiaTheme="majorEastAsia" w:hAnsiTheme="majorHAnsi" w:cstheme="majorHAnsi"/>
          <w:sz w:val="24"/>
        </w:rPr>
        <w:t>テーマ　基準</w:t>
      </w:r>
      <w:r w:rsidRPr="00361E1F">
        <w:rPr>
          <w:rFonts w:ascii="ＭＳ ゴシック" w:hAnsi="ＭＳ ゴシック" w:cs="ＭＳ ゴシック" w:hint="eastAsia"/>
          <w:sz w:val="24"/>
        </w:rPr>
        <w:t>Ⅱ</w:t>
      </w:r>
      <w:r w:rsidR="00F2790A" w:rsidRPr="00361E1F">
        <w:rPr>
          <w:rFonts w:asciiTheme="majorHAnsi" w:eastAsiaTheme="majorEastAsia" w:hAnsiTheme="majorHAnsi" w:cstheme="majorHAnsi"/>
          <w:sz w:val="24"/>
        </w:rPr>
        <w:t>-</w:t>
      </w:r>
      <w:r w:rsidR="00F2790A" w:rsidRPr="00361E1F">
        <w:rPr>
          <w:rFonts w:asciiTheme="majorHAnsi" w:eastAsiaTheme="majorEastAsia" w:hAnsiTheme="majorHAnsi" w:cstheme="majorHAnsi" w:hint="eastAsia"/>
          <w:sz w:val="24"/>
        </w:rPr>
        <w:t>D</w:t>
      </w:r>
      <w:r w:rsidRPr="00361E1F">
        <w:rPr>
          <w:rFonts w:asciiTheme="majorHAnsi" w:eastAsiaTheme="majorEastAsia" w:hAnsiTheme="majorHAnsi" w:cstheme="majorHAnsi"/>
          <w:sz w:val="24"/>
        </w:rPr>
        <w:t xml:space="preserve"> </w:t>
      </w:r>
      <w:r w:rsidRPr="00361E1F">
        <w:rPr>
          <w:rFonts w:asciiTheme="majorHAnsi" w:eastAsiaTheme="majorEastAsia" w:hAnsiTheme="majorHAnsi" w:cstheme="majorHAnsi"/>
          <w:sz w:val="24"/>
        </w:rPr>
        <w:t>学生支援</w:t>
      </w:r>
      <w:r w:rsidRPr="00361E1F">
        <w:rPr>
          <w:rFonts w:asciiTheme="majorEastAsia" w:eastAsiaTheme="majorEastAsia" w:hAnsiTheme="majorEastAsia"/>
          <w:sz w:val="24"/>
        </w:rPr>
        <w:t>］</w:t>
      </w:r>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p>
    <w:p w14:paraId="713F3C6B" w14:textId="77777777" w:rsidR="00CA5884" w:rsidRPr="00361E1F" w:rsidRDefault="00CA5884" w:rsidP="0072477E">
      <w:pPr>
        <w:rPr>
          <w:rFonts w:ascii="ＭＳ ゴシック" w:eastAsiaTheme="minorEastAsia" w:hAnsi="ＭＳ ゴシック"/>
          <w:kern w:val="0"/>
          <w:sz w:val="22"/>
          <w:szCs w:val="22"/>
        </w:rPr>
      </w:pPr>
      <w:bookmarkStart w:id="767" w:name="_Toc260406353"/>
      <w:bookmarkStart w:id="768" w:name="_Toc260409346"/>
      <w:bookmarkStart w:id="769" w:name="_Toc263234974"/>
      <w:bookmarkStart w:id="770" w:name="_Toc264386258"/>
      <w:bookmarkStart w:id="771" w:name="_Toc264386789"/>
      <w:bookmarkStart w:id="772" w:name="_Toc265243327"/>
      <w:bookmarkStart w:id="773" w:name="_Toc265243732"/>
      <w:bookmarkStart w:id="774" w:name="_Toc265601107"/>
      <w:bookmarkStart w:id="775" w:name="_Toc269914245"/>
      <w:bookmarkStart w:id="776" w:name="_Toc271725305"/>
      <w:bookmarkStart w:id="777" w:name="_Toc271727358"/>
      <w:bookmarkStart w:id="778" w:name="_Toc329346570"/>
      <w:bookmarkStart w:id="779" w:name="_Toc329347797"/>
      <w:bookmarkStart w:id="780" w:name="_Toc330905954"/>
      <w:bookmarkStart w:id="781" w:name="_Toc331082334"/>
      <w:bookmarkStart w:id="782" w:name="_Toc358735692"/>
      <w:bookmarkStart w:id="783" w:name="_Toc359402020"/>
      <w:bookmarkStart w:id="784" w:name="_Toc362612594"/>
      <w:bookmarkStart w:id="785" w:name="_Toc362612720"/>
      <w:bookmarkStart w:id="786" w:name="_Toc392840544"/>
    </w:p>
    <w:p w14:paraId="21FDCA5C" w14:textId="77777777" w:rsidR="00CA5884" w:rsidRPr="00361E1F" w:rsidRDefault="00CA5884" w:rsidP="00CA5884">
      <w:pPr>
        <w:rPr>
          <w:rFonts w:ascii="ＭＳ ゴシック" w:eastAsiaTheme="majorEastAsia" w:hAnsi="ＭＳ ゴシック"/>
          <w:sz w:val="22"/>
          <w:szCs w:val="22"/>
        </w:rPr>
      </w:pPr>
      <w:r w:rsidRPr="00361E1F">
        <w:rPr>
          <w:rFonts w:ascii="ＭＳ ゴシック" w:eastAsiaTheme="majorEastAsia" w:hAnsi="ＭＳ ゴシック" w:hint="eastAsia"/>
          <w:sz w:val="22"/>
          <w:szCs w:val="22"/>
        </w:rPr>
        <w:t>＜根拠資料＞</w:t>
      </w:r>
    </w:p>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p w14:paraId="5103F103" w14:textId="699A2935" w:rsidR="0072477E" w:rsidRPr="00361E1F" w:rsidRDefault="0072477E" w:rsidP="0072477E">
      <w:pPr>
        <w:rPr>
          <w:rFonts w:asciiTheme="minorEastAsia" w:eastAsiaTheme="minorEastAsia" w:hAnsiTheme="minorEastAsia"/>
          <w:sz w:val="22"/>
          <w:szCs w:val="22"/>
        </w:rPr>
      </w:pPr>
    </w:p>
    <w:p w14:paraId="1F41ED1D" w14:textId="77777777" w:rsidR="0072477E" w:rsidRPr="00361E1F" w:rsidRDefault="0072477E" w:rsidP="0072477E">
      <w:pPr>
        <w:rPr>
          <w:rFonts w:asciiTheme="minorEastAsia" w:eastAsiaTheme="minorEastAsia" w:hAnsiTheme="minorEastAsia"/>
          <w:sz w:val="22"/>
          <w:szCs w:val="22"/>
        </w:rPr>
      </w:pPr>
    </w:p>
    <w:p w14:paraId="3F323007" w14:textId="77777777" w:rsidR="0051230B" w:rsidRPr="00361E1F" w:rsidRDefault="0051230B" w:rsidP="0072477E">
      <w:pPr>
        <w:rPr>
          <w:rFonts w:asciiTheme="minorEastAsia" w:eastAsiaTheme="minorEastAsia" w:hAnsiTheme="minorEastAsia"/>
          <w:sz w:val="22"/>
          <w:szCs w:val="22"/>
        </w:rPr>
      </w:pPr>
    </w:p>
    <w:p w14:paraId="036942C1" w14:textId="7014BD3C" w:rsidR="0072477E" w:rsidRPr="00361E1F" w:rsidRDefault="0072477E" w:rsidP="0072477E">
      <w:pPr>
        <w:rPr>
          <w:rFonts w:ascii="ＭＳ ゴシック" w:eastAsia="ＭＳ ゴシック" w:hAnsi="ＭＳ ゴシック"/>
          <w:sz w:val="22"/>
          <w:szCs w:val="22"/>
        </w:rPr>
      </w:pPr>
      <w:bookmarkStart w:id="787" w:name="_Toc260406354"/>
      <w:bookmarkStart w:id="788" w:name="_Toc260409347"/>
      <w:bookmarkStart w:id="789" w:name="_Toc263234975"/>
      <w:bookmarkStart w:id="790" w:name="_Toc264386259"/>
      <w:bookmarkStart w:id="791" w:name="_Toc264386790"/>
      <w:bookmarkStart w:id="792" w:name="_Toc265243328"/>
      <w:bookmarkStart w:id="793" w:name="_Toc265243733"/>
      <w:bookmarkStart w:id="794" w:name="_Toc265601108"/>
      <w:bookmarkStart w:id="795" w:name="_Toc269914246"/>
      <w:bookmarkStart w:id="796" w:name="_Toc271725306"/>
      <w:bookmarkStart w:id="797" w:name="_Toc271727359"/>
      <w:bookmarkStart w:id="798" w:name="_Toc329346571"/>
      <w:bookmarkStart w:id="799" w:name="_Toc329347798"/>
      <w:bookmarkStart w:id="800" w:name="_Toc330905955"/>
      <w:bookmarkStart w:id="801" w:name="_Toc331082335"/>
      <w:bookmarkStart w:id="802" w:name="_Toc358735693"/>
      <w:bookmarkStart w:id="803" w:name="_Toc359402021"/>
      <w:bookmarkStart w:id="804" w:name="_Toc362612595"/>
      <w:bookmarkStart w:id="805" w:name="_Toc362612721"/>
      <w:bookmarkStart w:id="806" w:name="_Toc392840545"/>
      <w:r w:rsidRPr="00361E1F">
        <w:rPr>
          <w:rFonts w:ascii="ＭＳ ゴシック" w:eastAsia="ＭＳ ゴシック" w:hAnsi="ＭＳ ゴシック" w:hint="eastAsia"/>
          <w:kern w:val="0"/>
          <w:sz w:val="22"/>
          <w:szCs w:val="22"/>
        </w:rPr>
        <w:t>［</w:t>
      </w:r>
      <w:r w:rsidRPr="00361E1F">
        <w:rPr>
          <w:rFonts w:asciiTheme="majorHAnsi" w:eastAsiaTheme="majorEastAsia" w:hAnsiTheme="majorHAnsi" w:cstheme="majorHAnsi"/>
          <w:kern w:val="0"/>
          <w:sz w:val="22"/>
          <w:szCs w:val="22"/>
        </w:rPr>
        <w:t xml:space="preserve">区分　</w:t>
      </w:r>
      <w:r w:rsidRPr="00361E1F">
        <w:rPr>
          <w:rFonts w:asciiTheme="majorHAnsi" w:eastAsiaTheme="majorEastAsia" w:hAnsiTheme="majorHAnsi" w:cstheme="majorHAnsi"/>
          <w:sz w:val="22"/>
          <w:szCs w:val="22"/>
        </w:rPr>
        <w:t>基準</w:t>
      </w:r>
      <w:r w:rsidRPr="00361E1F">
        <w:rPr>
          <w:rFonts w:ascii="ＭＳ ゴシック" w:eastAsia="ＭＳ ゴシック" w:hAnsi="ＭＳ ゴシック" w:cs="ＭＳ ゴシック" w:hint="eastAsia"/>
          <w:sz w:val="22"/>
          <w:szCs w:val="22"/>
        </w:rPr>
        <w:t>Ⅱ</w:t>
      </w:r>
      <w:r w:rsidR="00F2790A" w:rsidRPr="00361E1F">
        <w:rPr>
          <w:rFonts w:asciiTheme="majorHAnsi" w:eastAsiaTheme="majorEastAsia" w:hAnsiTheme="majorHAnsi" w:cstheme="majorHAnsi"/>
          <w:sz w:val="22"/>
          <w:szCs w:val="22"/>
        </w:rPr>
        <w:t>-</w:t>
      </w:r>
      <w:r w:rsidR="00F2790A" w:rsidRPr="00361E1F">
        <w:rPr>
          <w:rFonts w:asciiTheme="majorHAnsi" w:eastAsiaTheme="majorEastAsia" w:hAnsiTheme="majorHAnsi" w:cstheme="majorHAnsi" w:hint="eastAsia"/>
          <w:sz w:val="22"/>
          <w:szCs w:val="22"/>
        </w:rPr>
        <w:t>D</w:t>
      </w:r>
      <w:r w:rsidR="00F2790A" w:rsidRPr="00361E1F">
        <w:rPr>
          <w:rFonts w:asciiTheme="majorHAnsi" w:eastAsiaTheme="majorEastAsia" w:hAnsiTheme="majorHAnsi" w:cstheme="majorHAnsi"/>
          <w:sz w:val="22"/>
          <w:szCs w:val="22"/>
        </w:rPr>
        <w:t>-</w:t>
      </w:r>
      <w:r w:rsidR="00F2790A" w:rsidRPr="00361E1F">
        <w:rPr>
          <w:rFonts w:asciiTheme="majorHAnsi" w:eastAsiaTheme="majorEastAsia" w:hAnsiTheme="majorHAnsi" w:cstheme="majorHAnsi" w:hint="eastAsia"/>
          <w:sz w:val="22"/>
          <w:szCs w:val="22"/>
        </w:rPr>
        <w:t>1</w:t>
      </w:r>
      <w:r w:rsidRPr="00361E1F">
        <w:rPr>
          <w:rFonts w:asciiTheme="majorHAnsi" w:eastAsiaTheme="majorEastAsia" w:hAnsiTheme="majorHAnsi" w:cstheme="majorHAnsi"/>
          <w:sz w:val="22"/>
          <w:szCs w:val="22"/>
        </w:rPr>
        <w:t xml:space="preserve">　</w:t>
      </w:r>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r w:rsidRPr="00361E1F">
        <w:rPr>
          <w:rFonts w:asciiTheme="majorHAnsi" w:eastAsiaTheme="majorEastAsia" w:hAnsiTheme="majorHAnsi" w:cstheme="majorHAnsi"/>
          <w:sz w:val="22"/>
          <w:szCs w:val="22"/>
        </w:rPr>
        <w:t>学習成果の獲得に向けて学習支援を組織的に行っている。</w:t>
      </w:r>
      <w:r w:rsidRPr="00361E1F">
        <w:rPr>
          <w:rFonts w:ascii="ＭＳ ゴシック" w:eastAsia="ＭＳ ゴシック" w:hAnsi="ＭＳ ゴシック" w:hint="eastAsia"/>
          <w:sz w:val="22"/>
          <w:szCs w:val="22"/>
        </w:rPr>
        <w:t>］</w:t>
      </w:r>
      <w:bookmarkEnd w:id="806"/>
    </w:p>
    <w:p w14:paraId="3588EA56" w14:textId="77777777" w:rsidR="00AB0F41" w:rsidRPr="00361E1F" w:rsidRDefault="00AB0F41" w:rsidP="0072477E">
      <w:pPr>
        <w:rPr>
          <w:rFonts w:asciiTheme="majorHAnsi" w:eastAsiaTheme="majorEastAsia" w:hAnsiTheme="majorHAnsi" w:cstheme="majorHAnsi"/>
          <w:sz w:val="22"/>
          <w:szCs w:val="22"/>
        </w:rPr>
      </w:pPr>
    </w:p>
    <w:p w14:paraId="7832A127" w14:textId="38E7F403" w:rsidR="0072477E" w:rsidRPr="00361E1F" w:rsidRDefault="0051230B" w:rsidP="0072477E">
      <w:pPr>
        <w:rPr>
          <w:rFonts w:ascii="ＭＳ ゴシック" w:eastAsia="ＭＳ ゴシック" w:hAnsi="ＭＳ ゴシック"/>
          <w:sz w:val="22"/>
          <w:szCs w:val="22"/>
        </w:rPr>
      </w:pPr>
      <w:r w:rsidRPr="00361E1F">
        <w:rPr>
          <w:rFonts w:asciiTheme="majorHAnsi" w:eastAsiaTheme="majorEastAsia" w:hAnsiTheme="majorHAnsi" w:cstheme="majorHAnsi"/>
          <w:sz w:val="22"/>
          <w:szCs w:val="22"/>
        </w:rPr>
        <w:t>＜</w:t>
      </w:r>
      <w:r w:rsidR="009E5A2E" w:rsidRPr="00361E1F">
        <w:rPr>
          <w:rFonts w:asciiTheme="majorHAnsi" w:eastAsiaTheme="majorEastAsia" w:hAnsiTheme="majorHAnsi" w:cstheme="majorHAnsi"/>
          <w:kern w:val="0"/>
          <w:sz w:val="22"/>
          <w:szCs w:val="22"/>
        </w:rPr>
        <w:t xml:space="preserve">区分　</w:t>
      </w:r>
      <w:r w:rsidR="009E5A2E" w:rsidRPr="00361E1F">
        <w:rPr>
          <w:rFonts w:asciiTheme="majorHAnsi" w:eastAsiaTheme="majorEastAsia" w:hAnsiTheme="majorHAnsi" w:cstheme="majorHAnsi"/>
          <w:sz w:val="22"/>
          <w:szCs w:val="22"/>
        </w:rPr>
        <w:t>基準</w:t>
      </w:r>
      <w:r w:rsidR="009E5A2E" w:rsidRPr="00361E1F">
        <w:rPr>
          <w:rFonts w:ascii="ＭＳ ゴシック" w:eastAsia="ＭＳ ゴシック" w:hAnsi="ＭＳ ゴシック" w:cs="ＭＳ ゴシック" w:hint="eastAsia"/>
          <w:sz w:val="22"/>
          <w:szCs w:val="22"/>
        </w:rPr>
        <w:t>Ⅱ</w:t>
      </w:r>
      <w:r w:rsidR="009E5A2E" w:rsidRPr="00361E1F">
        <w:rPr>
          <w:rFonts w:asciiTheme="majorHAnsi" w:eastAsiaTheme="majorEastAsia" w:hAnsiTheme="majorHAnsi" w:cstheme="majorHAnsi"/>
          <w:sz w:val="22"/>
          <w:szCs w:val="22"/>
        </w:rPr>
        <w:t>-</w:t>
      </w:r>
      <w:r w:rsidR="009E5A2E" w:rsidRPr="00361E1F">
        <w:rPr>
          <w:rFonts w:asciiTheme="majorHAnsi" w:eastAsiaTheme="majorEastAsia" w:hAnsiTheme="majorHAnsi" w:cstheme="majorHAnsi" w:hint="eastAsia"/>
          <w:sz w:val="22"/>
          <w:szCs w:val="22"/>
        </w:rPr>
        <w:t>D</w:t>
      </w:r>
      <w:r w:rsidR="009E5A2E" w:rsidRPr="00361E1F">
        <w:rPr>
          <w:rFonts w:asciiTheme="majorHAnsi" w:eastAsiaTheme="majorEastAsia" w:hAnsiTheme="majorHAnsi" w:cstheme="majorHAnsi"/>
          <w:sz w:val="22"/>
          <w:szCs w:val="22"/>
        </w:rPr>
        <w:t>-</w:t>
      </w:r>
      <w:r w:rsidR="009E5A2E" w:rsidRPr="00361E1F">
        <w:rPr>
          <w:rFonts w:asciiTheme="majorHAnsi" w:eastAsiaTheme="majorEastAsia" w:hAnsiTheme="majorHAnsi" w:cstheme="majorHAnsi" w:hint="eastAsia"/>
          <w:sz w:val="22"/>
          <w:szCs w:val="22"/>
        </w:rPr>
        <w:t>1</w:t>
      </w:r>
      <w:r w:rsidR="009E5A2E" w:rsidRPr="00361E1F">
        <w:rPr>
          <w:rFonts w:asciiTheme="majorHAnsi" w:eastAsiaTheme="majorEastAsia" w:hAnsiTheme="majorHAnsi" w:cstheme="majorHAnsi" w:hint="eastAsia"/>
          <w:sz w:val="22"/>
          <w:szCs w:val="22"/>
        </w:rPr>
        <w:t>の</w:t>
      </w:r>
      <w:r w:rsidR="0072477E" w:rsidRPr="00361E1F">
        <w:rPr>
          <w:rFonts w:asciiTheme="majorHAnsi" w:eastAsiaTheme="majorEastAsia" w:hAnsiTheme="majorHAnsi" w:cstheme="majorHAnsi"/>
          <w:sz w:val="22"/>
          <w:szCs w:val="22"/>
        </w:rPr>
        <w:t>現状＞</w:t>
      </w:r>
    </w:p>
    <w:p w14:paraId="495D5A77" w14:textId="77777777" w:rsidR="0072477E" w:rsidRPr="00361E1F" w:rsidRDefault="0072477E" w:rsidP="0072477E">
      <w:pPr>
        <w:rPr>
          <w:rFonts w:asciiTheme="minorEastAsia" w:eastAsiaTheme="minorEastAsia" w:hAnsiTheme="minorEastAsia"/>
          <w:sz w:val="22"/>
          <w:szCs w:val="22"/>
        </w:rPr>
      </w:pPr>
    </w:p>
    <w:p w14:paraId="1D646677" w14:textId="77777777" w:rsidR="0072477E" w:rsidRPr="00361E1F" w:rsidRDefault="0072477E" w:rsidP="0072477E">
      <w:pPr>
        <w:rPr>
          <w:rFonts w:asciiTheme="minorEastAsia" w:eastAsiaTheme="minorEastAsia" w:hAnsiTheme="minorEastAsia"/>
          <w:sz w:val="22"/>
          <w:szCs w:val="22"/>
        </w:rPr>
      </w:pPr>
    </w:p>
    <w:p w14:paraId="2FBBB7E7" w14:textId="77777777" w:rsidR="0051230B" w:rsidRPr="00361E1F" w:rsidRDefault="0051230B" w:rsidP="0072477E">
      <w:pPr>
        <w:rPr>
          <w:rFonts w:asciiTheme="minorEastAsia" w:eastAsiaTheme="minorEastAsia" w:hAnsiTheme="minorEastAsia"/>
          <w:sz w:val="22"/>
          <w:szCs w:val="22"/>
        </w:rPr>
      </w:pPr>
    </w:p>
    <w:p w14:paraId="4F8AD622" w14:textId="19A1DA9B" w:rsidR="0072477E" w:rsidRPr="00361E1F" w:rsidRDefault="0072477E" w:rsidP="00340345">
      <w:pPr>
        <w:ind w:left="229" w:hangingChars="110" w:hanging="229"/>
        <w:rPr>
          <w:rFonts w:ascii="ＭＳ ゴシック" w:eastAsia="ＭＳ ゴシック" w:hAnsi="ＭＳ ゴシック"/>
          <w:sz w:val="22"/>
          <w:szCs w:val="22"/>
        </w:rPr>
      </w:pPr>
      <w:bookmarkStart w:id="807" w:name="_Toc260406355"/>
      <w:bookmarkStart w:id="808" w:name="_Toc260409348"/>
      <w:bookmarkStart w:id="809" w:name="_Toc263234976"/>
      <w:bookmarkStart w:id="810" w:name="_Toc264386260"/>
      <w:bookmarkStart w:id="811" w:name="_Toc264386791"/>
      <w:bookmarkStart w:id="812" w:name="_Toc265243329"/>
      <w:bookmarkStart w:id="813" w:name="_Toc265243734"/>
      <w:bookmarkStart w:id="814" w:name="_Toc265601109"/>
      <w:bookmarkStart w:id="815" w:name="_Toc269914247"/>
      <w:bookmarkStart w:id="816" w:name="_Toc271725307"/>
      <w:bookmarkStart w:id="817" w:name="_Toc271727360"/>
      <w:bookmarkStart w:id="818" w:name="_Toc329346572"/>
      <w:bookmarkStart w:id="819" w:name="_Toc329347799"/>
      <w:bookmarkStart w:id="820" w:name="_Toc330905956"/>
      <w:bookmarkStart w:id="821" w:name="_Toc331082336"/>
      <w:bookmarkStart w:id="822" w:name="_Toc358735694"/>
      <w:bookmarkStart w:id="823" w:name="_Toc359402022"/>
      <w:bookmarkStart w:id="824" w:name="_Toc362612596"/>
      <w:bookmarkStart w:id="825" w:name="_Toc362612722"/>
      <w:bookmarkStart w:id="826" w:name="_Toc392840546"/>
      <w:r w:rsidRPr="00361E1F">
        <w:rPr>
          <w:rFonts w:ascii="ＭＳ ゴシック" w:eastAsia="ＭＳ ゴシック" w:hAnsi="ＭＳ ゴシック" w:hint="eastAsia"/>
          <w:kern w:val="0"/>
          <w:sz w:val="22"/>
          <w:szCs w:val="22"/>
        </w:rPr>
        <w:t>［</w:t>
      </w:r>
      <w:r w:rsidRPr="00361E1F">
        <w:rPr>
          <w:rFonts w:asciiTheme="majorHAnsi" w:eastAsiaTheme="majorEastAsia" w:hAnsiTheme="majorHAnsi" w:cstheme="majorHAnsi"/>
          <w:kern w:val="0"/>
          <w:sz w:val="22"/>
          <w:szCs w:val="22"/>
        </w:rPr>
        <w:t xml:space="preserve">区分　</w:t>
      </w:r>
      <w:r w:rsidRPr="00361E1F">
        <w:rPr>
          <w:rFonts w:asciiTheme="majorHAnsi" w:eastAsiaTheme="majorEastAsia" w:hAnsiTheme="majorHAnsi" w:cstheme="majorHAnsi"/>
          <w:sz w:val="22"/>
          <w:szCs w:val="22"/>
        </w:rPr>
        <w:t>基準</w:t>
      </w:r>
      <w:r w:rsidRPr="00361E1F">
        <w:rPr>
          <w:rFonts w:ascii="ＭＳ ゴシック" w:eastAsia="ＭＳ ゴシック" w:hAnsi="ＭＳ ゴシック" w:cs="ＭＳ ゴシック" w:hint="eastAsia"/>
          <w:sz w:val="22"/>
          <w:szCs w:val="22"/>
        </w:rPr>
        <w:t>Ⅱ</w:t>
      </w:r>
      <w:r w:rsidR="00F2790A" w:rsidRPr="00361E1F">
        <w:rPr>
          <w:rFonts w:asciiTheme="majorHAnsi" w:eastAsiaTheme="majorEastAsia" w:hAnsiTheme="majorHAnsi" w:cstheme="majorHAnsi"/>
          <w:sz w:val="22"/>
          <w:szCs w:val="22"/>
        </w:rPr>
        <w:t>-</w:t>
      </w:r>
      <w:r w:rsidR="00F2790A" w:rsidRPr="00361E1F">
        <w:rPr>
          <w:rFonts w:asciiTheme="majorHAnsi" w:eastAsiaTheme="majorEastAsia" w:hAnsiTheme="majorHAnsi" w:cstheme="majorHAnsi" w:hint="eastAsia"/>
          <w:sz w:val="22"/>
          <w:szCs w:val="22"/>
        </w:rPr>
        <w:t>D</w:t>
      </w:r>
      <w:r w:rsidR="00F2790A" w:rsidRPr="00361E1F">
        <w:rPr>
          <w:rFonts w:asciiTheme="majorHAnsi" w:eastAsiaTheme="majorEastAsia" w:hAnsiTheme="majorHAnsi" w:cstheme="majorHAnsi"/>
          <w:sz w:val="22"/>
          <w:szCs w:val="22"/>
        </w:rPr>
        <w:t>-</w:t>
      </w:r>
      <w:r w:rsidR="00F2790A" w:rsidRPr="00361E1F">
        <w:rPr>
          <w:rFonts w:asciiTheme="majorHAnsi" w:eastAsiaTheme="majorEastAsia" w:hAnsiTheme="majorHAnsi" w:cstheme="majorHAnsi" w:hint="eastAsia"/>
          <w:sz w:val="22"/>
          <w:szCs w:val="22"/>
        </w:rPr>
        <w:t>2</w:t>
      </w:r>
      <w:r w:rsidRPr="00361E1F">
        <w:rPr>
          <w:rFonts w:asciiTheme="majorHAnsi" w:eastAsiaTheme="majorEastAsia" w:hAnsiTheme="majorHAnsi" w:cstheme="majorHAnsi"/>
          <w:sz w:val="22"/>
          <w:szCs w:val="22"/>
        </w:rPr>
        <w:t xml:space="preserve">　</w:t>
      </w:r>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r w:rsidRPr="00361E1F">
        <w:rPr>
          <w:rFonts w:asciiTheme="majorHAnsi" w:eastAsiaTheme="majorEastAsia" w:hAnsiTheme="majorHAnsi" w:cstheme="majorHAnsi"/>
          <w:sz w:val="22"/>
          <w:szCs w:val="22"/>
        </w:rPr>
        <w:t>学習成果の獲得に向けて学生の生活支援を組織的に行っている。</w:t>
      </w:r>
      <w:r w:rsidRPr="00361E1F">
        <w:rPr>
          <w:rFonts w:ascii="ＭＳ ゴシック" w:eastAsia="ＭＳ ゴシック" w:hAnsi="ＭＳ ゴシック" w:hint="eastAsia"/>
          <w:sz w:val="22"/>
          <w:szCs w:val="22"/>
        </w:rPr>
        <w:t>］</w:t>
      </w:r>
      <w:bookmarkEnd w:id="826"/>
    </w:p>
    <w:p w14:paraId="7797075C" w14:textId="77777777" w:rsidR="00AB0F41" w:rsidRPr="00361E1F" w:rsidRDefault="00AB0F41" w:rsidP="0072477E">
      <w:pPr>
        <w:rPr>
          <w:rFonts w:asciiTheme="majorHAnsi" w:eastAsiaTheme="majorEastAsia" w:hAnsiTheme="majorHAnsi" w:cstheme="majorHAnsi"/>
          <w:sz w:val="22"/>
          <w:szCs w:val="22"/>
        </w:rPr>
      </w:pPr>
    </w:p>
    <w:p w14:paraId="1C45BF8E" w14:textId="6092B783" w:rsidR="0072477E" w:rsidRPr="00361E1F" w:rsidRDefault="00340345" w:rsidP="0072477E">
      <w:pPr>
        <w:rPr>
          <w:rFonts w:ascii="ＭＳ ゴシック" w:eastAsia="ＭＳ ゴシック" w:hAnsi="ＭＳ ゴシック"/>
          <w:sz w:val="22"/>
          <w:szCs w:val="22"/>
        </w:rPr>
      </w:pPr>
      <w:r w:rsidRPr="00361E1F">
        <w:rPr>
          <w:rFonts w:asciiTheme="majorHAnsi" w:eastAsiaTheme="majorEastAsia" w:hAnsiTheme="majorHAnsi" w:cstheme="majorHAnsi"/>
          <w:sz w:val="22"/>
          <w:szCs w:val="22"/>
        </w:rPr>
        <w:t>＜</w:t>
      </w:r>
      <w:r w:rsidR="009E5A2E" w:rsidRPr="00361E1F">
        <w:rPr>
          <w:rFonts w:asciiTheme="majorHAnsi" w:eastAsiaTheme="majorEastAsia" w:hAnsiTheme="majorHAnsi" w:cstheme="majorHAnsi"/>
          <w:kern w:val="0"/>
          <w:sz w:val="22"/>
          <w:szCs w:val="22"/>
        </w:rPr>
        <w:t xml:space="preserve">区分　</w:t>
      </w:r>
      <w:r w:rsidR="009E5A2E" w:rsidRPr="00361E1F">
        <w:rPr>
          <w:rFonts w:asciiTheme="majorHAnsi" w:eastAsiaTheme="majorEastAsia" w:hAnsiTheme="majorHAnsi" w:cstheme="majorHAnsi"/>
          <w:sz w:val="22"/>
          <w:szCs w:val="22"/>
        </w:rPr>
        <w:t>基準</w:t>
      </w:r>
      <w:r w:rsidR="009E5A2E" w:rsidRPr="00361E1F">
        <w:rPr>
          <w:rFonts w:ascii="ＭＳ ゴシック" w:eastAsia="ＭＳ ゴシック" w:hAnsi="ＭＳ ゴシック" w:cs="ＭＳ ゴシック" w:hint="eastAsia"/>
          <w:sz w:val="22"/>
          <w:szCs w:val="22"/>
        </w:rPr>
        <w:t>Ⅱ</w:t>
      </w:r>
      <w:r w:rsidR="009E5A2E" w:rsidRPr="00361E1F">
        <w:rPr>
          <w:rFonts w:asciiTheme="majorHAnsi" w:eastAsiaTheme="majorEastAsia" w:hAnsiTheme="majorHAnsi" w:cstheme="majorHAnsi"/>
          <w:sz w:val="22"/>
          <w:szCs w:val="22"/>
        </w:rPr>
        <w:t>-</w:t>
      </w:r>
      <w:r w:rsidR="009E5A2E" w:rsidRPr="00361E1F">
        <w:rPr>
          <w:rFonts w:asciiTheme="majorHAnsi" w:eastAsiaTheme="majorEastAsia" w:hAnsiTheme="majorHAnsi" w:cstheme="majorHAnsi" w:hint="eastAsia"/>
          <w:sz w:val="22"/>
          <w:szCs w:val="22"/>
        </w:rPr>
        <w:t>D</w:t>
      </w:r>
      <w:r w:rsidR="009E5A2E" w:rsidRPr="00361E1F">
        <w:rPr>
          <w:rFonts w:asciiTheme="majorHAnsi" w:eastAsiaTheme="majorEastAsia" w:hAnsiTheme="majorHAnsi" w:cstheme="majorHAnsi"/>
          <w:sz w:val="22"/>
          <w:szCs w:val="22"/>
        </w:rPr>
        <w:t>-</w:t>
      </w:r>
      <w:r w:rsidR="009E5A2E" w:rsidRPr="00361E1F">
        <w:rPr>
          <w:rFonts w:asciiTheme="majorHAnsi" w:eastAsiaTheme="majorEastAsia" w:hAnsiTheme="majorHAnsi" w:cstheme="majorHAnsi" w:hint="eastAsia"/>
          <w:sz w:val="22"/>
          <w:szCs w:val="22"/>
        </w:rPr>
        <w:t>2</w:t>
      </w:r>
      <w:r w:rsidR="009E5A2E" w:rsidRPr="00361E1F">
        <w:rPr>
          <w:rFonts w:asciiTheme="majorHAnsi" w:eastAsiaTheme="majorEastAsia" w:hAnsiTheme="majorHAnsi" w:cstheme="majorHAnsi" w:hint="eastAsia"/>
          <w:sz w:val="22"/>
          <w:szCs w:val="22"/>
        </w:rPr>
        <w:t>の</w:t>
      </w:r>
      <w:r w:rsidR="0072477E" w:rsidRPr="00361E1F">
        <w:rPr>
          <w:rFonts w:asciiTheme="majorHAnsi" w:eastAsiaTheme="majorEastAsia" w:hAnsiTheme="majorHAnsi" w:cstheme="majorHAnsi"/>
          <w:sz w:val="22"/>
          <w:szCs w:val="22"/>
        </w:rPr>
        <w:t>現状＞</w:t>
      </w:r>
    </w:p>
    <w:p w14:paraId="3AD25EF6" w14:textId="77777777" w:rsidR="0072477E" w:rsidRPr="00361E1F" w:rsidRDefault="0072477E" w:rsidP="0072477E">
      <w:pPr>
        <w:ind w:left="229" w:hangingChars="110" w:hanging="229"/>
        <w:rPr>
          <w:rFonts w:asciiTheme="minorEastAsia" w:eastAsiaTheme="minorEastAsia" w:hAnsiTheme="minorEastAsia"/>
          <w:sz w:val="22"/>
          <w:szCs w:val="22"/>
        </w:rPr>
      </w:pPr>
    </w:p>
    <w:p w14:paraId="3391DBEF" w14:textId="77777777" w:rsidR="0072477E" w:rsidRPr="00361E1F" w:rsidRDefault="0072477E" w:rsidP="0072477E">
      <w:pPr>
        <w:rPr>
          <w:rFonts w:asciiTheme="minorEastAsia" w:eastAsiaTheme="minorEastAsia" w:hAnsiTheme="minorEastAsia"/>
          <w:sz w:val="22"/>
          <w:szCs w:val="22"/>
        </w:rPr>
      </w:pPr>
    </w:p>
    <w:p w14:paraId="7DAF2E1F" w14:textId="77777777" w:rsidR="0073795A" w:rsidRPr="00361E1F" w:rsidRDefault="0073795A" w:rsidP="0072477E">
      <w:pPr>
        <w:rPr>
          <w:rFonts w:asciiTheme="minorEastAsia" w:eastAsiaTheme="minorEastAsia" w:hAnsiTheme="minorEastAsia"/>
          <w:sz w:val="22"/>
          <w:szCs w:val="22"/>
        </w:rPr>
      </w:pPr>
    </w:p>
    <w:p w14:paraId="44895459" w14:textId="045CEDD1" w:rsidR="0072477E" w:rsidRPr="00361E1F" w:rsidRDefault="0072477E" w:rsidP="0072477E">
      <w:pPr>
        <w:rPr>
          <w:rFonts w:ascii="ＭＳ ゴシック" w:eastAsia="ＭＳ ゴシック" w:hAnsi="ＭＳ ゴシック"/>
          <w:sz w:val="22"/>
          <w:szCs w:val="22"/>
        </w:rPr>
      </w:pPr>
      <w:bookmarkStart w:id="827" w:name="_Toc260406356"/>
      <w:bookmarkStart w:id="828" w:name="_Toc260409349"/>
      <w:bookmarkStart w:id="829" w:name="_Toc263234977"/>
      <w:bookmarkStart w:id="830" w:name="_Toc264386261"/>
      <w:bookmarkStart w:id="831" w:name="_Toc264386792"/>
      <w:bookmarkStart w:id="832" w:name="_Toc265243330"/>
      <w:bookmarkStart w:id="833" w:name="_Toc265243735"/>
      <w:bookmarkStart w:id="834" w:name="_Toc265601110"/>
      <w:bookmarkStart w:id="835" w:name="_Toc269914248"/>
      <w:bookmarkStart w:id="836" w:name="_Toc271725308"/>
      <w:bookmarkStart w:id="837" w:name="_Toc271727361"/>
      <w:bookmarkStart w:id="838" w:name="_Toc329346573"/>
      <w:bookmarkStart w:id="839" w:name="_Toc329347800"/>
      <w:bookmarkStart w:id="840" w:name="_Toc330905957"/>
      <w:bookmarkStart w:id="841" w:name="_Toc331082337"/>
      <w:bookmarkStart w:id="842" w:name="_Toc358735695"/>
      <w:bookmarkStart w:id="843" w:name="_Toc359402023"/>
      <w:bookmarkStart w:id="844" w:name="_Toc362612597"/>
      <w:bookmarkStart w:id="845" w:name="_Toc362612723"/>
      <w:bookmarkStart w:id="846" w:name="_Toc392840547"/>
      <w:r w:rsidRPr="00361E1F">
        <w:rPr>
          <w:rFonts w:ascii="ＭＳ ゴシック" w:eastAsia="ＭＳ ゴシック" w:hAnsi="ＭＳ ゴシック" w:hint="eastAsia"/>
          <w:kern w:val="0"/>
          <w:sz w:val="22"/>
          <w:szCs w:val="22"/>
        </w:rPr>
        <w:t>［</w:t>
      </w:r>
      <w:r w:rsidRPr="00361E1F">
        <w:rPr>
          <w:rFonts w:asciiTheme="majorHAnsi" w:eastAsiaTheme="majorEastAsia" w:hAnsiTheme="majorHAnsi" w:cstheme="majorHAnsi"/>
          <w:kern w:val="0"/>
          <w:sz w:val="22"/>
          <w:szCs w:val="22"/>
        </w:rPr>
        <w:t xml:space="preserve">区分　</w:t>
      </w:r>
      <w:r w:rsidRPr="00361E1F">
        <w:rPr>
          <w:rFonts w:asciiTheme="majorHAnsi" w:eastAsiaTheme="majorEastAsia" w:hAnsiTheme="majorHAnsi" w:cstheme="majorHAnsi"/>
          <w:sz w:val="22"/>
          <w:szCs w:val="22"/>
        </w:rPr>
        <w:t>基準</w:t>
      </w:r>
      <w:r w:rsidRPr="00361E1F">
        <w:rPr>
          <w:rFonts w:ascii="ＭＳ ゴシック" w:eastAsia="ＭＳ ゴシック" w:hAnsi="ＭＳ ゴシック" w:cs="ＭＳ ゴシック" w:hint="eastAsia"/>
          <w:sz w:val="22"/>
          <w:szCs w:val="22"/>
        </w:rPr>
        <w:t>Ⅱ</w:t>
      </w:r>
      <w:r w:rsidR="00F2790A" w:rsidRPr="00361E1F">
        <w:rPr>
          <w:rFonts w:asciiTheme="majorHAnsi" w:eastAsiaTheme="majorEastAsia" w:hAnsiTheme="majorHAnsi" w:cstheme="majorHAnsi"/>
          <w:sz w:val="22"/>
          <w:szCs w:val="22"/>
        </w:rPr>
        <w:t>-</w:t>
      </w:r>
      <w:r w:rsidR="00F2790A" w:rsidRPr="00361E1F">
        <w:rPr>
          <w:rFonts w:asciiTheme="majorHAnsi" w:eastAsiaTheme="majorEastAsia" w:hAnsiTheme="majorHAnsi" w:cstheme="majorHAnsi" w:hint="eastAsia"/>
          <w:sz w:val="22"/>
          <w:szCs w:val="22"/>
        </w:rPr>
        <w:t>D</w:t>
      </w:r>
      <w:r w:rsidR="00F2790A" w:rsidRPr="00361E1F">
        <w:rPr>
          <w:rFonts w:asciiTheme="majorHAnsi" w:eastAsiaTheme="majorEastAsia" w:hAnsiTheme="majorHAnsi" w:cstheme="majorHAnsi"/>
          <w:sz w:val="22"/>
          <w:szCs w:val="22"/>
        </w:rPr>
        <w:t>-</w:t>
      </w:r>
      <w:r w:rsidR="00F2790A" w:rsidRPr="00361E1F">
        <w:rPr>
          <w:rFonts w:asciiTheme="majorHAnsi" w:eastAsiaTheme="majorEastAsia" w:hAnsiTheme="majorHAnsi" w:cstheme="majorHAnsi" w:hint="eastAsia"/>
          <w:sz w:val="22"/>
          <w:szCs w:val="22"/>
        </w:rPr>
        <w:t>3</w:t>
      </w:r>
      <w:r w:rsidRPr="00361E1F">
        <w:rPr>
          <w:rFonts w:asciiTheme="majorHAnsi" w:eastAsiaTheme="majorEastAsia" w:hAnsiTheme="majorHAnsi" w:cstheme="majorHAnsi"/>
          <w:sz w:val="22"/>
          <w:szCs w:val="22"/>
        </w:rPr>
        <w:t xml:space="preserve">　</w:t>
      </w:r>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r w:rsidR="00F2790A" w:rsidRPr="00361E1F">
        <w:rPr>
          <w:rFonts w:asciiTheme="majorHAnsi" w:eastAsiaTheme="majorEastAsia" w:hAnsiTheme="majorHAnsi" w:cstheme="majorHAnsi" w:hint="eastAsia"/>
          <w:sz w:val="22"/>
          <w:szCs w:val="22"/>
        </w:rPr>
        <w:t>進路支援を組織的に行っている</w:t>
      </w:r>
      <w:r w:rsidRPr="00361E1F">
        <w:rPr>
          <w:rFonts w:asciiTheme="majorHAnsi" w:eastAsiaTheme="majorEastAsia" w:hAnsiTheme="majorHAnsi" w:cstheme="majorHAnsi"/>
          <w:sz w:val="22"/>
          <w:szCs w:val="22"/>
        </w:rPr>
        <w:t>。</w:t>
      </w:r>
      <w:r w:rsidRPr="00361E1F">
        <w:rPr>
          <w:rFonts w:ascii="ＭＳ ゴシック" w:eastAsia="ＭＳ ゴシック" w:hAnsi="ＭＳ ゴシック" w:hint="eastAsia"/>
          <w:sz w:val="22"/>
          <w:szCs w:val="22"/>
        </w:rPr>
        <w:t>］</w:t>
      </w:r>
      <w:bookmarkEnd w:id="846"/>
    </w:p>
    <w:p w14:paraId="0B86BA89" w14:textId="77777777" w:rsidR="00AB0F41" w:rsidRPr="00361E1F" w:rsidRDefault="00AB0F41" w:rsidP="0072477E">
      <w:pPr>
        <w:rPr>
          <w:rFonts w:asciiTheme="majorHAnsi" w:eastAsiaTheme="majorEastAsia" w:hAnsiTheme="majorHAnsi" w:cstheme="majorHAnsi"/>
          <w:sz w:val="22"/>
          <w:szCs w:val="22"/>
        </w:rPr>
      </w:pPr>
    </w:p>
    <w:p w14:paraId="6375A230" w14:textId="78024E67" w:rsidR="0072477E" w:rsidRPr="00361E1F" w:rsidRDefault="0073795A" w:rsidP="0072477E">
      <w:pPr>
        <w:rPr>
          <w:rFonts w:ascii="ＭＳ ゴシック" w:eastAsia="ＭＳ ゴシック" w:hAnsi="ＭＳ ゴシック"/>
          <w:sz w:val="22"/>
          <w:szCs w:val="22"/>
        </w:rPr>
      </w:pPr>
      <w:r w:rsidRPr="00361E1F">
        <w:rPr>
          <w:rFonts w:asciiTheme="majorHAnsi" w:eastAsiaTheme="majorEastAsia" w:hAnsiTheme="majorHAnsi" w:cstheme="majorHAnsi"/>
          <w:sz w:val="22"/>
          <w:szCs w:val="22"/>
        </w:rPr>
        <w:t>＜</w:t>
      </w:r>
      <w:r w:rsidR="009E5A2E" w:rsidRPr="00361E1F">
        <w:rPr>
          <w:rFonts w:asciiTheme="majorHAnsi" w:eastAsiaTheme="majorEastAsia" w:hAnsiTheme="majorHAnsi" w:cstheme="majorHAnsi"/>
          <w:kern w:val="0"/>
          <w:sz w:val="22"/>
          <w:szCs w:val="22"/>
        </w:rPr>
        <w:t xml:space="preserve">区分　</w:t>
      </w:r>
      <w:r w:rsidR="009E5A2E" w:rsidRPr="00361E1F">
        <w:rPr>
          <w:rFonts w:asciiTheme="majorHAnsi" w:eastAsiaTheme="majorEastAsia" w:hAnsiTheme="majorHAnsi" w:cstheme="majorHAnsi"/>
          <w:sz w:val="22"/>
          <w:szCs w:val="22"/>
        </w:rPr>
        <w:t>基準</w:t>
      </w:r>
      <w:r w:rsidR="009E5A2E" w:rsidRPr="00361E1F">
        <w:rPr>
          <w:rFonts w:ascii="ＭＳ ゴシック" w:eastAsia="ＭＳ ゴシック" w:hAnsi="ＭＳ ゴシック" w:cs="ＭＳ ゴシック" w:hint="eastAsia"/>
          <w:sz w:val="22"/>
          <w:szCs w:val="22"/>
        </w:rPr>
        <w:t>Ⅱ</w:t>
      </w:r>
      <w:r w:rsidR="009E5A2E" w:rsidRPr="00361E1F">
        <w:rPr>
          <w:rFonts w:asciiTheme="majorHAnsi" w:eastAsiaTheme="majorEastAsia" w:hAnsiTheme="majorHAnsi" w:cstheme="majorHAnsi"/>
          <w:sz w:val="22"/>
          <w:szCs w:val="22"/>
        </w:rPr>
        <w:t>-</w:t>
      </w:r>
      <w:r w:rsidR="009E5A2E" w:rsidRPr="00361E1F">
        <w:rPr>
          <w:rFonts w:asciiTheme="majorHAnsi" w:eastAsiaTheme="majorEastAsia" w:hAnsiTheme="majorHAnsi" w:cstheme="majorHAnsi" w:hint="eastAsia"/>
          <w:sz w:val="22"/>
          <w:szCs w:val="22"/>
        </w:rPr>
        <w:t>D</w:t>
      </w:r>
      <w:r w:rsidR="009E5A2E" w:rsidRPr="00361E1F">
        <w:rPr>
          <w:rFonts w:asciiTheme="majorHAnsi" w:eastAsiaTheme="majorEastAsia" w:hAnsiTheme="majorHAnsi" w:cstheme="majorHAnsi"/>
          <w:sz w:val="22"/>
          <w:szCs w:val="22"/>
        </w:rPr>
        <w:t>-</w:t>
      </w:r>
      <w:r w:rsidR="009E5A2E" w:rsidRPr="00361E1F">
        <w:rPr>
          <w:rFonts w:asciiTheme="majorHAnsi" w:eastAsiaTheme="majorEastAsia" w:hAnsiTheme="majorHAnsi" w:cstheme="majorHAnsi" w:hint="eastAsia"/>
          <w:sz w:val="22"/>
          <w:szCs w:val="22"/>
        </w:rPr>
        <w:t>3</w:t>
      </w:r>
      <w:r w:rsidR="009E5A2E" w:rsidRPr="00361E1F">
        <w:rPr>
          <w:rFonts w:asciiTheme="majorHAnsi" w:eastAsiaTheme="majorEastAsia" w:hAnsiTheme="majorHAnsi" w:cstheme="majorHAnsi" w:hint="eastAsia"/>
          <w:sz w:val="22"/>
          <w:szCs w:val="22"/>
        </w:rPr>
        <w:t>の</w:t>
      </w:r>
      <w:r w:rsidR="0072477E" w:rsidRPr="00361E1F">
        <w:rPr>
          <w:rFonts w:asciiTheme="majorHAnsi" w:eastAsiaTheme="majorEastAsia" w:hAnsiTheme="majorHAnsi" w:cstheme="majorHAnsi"/>
          <w:sz w:val="22"/>
          <w:szCs w:val="22"/>
        </w:rPr>
        <w:t>現状＞</w:t>
      </w:r>
    </w:p>
    <w:p w14:paraId="32DBECB2" w14:textId="77777777" w:rsidR="0072477E" w:rsidRPr="00361E1F" w:rsidRDefault="0072477E" w:rsidP="0072477E">
      <w:pPr>
        <w:rPr>
          <w:rFonts w:asciiTheme="minorEastAsia" w:eastAsiaTheme="minorEastAsia" w:hAnsiTheme="minorEastAsia"/>
          <w:sz w:val="22"/>
          <w:szCs w:val="22"/>
        </w:rPr>
      </w:pPr>
    </w:p>
    <w:p w14:paraId="3A1439AA" w14:textId="77777777" w:rsidR="0072477E" w:rsidRPr="00361E1F" w:rsidRDefault="0072477E" w:rsidP="0072477E">
      <w:pPr>
        <w:rPr>
          <w:rFonts w:asciiTheme="minorEastAsia" w:eastAsiaTheme="minorEastAsia" w:hAnsiTheme="minorEastAsia"/>
          <w:sz w:val="22"/>
          <w:szCs w:val="22"/>
        </w:rPr>
      </w:pPr>
    </w:p>
    <w:p w14:paraId="34F4EFCC" w14:textId="77777777" w:rsidR="0072477E" w:rsidRPr="00361E1F" w:rsidRDefault="0072477E" w:rsidP="0072477E">
      <w:pPr>
        <w:rPr>
          <w:rFonts w:asciiTheme="minorEastAsia" w:eastAsiaTheme="minorEastAsia" w:hAnsiTheme="minorEastAsia"/>
          <w:sz w:val="22"/>
          <w:szCs w:val="22"/>
        </w:rPr>
      </w:pPr>
    </w:p>
    <w:p w14:paraId="33A03210" w14:textId="06EDFF11" w:rsidR="0072477E" w:rsidRPr="00361E1F" w:rsidRDefault="0072477E" w:rsidP="0072477E">
      <w:pPr>
        <w:rPr>
          <w:rFonts w:asciiTheme="majorHAnsi" w:eastAsiaTheme="majorEastAsia" w:hAnsiTheme="majorHAnsi" w:cstheme="majorHAnsi"/>
          <w:sz w:val="22"/>
          <w:szCs w:val="22"/>
        </w:rPr>
      </w:pPr>
      <w:r w:rsidRPr="00361E1F">
        <w:rPr>
          <w:rFonts w:asciiTheme="majorHAnsi" w:eastAsiaTheme="majorEastAsia" w:hAnsiTheme="majorHAnsi" w:cstheme="majorHAnsi"/>
          <w:sz w:val="22"/>
          <w:szCs w:val="22"/>
        </w:rPr>
        <w:t>＜テーマ　基準</w:t>
      </w:r>
      <w:r w:rsidRPr="00361E1F">
        <w:rPr>
          <w:rFonts w:ascii="ＭＳ ゴシック" w:eastAsia="ＭＳ ゴシック" w:hAnsi="ＭＳ ゴシック" w:cs="ＭＳ ゴシック" w:hint="eastAsia"/>
          <w:sz w:val="22"/>
          <w:szCs w:val="22"/>
        </w:rPr>
        <w:t>Ⅱ</w:t>
      </w:r>
      <w:r w:rsidR="00F2790A" w:rsidRPr="00361E1F">
        <w:rPr>
          <w:rFonts w:asciiTheme="majorHAnsi" w:eastAsiaTheme="majorEastAsia" w:hAnsiTheme="majorHAnsi" w:cstheme="majorHAnsi"/>
          <w:sz w:val="22"/>
          <w:szCs w:val="22"/>
        </w:rPr>
        <w:t>-</w:t>
      </w:r>
      <w:r w:rsidR="00F2790A" w:rsidRPr="00361E1F">
        <w:rPr>
          <w:rFonts w:asciiTheme="majorHAnsi" w:eastAsiaTheme="majorEastAsia" w:hAnsiTheme="majorHAnsi" w:cstheme="majorHAnsi" w:hint="eastAsia"/>
          <w:sz w:val="22"/>
          <w:szCs w:val="22"/>
        </w:rPr>
        <w:t>D</w:t>
      </w:r>
      <w:r w:rsidRPr="00361E1F">
        <w:rPr>
          <w:rFonts w:asciiTheme="majorHAnsi" w:eastAsiaTheme="majorEastAsia" w:hAnsiTheme="majorHAnsi" w:cstheme="majorHAnsi"/>
          <w:sz w:val="22"/>
          <w:szCs w:val="22"/>
        </w:rPr>
        <w:t xml:space="preserve"> </w:t>
      </w:r>
      <w:r w:rsidRPr="00361E1F">
        <w:rPr>
          <w:rFonts w:asciiTheme="majorHAnsi" w:eastAsiaTheme="majorEastAsia" w:hAnsiTheme="majorHAnsi" w:cstheme="majorHAnsi"/>
          <w:sz w:val="22"/>
          <w:szCs w:val="22"/>
        </w:rPr>
        <w:t>学生支援の課題＞</w:t>
      </w:r>
    </w:p>
    <w:p w14:paraId="23AD5832" w14:textId="77777777" w:rsidR="0072477E" w:rsidRPr="00361E1F" w:rsidRDefault="0072477E" w:rsidP="0072477E">
      <w:pPr>
        <w:rPr>
          <w:rFonts w:eastAsiaTheme="minorEastAsia"/>
          <w:sz w:val="22"/>
          <w:szCs w:val="22"/>
        </w:rPr>
      </w:pPr>
    </w:p>
    <w:p w14:paraId="4C1D3B79" w14:textId="77777777" w:rsidR="0072477E" w:rsidRPr="00361E1F" w:rsidRDefault="0072477E" w:rsidP="0072477E">
      <w:pPr>
        <w:rPr>
          <w:rFonts w:eastAsiaTheme="minorEastAsia"/>
          <w:sz w:val="22"/>
          <w:szCs w:val="22"/>
        </w:rPr>
      </w:pPr>
    </w:p>
    <w:p w14:paraId="187F6B79" w14:textId="77777777" w:rsidR="0073795A" w:rsidRPr="00361E1F" w:rsidRDefault="0073795A" w:rsidP="0072477E">
      <w:pPr>
        <w:rPr>
          <w:rFonts w:eastAsiaTheme="minorEastAsia"/>
          <w:sz w:val="22"/>
          <w:szCs w:val="22"/>
        </w:rPr>
      </w:pPr>
    </w:p>
    <w:p w14:paraId="6B4AC49D" w14:textId="01321976" w:rsidR="0072477E" w:rsidRPr="00361E1F" w:rsidRDefault="0072477E" w:rsidP="0072477E">
      <w:pPr>
        <w:rPr>
          <w:rFonts w:asciiTheme="majorHAnsi" w:eastAsiaTheme="majorEastAsia" w:hAnsiTheme="majorHAnsi" w:cstheme="majorHAnsi"/>
          <w:sz w:val="22"/>
          <w:szCs w:val="22"/>
        </w:rPr>
      </w:pPr>
      <w:r w:rsidRPr="00361E1F">
        <w:rPr>
          <w:rFonts w:asciiTheme="majorHAnsi" w:eastAsiaTheme="majorEastAsia" w:hAnsiTheme="majorHAnsi" w:cstheme="majorHAnsi"/>
          <w:sz w:val="22"/>
          <w:szCs w:val="22"/>
        </w:rPr>
        <w:t>＜テーマ　基準</w:t>
      </w:r>
      <w:r w:rsidRPr="00361E1F">
        <w:rPr>
          <w:rFonts w:ascii="ＭＳ ゴシック" w:eastAsia="ＭＳ ゴシック" w:hAnsi="ＭＳ ゴシック" w:cs="ＭＳ ゴシック" w:hint="eastAsia"/>
          <w:sz w:val="22"/>
          <w:szCs w:val="22"/>
        </w:rPr>
        <w:t>Ⅱ</w:t>
      </w:r>
      <w:r w:rsidR="00F2790A" w:rsidRPr="00361E1F">
        <w:rPr>
          <w:rFonts w:asciiTheme="majorHAnsi" w:eastAsiaTheme="majorEastAsia" w:hAnsiTheme="majorHAnsi" w:cstheme="majorHAnsi"/>
          <w:sz w:val="22"/>
          <w:szCs w:val="22"/>
        </w:rPr>
        <w:t>-</w:t>
      </w:r>
      <w:r w:rsidR="00F2790A" w:rsidRPr="00361E1F">
        <w:rPr>
          <w:rFonts w:asciiTheme="majorHAnsi" w:eastAsiaTheme="majorEastAsia" w:hAnsiTheme="majorHAnsi" w:cstheme="majorHAnsi" w:hint="eastAsia"/>
          <w:sz w:val="22"/>
          <w:szCs w:val="22"/>
        </w:rPr>
        <w:t>D</w:t>
      </w:r>
      <w:r w:rsidRPr="00361E1F">
        <w:rPr>
          <w:rFonts w:asciiTheme="majorHAnsi" w:eastAsiaTheme="majorEastAsia" w:hAnsiTheme="majorHAnsi" w:cstheme="majorHAnsi"/>
          <w:sz w:val="22"/>
          <w:szCs w:val="22"/>
        </w:rPr>
        <w:t xml:space="preserve"> </w:t>
      </w:r>
      <w:r w:rsidRPr="00361E1F">
        <w:rPr>
          <w:rFonts w:asciiTheme="majorHAnsi" w:eastAsiaTheme="majorEastAsia" w:hAnsiTheme="majorHAnsi" w:cstheme="majorHAnsi"/>
          <w:sz w:val="22"/>
          <w:szCs w:val="22"/>
        </w:rPr>
        <w:t>学生支援の特記事項＞</w:t>
      </w:r>
    </w:p>
    <w:p w14:paraId="2E65BC10" w14:textId="77777777" w:rsidR="0072477E" w:rsidRPr="00361E1F" w:rsidRDefault="0072477E" w:rsidP="0072477E">
      <w:pPr>
        <w:rPr>
          <w:rFonts w:eastAsiaTheme="minorEastAsia"/>
          <w:sz w:val="22"/>
          <w:szCs w:val="22"/>
        </w:rPr>
      </w:pPr>
    </w:p>
    <w:p w14:paraId="0FEC8390" w14:textId="77777777" w:rsidR="0072477E" w:rsidRPr="00361E1F" w:rsidRDefault="0072477E" w:rsidP="0072477E">
      <w:pPr>
        <w:rPr>
          <w:rFonts w:eastAsiaTheme="minorEastAsia"/>
          <w:sz w:val="22"/>
          <w:szCs w:val="22"/>
        </w:rPr>
      </w:pPr>
    </w:p>
    <w:p w14:paraId="7F7FE54E" w14:textId="77777777" w:rsidR="0072477E" w:rsidRPr="00361E1F" w:rsidRDefault="0072477E" w:rsidP="0072477E">
      <w:pPr>
        <w:rPr>
          <w:rFonts w:eastAsiaTheme="minorEastAsia"/>
          <w:sz w:val="22"/>
          <w:szCs w:val="22"/>
        </w:rPr>
      </w:pPr>
    </w:p>
    <w:p w14:paraId="688CD1CD" w14:textId="77777777" w:rsidR="0072477E" w:rsidRPr="00361E1F" w:rsidRDefault="0072477E" w:rsidP="0072477E">
      <w:pPr>
        <w:rPr>
          <w:rFonts w:asciiTheme="majorHAnsi" w:eastAsiaTheme="majorEastAsia" w:hAnsiTheme="majorHAnsi" w:cstheme="majorHAnsi"/>
          <w:sz w:val="22"/>
          <w:szCs w:val="22"/>
        </w:rPr>
      </w:pPr>
      <w:r w:rsidRPr="00361E1F">
        <w:rPr>
          <w:rFonts w:asciiTheme="majorHAnsi" w:eastAsiaTheme="majorEastAsia" w:hAnsiTheme="majorHAnsi" w:cstheme="majorHAnsi"/>
          <w:sz w:val="22"/>
          <w:szCs w:val="22"/>
        </w:rPr>
        <w:t>＜基準</w:t>
      </w:r>
      <w:r w:rsidRPr="00361E1F">
        <w:rPr>
          <w:rFonts w:ascii="ＭＳ ゴシック" w:eastAsia="ＭＳ ゴシック" w:hAnsi="ＭＳ ゴシック" w:cs="ＭＳ ゴシック" w:hint="eastAsia"/>
          <w:sz w:val="22"/>
          <w:szCs w:val="22"/>
        </w:rPr>
        <w:t>Ⅱ</w:t>
      </w:r>
      <w:r w:rsidRPr="00361E1F">
        <w:rPr>
          <w:rFonts w:asciiTheme="majorHAnsi" w:eastAsiaTheme="majorEastAsia" w:hAnsiTheme="majorHAnsi" w:cstheme="majorHAnsi"/>
          <w:sz w:val="22"/>
          <w:szCs w:val="22"/>
        </w:rPr>
        <w:t xml:space="preserve"> </w:t>
      </w:r>
      <w:r w:rsidRPr="00361E1F">
        <w:rPr>
          <w:rFonts w:asciiTheme="majorHAnsi" w:eastAsiaTheme="majorEastAsia" w:hAnsiTheme="majorHAnsi" w:cstheme="majorHAnsi"/>
          <w:sz w:val="22"/>
          <w:szCs w:val="22"/>
        </w:rPr>
        <w:t>教育課程と学生支援の改善状況・改善計画＞</w:t>
      </w:r>
    </w:p>
    <w:p w14:paraId="7D599809" w14:textId="77777777" w:rsidR="0072477E" w:rsidRPr="00361E1F" w:rsidRDefault="0072477E" w:rsidP="0072477E">
      <w:pPr>
        <w:rPr>
          <w:rFonts w:eastAsiaTheme="minorEastAsia"/>
          <w:sz w:val="22"/>
          <w:szCs w:val="22"/>
        </w:rPr>
      </w:pPr>
    </w:p>
    <w:p w14:paraId="712A870E" w14:textId="53522EF7" w:rsidR="0072477E" w:rsidRPr="00361E1F" w:rsidRDefault="0072477E" w:rsidP="0072477E">
      <w:pPr>
        <w:ind w:left="208" w:hangingChars="100" w:hanging="208"/>
        <w:rPr>
          <w:rFonts w:asciiTheme="majorEastAsia" w:eastAsiaTheme="majorEastAsia" w:hAnsiTheme="majorEastAsia"/>
          <w:sz w:val="22"/>
          <w:szCs w:val="22"/>
        </w:rPr>
      </w:pPr>
      <w:r w:rsidRPr="00361E1F">
        <w:rPr>
          <w:rFonts w:asciiTheme="majorHAnsi" w:eastAsiaTheme="majorEastAsia" w:hAnsiTheme="majorHAnsi" w:cstheme="majorHAnsi" w:hint="eastAsia"/>
          <w:sz w:val="22"/>
          <w:szCs w:val="22"/>
        </w:rPr>
        <w:lastRenderedPageBreak/>
        <w:t xml:space="preserve">(a) </w:t>
      </w:r>
      <w:r w:rsidRPr="00361E1F">
        <w:rPr>
          <w:rFonts w:asciiTheme="majorEastAsia" w:eastAsiaTheme="majorEastAsia" w:hAnsiTheme="majorEastAsia" w:hint="eastAsia"/>
          <w:sz w:val="22"/>
          <w:szCs w:val="22"/>
        </w:rPr>
        <w:t>前回の認証評価を受けた際に自己点検・評価報告書に</w:t>
      </w:r>
      <w:r w:rsidR="007F4B6F" w:rsidRPr="00361E1F">
        <w:rPr>
          <w:rFonts w:asciiTheme="majorEastAsia" w:eastAsiaTheme="majorEastAsia" w:hAnsiTheme="majorEastAsia" w:hint="eastAsia"/>
          <w:sz w:val="22"/>
          <w:szCs w:val="22"/>
        </w:rPr>
        <w:t>記述した</w:t>
      </w:r>
      <w:r w:rsidR="002E17CD" w:rsidRPr="00361E1F">
        <w:rPr>
          <w:rFonts w:asciiTheme="majorEastAsia" w:eastAsiaTheme="majorEastAsia" w:hAnsiTheme="majorEastAsia" w:hint="eastAsia"/>
          <w:sz w:val="22"/>
          <w:szCs w:val="22"/>
        </w:rPr>
        <w:t>改善</w:t>
      </w:r>
      <w:r w:rsidRPr="00361E1F">
        <w:rPr>
          <w:rFonts w:asciiTheme="majorEastAsia" w:eastAsiaTheme="majorEastAsia" w:hAnsiTheme="majorEastAsia" w:hint="eastAsia"/>
          <w:sz w:val="22"/>
          <w:szCs w:val="22"/>
        </w:rPr>
        <w:t>計画の</w:t>
      </w:r>
      <w:r w:rsidR="00251CED" w:rsidRPr="00361E1F">
        <w:rPr>
          <w:rFonts w:asciiTheme="majorEastAsia" w:eastAsiaTheme="majorEastAsia" w:hAnsiTheme="majorEastAsia" w:hint="eastAsia"/>
          <w:sz w:val="22"/>
          <w:szCs w:val="22"/>
        </w:rPr>
        <w:t>実施</w:t>
      </w:r>
      <w:r w:rsidRPr="00361E1F">
        <w:rPr>
          <w:rFonts w:asciiTheme="majorEastAsia" w:eastAsiaTheme="majorEastAsia" w:hAnsiTheme="majorEastAsia" w:hint="eastAsia"/>
          <w:sz w:val="22"/>
          <w:szCs w:val="22"/>
        </w:rPr>
        <w:t>状況</w:t>
      </w:r>
    </w:p>
    <w:p w14:paraId="078C129C" w14:textId="77777777" w:rsidR="0072477E" w:rsidRPr="00361E1F" w:rsidRDefault="0072477E" w:rsidP="0072477E">
      <w:pPr>
        <w:rPr>
          <w:rFonts w:eastAsiaTheme="minorEastAsia"/>
          <w:sz w:val="22"/>
          <w:szCs w:val="22"/>
        </w:rPr>
      </w:pPr>
    </w:p>
    <w:p w14:paraId="23B29B27" w14:textId="77777777" w:rsidR="0072477E" w:rsidRPr="00361E1F" w:rsidRDefault="0072477E" w:rsidP="0072477E">
      <w:pPr>
        <w:rPr>
          <w:rFonts w:eastAsiaTheme="minorEastAsia"/>
          <w:sz w:val="22"/>
          <w:szCs w:val="22"/>
        </w:rPr>
      </w:pPr>
    </w:p>
    <w:p w14:paraId="15F6EEA7" w14:textId="77777777" w:rsidR="0072477E" w:rsidRPr="00361E1F" w:rsidRDefault="0072477E" w:rsidP="0072477E">
      <w:pPr>
        <w:rPr>
          <w:rFonts w:asciiTheme="majorEastAsia" w:eastAsiaTheme="majorEastAsia" w:hAnsiTheme="majorEastAsia"/>
          <w:sz w:val="22"/>
          <w:szCs w:val="22"/>
        </w:rPr>
      </w:pPr>
      <w:r w:rsidRPr="00361E1F">
        <w:rPr>
          <w:rFonts w:asciiTheme="majorHAnsi" w:eastAsiaTheme="majorEastAsia" w:hAnsiTheme="majorHAnsi" w:cstheme="majorHAnsi" w:hint="eastAsia"/>
          <w:sz w:val="22"/>
          <w:szCs w:val="22"/>
        </w:rPr>
        <w:t xml:space="preserve">(b) </w:t>
      </w:r>
      <w:r w:rsidRPr="00361E1F">
        <w:rPr>
          <w:rFonts w:asciiTheme="majorEastAsia" w:eastAsiaTheme="majorEastAsia" w:hAnsiTheme="majorEastAsia" w:hint="eastAsia"/>
          <w:sz w:val="22"/>
          <w:szCs w:val="22"/>
        </w:rPr>
        <w:t>今回の自己点検・評価の課題についての改善計画</w:t>
      </w:r>
    </w:p>
    <w:p w14:paraId="3D2E3B15" w14:textId="77777777" w:rsidR="0072477E" w:rsidRPr="00361E1F" w:rsidRDefault="0072477E" w:rsidP="0072477E">
      <w:pPr>
        <w:rPr>
          <w:rFonts w:eastAsiaTheme="minorEastAsia"/>
          <w:sz w:val="22"/>
          <w:szCs w:val="22"/>
        </w:rPr>
      </w:pPr>
    </w:p>
    <w:p w14:paraId="319D7A3C" w14:textId="77777777" w:rsidR="0072477E" w:rsidRPr="00361E1F" w:rsidRDefault="0072477E" w:rsidP="0072477E">
      <w:pPr>
        <w:rPr>
          <w:rFonts w:eastAsiaTheme="minorEastAsia"/>
          <w:sz w:val="22"/>
          <w:szCs w:val="22"/>
        </w:rPr>
      </w:pPr>
    </w:p>
    <w:p w14:paraId="01670EF7" w14:textId="77777777" w:rsidR="0072477E" w:rsidRPr="00361E1F" w:rsidRDefault="0072477E" w:rsidP="0072477E">
      <w:pPr>
        <w:rPr>
          <w:rFonts w:eastAsiaTheme="minorEastAsia"/>
          <w:sz w:val="22"/>
          <w:szCs w:val="22"/>
        </w:rPr>
      </w:pPr>
    </w:p>
    <w:p w14:paraId="69B5D1ED" w14:textId="77777777" w:rsidR="0072477E" w:rsidRPr="00361E1F" w:rsidRDefault="0072477E" w:rsidP="0072477E">
      <w:pPr>
        <w:pStyle w:val="1"/>
        <w:ind w:firstLine="114"/>
        <w:rPr>
          <w:rFonts w:asciiTheme="majorEastAsia" w:eastAsiaTheme="majorEastAsia" w:hAnsiTheme="majorEastAsia"/>
        </w:rPr>
      </w:pPr>
      <w:r w:rsidRPr="00361E1F">
        <w:rPr>
          <w:rFonts w:hAnsi="Century"/>
        </w:rPr>
        <w:br w:type="page"/>
      </w:r>
      <w:bookmarkStart w:id="847" w:name="_Toc229708213"/>
      <w:bookmarkStart w:id="848" w:name="_Toc229796277"/>
      <w:bookmarkStart w:id="849" w:name="_Toc229822036"/>
      <w:bookmarkStart w:id="850" w:name="_Toc229904387"/>
      <w:bookmarkStart w:id="851" w:name="_Toc229904452"/>
      <w:bookmarkStart w:id="852" w:name="_Toc229904562"/>
      <w:bookmarkStart w:id="853" w:name="_Toc229905239"/>
      <w:bookmarkStart w:id="854" w:name="_Toc232330600"/>
      <w:bookmarkStart w:id="855" w:name="_Toc233035373"/>
      <w:bookmarkStart w:id="856" w:name="_Toc234806839"/>
      <w:bookmarkStart w:id="857" w:name="_Toc235261364"/>
      <w:bookmarkStart w:id="858" w:name="_Toc239407792"/>
      <w:bookmarkStart w:id="859" w:name="_Toc239487674"/>
      <w:bookmarkStart w:id="860" w:name="_Toc239488145"/>
      <w:bookmarkStart w:id="861" w:name="_Toc239582028"/>
      <w:bookmarkStart w:id="862" w:name="_Toc239582109"/>
      <w:bookmarkStart w:id="863" w:name="_Toc239583312"/>
      <w:bookmarkStart w:id="864" w:name="_Toc239583803"/>
      <w:bookmarkStart w:id="865" w:name="_Toc239583882"/>
      <w:bookmarkStart w:id="866" w:name="_Toc359402026"/>
      <w:bookmarkStart w:id="867" w:name="_Toc362612600"/>
      <w:bookmarkStart w:id="868" w:name="_Toc362612726"/>
      <w:bookmarkStart w:id="869" w:name="_Toc381342899"/>
      <w:bookmarkStart w:id="870" w:name="_Toc381343535"/>
      <w:bookmarkStart w:id="871" w:name="_Toc381358078"/>
      <w:bookmarkStart w:id="872" w:name="_Toc381358262"/>
      <w:bookmarkStart w:id="873" w:name="_Toc381358479"/>
      <w:bookmarkStart w:id="874" w:name="_Toc453054031"/>
      <w:bookmarkStart w:id="875" w:name="_Toc478933436"/>
      <w:bookmarkStart w:id="876" w:name="_Toc483484422"/>
      <w:bookmarkStart w:id="877" w:name="_Toc483822421"/>
      <w:bookmarkStart w:id="878" w:name="_Toc483827781"/>
      <w:bookmarkStart w:id="879" w:name="_Toc484730008"/>
      <w:bookmarkStart w:id="880" w:name="_Toc487464397"/>
      <w:bookmarkStart w:id="881" w:name="_Toc488410576"/>
      <w:bookmarkStart w:id="882" w:name="_Toc514842778"/>
      <w:bookmarkStart w:id="883" w:name="_Toc12009683"/>
      <w:bookmarkStart w:id="884" w:name="_Toc35255467"/>
      <w:bookmarkStart w:id="885" w:name="_Toc36045964"/>
      <w:bookmarkStart w:id="886" w:name="_Toc36726972"/>
      <w:bookmarkStart w:id="887" w:name="_Toc36727926"/>
      <w:bookmarkStart w:id="888" w:name="_Toc105748377"/>
      <w:bookmarkStart w:id="889" w:name="_Toc161914293"/>
      <w:bookmarkStart w:id="890" w:name="_Toc163034061"/>
      <w:bookmarkStart w:id="891" w:name="_Toc166485957"/>
      <w:bookmarkStart w:id="892" w:name="_Toc166501562"/>
      <w:bookmarkStart w:id="893" w:name="_Toc169712275"/>
      <w:bookmarkStart w:id="894" w:name="_Toc203382583"/>
      <w:bookmarkStart w:id="895" w:name="_Toc203730920"/>
      <w:bookmarkStart w:id="896" w:name="_Toc225151648"/>
      <w:bookmarkStart w:id="897" w:name="_Toc225166152"/>
      <w:bookmarkStart w:id="898" w:name="_Toc230877214"/>
      <w:bookmarkStart w:id="899" w:name="_Toc232755951"/>
      <w:bookmarkStart w:id="900" w:name="_Toc232760677"/>
      <w:bookmarkStart w:id="901" w:name="_Toc232761562"/>
      <w:r w:rsidRPr="00361E1F">
        <w:rPr>
          <w:rFonts w:asciiTheme="majorEastAsia" w:eastAsiaTheme="majorEastAsia" w:hAnsiTheme="majorEastAsia"/>
        </w:rPr>
        <w:lastRenderedPageBreak/>
        <w:t>【基準</w:t>
      </w:r>
      <w:r w:rsidRPr="00361E1F">
        <w:rPr>
          <w:rFonts w:asciiTheme="majorEastAsia" w:eastAsiaTheme="majorEastAsia" w:hAnsiTheme="majorEastAsia" w:cs="ＭＳ 明朝" w:hint="eastAsia"/>
        </w:rPr>
        <w:t xml:space="preserve">Ⅲ </w:t>
      </w:r>
      <w:r w:rsidRPr="00361E1F">
        <w:rPr>
          <w:rFonts w:eastAsiaTheme="majorEastAsia" w:hint="eastAsia"/>
          <w:kern w:val="0"/>
        </w:rPr>
        <w:t>教育資源と財的資源</w:t>
      </w:r>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r w:rsidRPr="00361E1F">
        <w:rPr>
          <w:rFonts w:asciiTheme="majorEastAsia" w:eastAsiaTheme="majorEastAsia" w:hAnsiTheme="majorEastAsia"/>
        </w:rPr>
        <w:t>】</w:t>
      </w:r>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p>
    <w:p w14:paraId="7F4353C7" w14:textId="77777777" w:rsidR="0072477E" w:rsidRPr="00361E1F" w:rsidRDefault="0072477E" w:rsidP="0072477E">
      <w:pPr>
        <w:rPr>
          <w:sz w:val="22"/>
          <w:szCs w:val="22"/>
        </w:rPr>
      </w:pPr>
      <w:r w:rsidRPr="00361E1F">
        <w:rPr>
          <w:rFonts w:eastAsiaTheme="majorEastAsia"/>
          <w:noProof/>
        </w:rPr>
        <mc:AlternateContent>
          <mc:Choice Requires="wps">
            <w:drawing>
              <wp:anchor distT="0" distB="0" distL="114300" distR="114300" simplePos="0" relativeHeight="251663360" behindDoc="0" locked="0" layoutInCell="1" allowOverlap="1" wp14:anchorId="0195B288" wp14:editId="44FF82CC">
                <wp:simplePos x="0" y="0"/>
                <wp:positionH relativeFrom="column">
                  <wp:posOffset>4658995</wp:posOffset>
                </wp:positionH>
                <wp:positionV relativeFrom="paragraph">
                  <wp:posOffset>-889000</wp:posOffset>
                </wp:positionV>
                <wp:extent cx="1296000" cy="360000"/>
                <wp:effectExtent l="0" t="0" r="19050" b="21590"/>
                <wp:wrapNone/>
                <wp:docPr id="21"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6000" cy="360000"/>
                        </a:xfrm>
                        <a:prstGeom prst="rect">
                          <a:avLst/>
                        </a:prstGeom>
                        <a:solidFill>
                          <a:srgbClr val="FFFFFF"/>
                        </a:solidFill>
                        <a:ln w="3175">
                          <a:solidFill>
                            <a:srgbClr val="000000"/>
                          </a:solidFill>
                          <a:miter lim="800000"/>
                          <a:headEnd/>
                          <a:tailEnd/>
                        </a:ln>
                      </wps:spPr>
                      <wps:txbx>
                        <w:txbxContent>
                          <w:p w14:paraId="32C0111C" w14:textId="77777777" w:rsidR="00077CE3" w:rsidRPr="00FA7267" w:rsidRDefault="00077CE3" w:rsidP="0072477E">
                            <w:pPr>
                              <w:jc w:val="center"/>
                              <w:rPr>
                                <w:rFonts w:ascii="HGｺﾞｼｯｸM" w:eastAsia="HGｺﾞｼｯｸM"/>
                                <w:sz w:val="24"/>
                              </w:rPr>
                            </w:pPr>
                            <w:r w:rsidRPr="00BD4D2C">
                              <w:rPr>
                                <w:rFonts w:ascii="HGｺﾞｼｯｸM" w:eastAsia="HGｺﾞｼｯｸM" w:hint="eastAsia"/>
                                <w:sz w:val="24"/>
                              </w:rPr>
                              <w:t>様式</w:t>
                            </w:r>
                            <w:r>
                              <w:rPr>
                                <w:rFonts w:ascii="HGｺﾞｼｯｸM" w:eastAsia="HGｺﾞｼｯｸM" w:hint="eastAsia"/>
                                <w:sz w:val="24"/>
                              </w:rPr>
                              <w:t>7</w:t>
                            </w:r>
                            <w:r w:rsidRPr="00BD4D2C">
                              <w:rPr>
                                <w:rFonts w:ascii="HGｺﾞｼｯｸM" w:eastAsia="HGｺﾞｼｯｸM" w:hint="eastAsia"/>
                                <w:sz w:val="24"/>
                              </w:rPr>
                              <w:t>－</w:t>
                            </w:r>
                            <w:r>
                              <w:rPr>
                                <w:rFonts w:ascii="HGｺﾞｼｯｸM" w:eastAsia="HGｺﾞｼｯｸM" w:hint="eastAsia"/>
                                <w:sz w:val="24"/>
                              </w:rPr>
                              <w:t>基準Ⅲ</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195B288" id="Rectangle 47" o:spid="_x0000_s1044" style="position:absolute;left:0;text-align:left;margin-left:366.85pt;margin-top:-70pt;width:102.05pt;height:28.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" strokeweight=".25pt">
                <v:textbox inset="5.85pt,.7pt,5.85pt,.7pt">
                  <w:txbxContent>
                    <w:p w14:paraId="32C0111C" w14:textId="77777777" w:rsidR="00077CE3" w:rsidRPr="00FA7267" w:rsidRDefault="00077CE3" w:rsidP="0072477E">
                      <w:pPr>
                        <w:jc w:val="center"/>
                        <w:rPr>
                          <w:rFonts w:ascii="HGｺﾞｼｯｸM" w:eastAsia="HGｺﾞｼｯｸM"/>
                          <w:sz w:val="24"/>
                        </w:rPr>
                      </w:pPr>
                      <w:r w:rsidRPr="00BD4D2C">
                        <w:rPr>
                          <w:rFonts w:ascii="HGｺﾞｼｯｸM" w:eastAsia="HGｺﾞｼｯｸM" w:hint="eastAsia"/>
                          <w:sz w:val="24"/>
                        </w:rPr>
                        <w:t>様式</w:t>
                      </w:r>
                      <w:r>
                        <w:rPr>
                          <w:rFonts w:ascii="HGｺﾞｼｯｸM" w:eastAsia="HGｺﾞｼｯｸM" w:hint="eastAsia"/>
                          <w:sz w:val="24"/>
                        </w:rPr>
                        <w:t>7</w:t>
                      </w:r>
                      <w:r w:rsidRPr="00BD4D2C">
                        <w:rPr>
                          <w:rFonts w:ascii="HGｺﾞｼｯｸM" w:eastAsia="HGｺﾞｼｯｸM" w:hint="eastAsia"/>
                          <w:sz w:val="24"/>
                        </w:rPr>
                        <w:t>－</w:t>
                      </w:r>
                      <w:r>
                        <w:rPr>
                          <w:rFonts w:ascii="HGｺﾞｼｯｸM" w:eastAsia="HGｺﾞｼｯｸM" w:hint="eastAsia"/>
                          <w:sz w:val="24"/>
                        </w:rPr>
                        <w:t>基準Ⅲ</w:t>
                      </w:r>
                    </w:p>
                  </w:txbxContent>
                </v:textbox>
              </v:rect>
            </w:pict>
          </mc:Fallback>
        </mc:AlternateContent>
      </w:r>
    </w:p>
    <w:p w14:paraId="54F1E710" w14:textId="77777777" w:rsidR="0072477E" w:rsidRPr="00361E1F" w:rsidRDefault="0072477E" w:rsidP="0072477E">
      <w:pPr>
        <w:pStyle w:val="2"/>
        <w:rPr>
          <w:sz w:val="24"/>
        </w:rPr>
      </w:pPr>
      <w:bookmarkStart w:id="902" w:name="_Toc263234981"/>
      <w:bookmarkStart w:id="903" w:name="_Toc264386265"/>
      <w:bookmarkStart w:id="904" w:name="_Toc264386796"/>
      <w:bookmarkStart w:id="905" w:name="_Toc265243334"/>
      <w:bookmarkStart w:id="906" w:name="_Toc265243739"/>
      <w:bookmarkStart w:id="907" w:name="_Toc265601114"/>
      <w:bookmarkStart w:id="908" w:name="_Toc269914252"/>
      <w:bookmarkStart w:id="909" w:name="_Toc271725312"/>
      <w:bookmarkStart w:id="910" w:name="_Toc271727365"/>
      <w:bookmarkStart w:id="911" w:name="_Toc329346577"/>
      <w:bookmarkStart w:id="912" w:name="_Toc329347804"/>
      <w:bookmarkStart w:id="913" w:name="_Toc330905961"/>
      <w:bookmarkStart w:id="914" w:name="_Toc331082341"/>
      <w:bookmarkStart w:id="915" w:name="_Toc358735699"/>
      <w:bookmarkStart w:id="916" w:name="_Toc359402027"/>
      <w:bookmarkStart w:id="917" w:name="_Toc362612601"/>
      <w:bookmarkStart w:id="918" w:name="_Toc362612727"/>
      <w:bookmarkStart w:id="919" w:name="_Toc392840551"/>
      <w:bookmarkStart w:id="920" w:name="_Toc478933437"/>
      <w:bookmarkStart w:id="921" w:name="_Toc483484423"/>
      <w:bookmarkStart w:id="922" w:name="_Toc483822422"/>
      <w:bookmarkStart w:id="923" w:name="_Toc483827782"/>
      <w:bookmarkStart w:id="924" w:name="_Toc484730009"/>
      <w:bookmarkStart w:id="925" w:name="_Toc487464398"/>
      <w:bookmarkStart w:id="926" w:name="_Toc488410577"/>
      <w:bookmarkStart w:id="927" w:name="_Toc514842779"/>
      <w:bookmarkStart w:id="928" w:name="_Toc12009684"/>
      <w:bookmarkStart w:id="929" w:name="_Toc35255468"/>
      <w:bookmarkStart w:id="930" w:name="_Toc36045965"/>
      <w:bookmarkStart w:id="931" w:name="_Toc36726973"/>
      <w:bookmarkStart w:id="932" w:name="_Toc36727927"/>
      <w:bookmarkStart w:id="933" w:name="_Toc105748378"/>
      <w:bookmarkStart w:id="934" w:name="_Toc161914294"/>
      <w:bookmarkStart w:id="935" w:name="_Toc163034062"/>
      <w:bookmarkStart w:id="936" w:name="_Toc166485958"/>
      <w:bookmarkStart w:id="937" w:name="_Toc166501563"/>
      <w:bookmarkStart w:id="938" w:name="_Toc169712276"/>
      <w:bookmarkStart w:id="939" w:name="_Toc203382584"/>
      <w:bookmarkStart w:id="940" w:name="_Toc203730921"/>
      <w:bookmarkStart w:id="941" w:name="_Toc225151649"/>
      <w:bookmarkStart w:id="942" w:name="_Toc225166153"/>
      <w:bookmarkStart w:id="943" w:name="_Toc230877215"/>
      <w:bookmarkStart w:id="944" w:name="_Toc232755952"/>
      <w:bookmarkStart w:id="945" w:name="_Toc232760678"/>
      <w:bookmarkStart w:id="946" w:name="_Toc232761563"/>
      <w:r w:rsidRPr="00361E1F">
        <w:rPr>
          <w:sz w:val="24"/>
        </w:rPr>
        <w:t>［</w:t>
      </w:r>
      <w:r w:rsidRPr="00361E1F">
        <w:rPr>
          <w:rFonts w:eastAsiaTheme="majorEastAsia"/>
          <w:sz w:val="24"/>
        </w:rPr>
        <w:t>テーマ</w:t>
      </w:r>
      <w:r w:rsidRPr="00361E1F">
        <w:rPr>
          <w:rFonts w:eastAsiaTheme="majorEastAsia" w:hint="eastAsia"/>
          <w:sz w:val="24"/>
        </w:rPr>
        <w:t xml:space="preserve">　</w:t>
      </w:r>
      <w:r w:rsidRPr="00361E1F">
        <w:rPr>
          <w:rFonts w:eastAsiaTheme="majorEastAsia"/>
          <w:sz w:val="24"/>
        </w:rPr>
        <w:t>基準</w:t>
      </w:r>
      <w:r w:rsidRPr="00361E1F">
        <w:rPr>
          <w:rFonts w:eastAsiaTheme="majorEastAsia" w:cs="ＭＳ 明朝" w:hint="eastAsia"/>
          <w:sz w:val="24"/>
        </w:rPr>
        <w:t>Ⅲ</w:t>
      </w:r>
      <w:r w:rsidRPr="00361E1F">
        <w:rPr>
          <w:rFonts w:asciiTheme="majorHAnsi" w:eastAsiaTheme="majorEastAsia" w:hAnsiTheme="majorHAnsi" w:cstheme="majorHAnsi"/>
          <w:sz w:val="24"/>
        </w:rPr>
        <w:t>-A</w:t>
      </w:r>
      <w:r w:rsidRPr="00361E1F">
        <w:rPr>
          <w:rFonts w:eastAsiaTheme="majorEastAsia" w:cs="Arial" w:hint="eastAsia"/>
          <w:sz w:val="24"/>
        </w:rPr>
        <w:t xml:space="preserve"> </w:t>
      </w:r>
      <w:r w:rsidRPr="00361E1F">
        <w:rPr>
          <w:rFonts w:eastAsiaTheme="majorEastAsia" w:hint="eastAsia"/>
          <w:sz w:val="24"/>
        </w:rPr>
        <w:t>人的資源</w:t>
      </w:r>
      <w:r w:rsidRPr="00361E1F">
        <w:rPr>
          <w:sz w:val="24"/>
        </w:rPr>
        <w:t>］</w:t>
      </w:r>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p>
    <w:p w14:paraId="5F3A2EB2" w14:textId="77777777" w:rsidR="00CA5884" w:rsidRPr="00361E1F" w:rsidRDefault="00CA5884" w:rsidP="0072477E">
      <w:pPr>
        <w:ind w:left="208" w:hangingChars="100" w:hanging="208"/>
        <w:rPr>
          <w:rFonts w:ascii="ＭＳ ゴシック" w:eastAsiaTheme="minorEastAsia" w:hAnsi="ＭＳ ゴシック"/>
          <w:sz w:val="22"/>
          <w:szCs w:val="22"/>
        </w:rPr>
      </w:pPr>
      <w:bookmarkStart w:id="947" w:name="_Toc229708214"/>
      <w:bookmarkStart w:id="948" w:name="_Toc229796278"/>
      <w:bookmarkStart w:id="949" w:name="_Toc229822037"/>
      <w:bookmarkStart w:id="950" w:name="_Toc229904388"/>
      <w:bookmarkStart w:id="951" w:name="_Toc229904453"/>
      <w:bookmarkStart w:id="952" w:name="_Toc229904563"/>
      <w:bookmarkStart w:id="953" w:name="_Toc229905240"/>
      <w:bookmarkStart w:id="954" w:name="_Toc232330601"/>
      <w:bookmarkStart w:id="955" w:name="_Toc233035374"/>
      <w:bookmarkStart w:id="956" w:name="_Toc234806840"/>
      <w:bookmarkStart w:id="957" w:name="_Toc235261365"/>
      <w:bookmarkStart w:id="958" w:name="_Toc239407793"/>
      <w:bookmarkStart w:id="959" w:name="_Toc239487675"/>
      <w:bookmarkStart w:id="960" w:name="_Toc239488146"/>
      <w:bookmarkStart w:id="961" w:name="_Toc239583313"/>
      <w:bookmarkStart w:id="962" w:name="_Toc239583804"/>
      <w:bookmarkStart w:id="963" w:name="_Toc239583883"/>
      <w:bookmarkStart w:id="964" w:name="_Toc239666646"/>
      <w:bookmarkStart w:id="965" w:name="_Toc263234982"/>
      <w:bookmarkStart w:id="966" w:name="_Toc264386266"/>
      <w:bookmarkStart w:id="967" w:name="_Toc265243335"/>
      <w:bookmarkStart w:id="968" w:name="_Toc265243740"/>
      <w:bookmarkStart w:id="969" w:name="_Toc265601115"/>
      <w:bookmarkStart w:id="970" w:name="_Toc269914253"/>
      <w:bookmarkStart w:id="971" w:name="_Toc271725313"/>
      <w:bookmarkStart w:id="972" w:name="_Toc271727366"/>
      <w:bookmarkStart w:id="973" w:name="_Toc329346578"/>
      <w:bookmarkStart w:id="974" w:name="_Toc330905962"/>
      <w:bookmarkStart w:id="975" w:name="_Toc331082342"/>
      <w:bookmarkStart w:id="976" w:name="_Toc359402028"/>
      <w:bookmarkStart w:id="977" w:name="_Toc362612602"/>
      <w:bookmarkStart w:id="978" w:name="_Toc362612728"/>
      <w:bookmarkStart w:id="979" w:name="_Toc392840552"/>
    </w:p>
    <w:p w14:paraId="561E535B" w14:textId="77777777" w:rsidR="00CA5884" w:rsidRPr="00361E1F" w:rsidRDefault="00CA5884" w:rsidP="00CA5884">
      <w:pPr>
        <w:rPr>
          <w:rFonts w:ascii="ＭＳ ゴシック" w:eastAsiaTheme="majorEastAsia" w:hAnsi="ＭＳ ゴシック"/>
          <w:sz w:val="22"/>
          <w:szCs w:val="22"/>
        </w:rPr>
      </w:pPr>
      <w:r w:rsidRPr="00361E1F">
        <w:rPr>
          <w:rFonts w:ascii="ＭＳ ゴシック" w:eastAsiaTheme="majorEastAsia" w:hAnsi="ＭＳ ゴシック" w:hint="eastAsia"/>
          <w:sz w:val="22"/>
          <w:szCs w:val="22"/>
        </w:rPr>
        <w:t>＜根拠資料＞</w:t>
      </w:r>
    </w:p>
    <w:p w14:paraId="6470AB17" w14:textId="77777777" w:rsidR="00CA5884" w:rsidRPr="00361E1F" w:rsidRDefault="00CA5884" w:rsidP="0072477E">
      <w:pPr>
        <w:ind w:left="208" w:hangingChars="100" w:hanging="208"/>
        <w:rPr>
          <w:rFonts w:ascii="ＭＳ ゴシック" w:eastAsiaTheme="minorEastAsia" w:hAnsi="ＭＳ ゴシック"/>
          <w:sz w:val="22"/>
          <w:szCs w:val="22"/>
        </w:rPr>
      </w:pPr>
    </w:p>
    <w:p w14:paraId="516073CF" w14:textId="77777777" w:rsidR="00CA5884" w:rsidRPr="00361E1F" w:rsidRDefault="00CA5884" w:rsidP="0072477E">
      <w:pPr>
        <w:ind w:left="208" w:hangingChars="100" w:hanging="208"/>
        <w:rPr>
          <w:rFonts w:ascii="ＭＳ ゴシック" w:eastAsiaTheme="minorEastAsia" w:hAnsi="ＭＳ ゴシック"/>
          <w:sz w:val="22"/>
          <w:szCs w:val="22"/>
        </w:rPr>
      </w:pPr>
    </w:p>
    <w:p w14:paraId="7C47BFF6" w14:textId="77777777" w:rsidR="00B43438" w:rsidRPr="00361E1F" w:rsidRDefault="00B43438" w:rsidP="0072477E">
      <w:pPr>
        <w:ind w:left="208" w:hangingChars="100" w:hanging="208"/>
        <w:rPr>
          <w:rFonts w:ascii="ＭＳ ゴシック" w:eastAsiaTheme="minorEastAsia" w:hAnsi="ＭＳ ゴシック"/>
          <w:sz w:val="22"/>
          <w:szCs w:val="22"/>
        </w:rPr>
      </w:pPr>
    </w:p>
    <w:p w14:paraId="679C328E" w14:textId="7760465F" w:rsidR="0072477E" w:rsidRPr="00361E1F" w:rsidRDefault="0072477E" w:rsidP="00B43438">
      <w:pPr>
        <w:ind w:left="208" w:hangingChars="100" w:hanging="208"/>
        <w:rPr>
          <w:rFonts w:ascii="ＭＳ ゴシック" w:eastAsia="ＭＳ ゴシック" w:hAnsi="ＭＳ ゴシック"/>
          <w:sz w:val="22"/>
          <w:szCs w:val="22"/>
        </w:rPr>
      </w:pPr>
      <w:r w:rsidRPr="00361E1F">
        <w:rPr>
          <w:rFonts w:ascii="ＭＳ ゴシック" w:eastAsia="ＭＳ ゴシック" w:hAnsi="ＭＳ ゴシック" w:hint="eastAsia"/>
          <w:sz w:val="22"/>
          <w:szCs w:val="22"/>
        </w:rPr>
        <w:t>［</w:t>
      </w:r>
      <w:r w:rsidRPr="00361E1F">
        <w:rPr>
          <w:rFonts w:ascii="ＭＳ ゴシック" w:eastAsiaTheme="majorEastAsia" w:hAnsi="ＭＳ ゴシック" w:hint="eastAsia"/>
          <w:sz w:val="22"/>
          <w:szCs w:val="22"/>
        </w:rPr>
        <w:t xml:space="preserve">区分　</w:t>
      </w:r>
      <w:r w:rsidRPr="00361E1F">
        <w:rPr>
          <w:rFonts w:ascii="ＭＳ ゴシック" w:eastAsiaTheme="majorEastAsia" w:hAnsi="ＭＳ ゴシック"/>
          <w:sz w:val="22"/>
          <w:szCs w:val="22"/>
        </w:rPr>
        <w:t>基準</w:t>
      </w:r>
      <w:r w:rsidRPr="00361E1F">
        <w:rPr>
          <w:rFonts w:ascii="ＭＳ ゴシック" w:eastAsiaTheme="majorEastAsia" w:hAnsi="ＭＳ ゴシック" w:cs="ＭＳ 明朝" w:hint="eastAsia"/>
          <w:sz w:val="22"/>
          <w:szCs w:val="22"/>
        </w:rPr>
        <w:t>Ⅲ</w:t>
      </w:r>
      <w:r w:rsidRPr="00361E1F">
        <w:rPr>
          <w:rFonts w:ascii="Arial" w:eastAsiaTheme="majorEastAsia" w:hAnsi="Arial" w:cs="Arial"/>
          <w:sz w:val="22"/>
          <w:szCs w:val="22"/>
        </w:rPr>
        <w:t>-A</w:t>
      </w:r>
      <w:r w:rsidRPr="00361E1F">
        <w:rPr>
          <w:rFonts w:ascii="Arial" w:eastAsiaTheme="majorEastAsia" w:hAnsi="Arial" w:cs="Arial" w:hint="eastAsia"/>
          <w:sz w:val="22"/>
          <w:szCs w:val="22"/>
        </w:rPr>
        <w:t>-1</w:t>
      </w:r>
      <w:r w:rsidRPr="00361E1F">
        <w:rPr>
          <w:rFonts w:ascii="ＭＳ ゴシック" w:eastAsiaTheme="majorEastAsia" w:hAnsi="ＭＳ ゴシック" w:hint="eastAsia"/>
          <w:sz w:val="22"/>
          <w:szCs w:val="22"/>
        </w:rPr>
        <w:t xml:space="preserve">　</w:t>
      </w:r>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r w:rsidR="00F2790A" w:rsidRPr="00361E1F">
        <w:rPr>
          <w:rFonts w:ascii="ＭＳ ゴシック" w:eastAsiaTheme="majorEastAsia" w:hAnsi="ＭＳ ゴシック" w:hint="eastAsia"/>
          <w:sz w:val="22"/>
          <w:szCs w:val="22"/>
        </w:rPr>
        <w:t>教育課程編成・実施の方針に基づき教員を配置</w:t>
      </w:r>
      <w:r w:rsidRPr="00361E1F">
        <w:rPr>
          <w:rFonts w:ascii="ＭＳ ゴシック" w:eastAsiaTheme="majorEastAsia" w:hAnsi="ＭＳ ゴシック" w:hint="eastAsia"/>
          <w:sz w:val="22"/>
          <w:szCs w:val="22"/>
        </w:rPr>
        <w:t>している。</w:t>
      </w:r>
      <w:r w:rsidRPr="00361E1F">
        <w:rPr>
          <w:rFonts w:ascii="ＭＳ ゴシック" w:eastAsia="ＭＳ ゴシック" w:hAnsi="ＭＳ ゴシック" w:hint="eastAsia"/>
          <w:sz w:val="22"/>
          <w:szCs w:val="22"/>
        </w:rPr>
        <w:t>］</w:t>
      </w:r>
      <w:bookmarkEnd w:id="979"/>
    </w:p>
    <w:p w14:paraId="2E7AC1C5" w14:textId="77777777" w:rsidR="00AB0F41" w:rsidRPr="00361E1F" w:rsidRDefault="00AB0F41" w:rsidP="0072477E">
      <w:pPr>
        <w:rPr>
          <w:rFonts w:asciiTheme="majorHAnsi" w:eastAsiaTheme="majorEastAsia" w:hAnsiTheme="majorHAnsi" w:cstheme="majorHAnsi"/>
          <w:sz w:val="22"/>
          <w:szCs w:val="22"/>
        </w:rPr>
      </w:pPr>
    </w:p>
    <w:p w14:paraId="6E4C6AE4" w14:textId="4AAEC9A6" w:rsidR="0072477E" w:rsidRPr="00361E1F" w:rsidRDefault="00B43438" w:rsidP="0072477E">
      <w:pPr>
        <w:rPr>
          <w:rFonts w:ascii="ＭＳ ゴシック" w:eastAsia="ＭＳ ゴシック" w:hAnsi="ＭＳ ゴシック"/>
          <w:sz w:val="22"/>
          <w:szCs w:val="22"/>
        </w:rPr>
      </w:pPr>
      <w:r w:rsidRPr="00361E1F">
        <w:rPr>
          <w:rFonts w:asciiTheme="majorHAnsi" w:eastAsiaTheme="majorEastAsia" w:hAnsiTheme="majorHAnsi" w:cstheme="majorHAnsi"/>
          <w:sz w:val="22"/>
          <w:szCs w:val="22"/>
        </w:rPr>
        <w:t>＜</w:t>
      </w:r>
      <w:r w:rsidR="009E5A2E" w:rsidRPr="00361E1F">
        <w:rPr>
          <w:rFonts w:ascii="ＭＳ ゴシック" w:eastAsiaTheme="majorEastAsia" w:hAnsi="ＭＳ ゴシック" w:hint="eastAsia"/>
          <w:sz w:val="22"/>
          <w:szCs w:val="22"/>
        </w:rPr>
        <w:t xml:space="preserve">区分　</w:t>
      </w:r>
      <w:r w:rsidR="009E5A2E" w:rsidRPr="00361E1F">
        <w:rPr>
          <w:rFonts w:ascii="ＭＳ ゴシック" w:eastAsiaTheme="majorEastAsia" w:hAnsi="ＭＳ ゴシック"/>
          <w:sz w:val="22"/>
          <w:szCs w:val="22"/>
        </w:rPr>
        <w:t>基準</w:t>
      </w:r>
      <w:r w:rsidR="009E5A2E" w:rsidRPr="00361E1F">
        <w:rPr>
          <w:rFonts w:ascii="ＭＳ ゴシック" w:eastAsiaTheme="majorEastAsia" w:hAnsi="ＭＳ ゴシック" w:cs="ＭＳ 明朝" w:hint="eastAsia"/>
          <w:sz w:val="22"/>
          <w:szCs w:val="22"/>
        </w:rPr>
        <w:t>Ⅲ</w:t>
      </w:r>
      <w:r w:rsidR="009E5A2E" w:rsidRPr="00361E1F">
        <w:rPr>
          <w:rFonts w:ascii="Arial" w:eastAsiaTheme="majorEastAsia" w:hAnsi="Arial" w:cs="Arial"/>
          <w:sz w:val="22"/>
          <w:szCs w:val="22"/>
        </w:rPr>
        <w:t>-A</w:t>
      </w:r>
      <w:r w:rsidR="009E5A2E" w:rsidRPr="00361E1F">
        <w:rPr>
          <w:rFonts w:ascii="Arial" w:eastAsiaTheme="majorEastAsia" w:hAnsi="Arial" w:cs="Arial" w:hint="eastAsia"/>
          <w:sz w:val="22"/>
          <w:szCs w:val="22"/>
        </w:rPr>
        <w:t>-1</w:t>
      </w:r>
      <w:r w:rsidR="009E5A2E" w:rsidRPr="00361E1F">
        <w:rPr>
          <w:rFonts w:ascii="Arial" w:eastAsiaTheme="majorEastAsia" w:hAnsi="Arial" w:cs="Arial" w:hint="eastAsia"/>
          <w:sz w:val="22"/>
          <w:szCs w:val="22"/>
        </w:rPr>
        <w:t>の</w:t>
      </w:r>
      <w:r w:rsidR="0072477E" w:rsidRPr="00361E1F">
        <w:rPr>
          <w:rFonts w:asciiTheme="majorHAnsi" w:eastAsiaTheme="majorEastAsia" w:hAnsiTheme="majorHAnsi" w:cstheme="majorHAnsi"/>
          <w:sz w:val="22"/>
          <w:szCs w:val="22"/>
        </w:rPr>
        <w:t>現状＞</w:t>
      </w:r>
    </w:p>
    <w:p w14:paraId="04ADAFF5" w14:textId="77777777" w:rsidR="0072477E" w:rsidRPr="00361E1F" w:rsidRDefault="0072477E" w:rsidP="0072477E">
      <w:pPr>
        <w:ind w:left="229" w:hangingChars="110" w:hanging="229"/>
        <w:rPr>
          <w:rFonts w:asciiTheme="minorEastAsia" w:eastAsiaTheme="minorEastAsia" w:hAnsiTheme="minorEastAsia"/>
          <w:sz w:val="22"/>
          <w:szCs w:val="22"/>
        </w:rPr>
      </w:pPr>
    </w:p>
    <w:p w14:paraId="1643F8B0" w14:textId="77777777" w:rsidR="00B43438" w:rsidRPr="00361E1F" w:rsidRDefault="00B43438" w:rsidP="0072477E">
      <w:pPr>
        <w:ind w:left="229" w:hangingChars="110" w:hanging="229"/>
        <w:rPr>
          <w:rFonts w:asciiTheme="minorEastAsia" w:eastAsiaTheme="minorEastAsia" w:hAnsiTheme="minorEastAsia"/>
          <w:sz w:val="22"/>
          <w:szCs w:val="22"/>
        </w:rPr>
      </w:pPr>
    </w:p>
    <w:p w14:paraId="48A831A2" w14:textId="77777777" w:rsidR="0072477E" w:rsidRPr="00361E1F" w:rsidRDefault="0072477E" w:rsidP="0072477E">
      <w:pPr>
        <w:ind w:left="229" w:hangingChars="110" w:hanging="229"/>
        <w:rPr>
          <w:rFonts w:asciiTheme="minorEastAsia" w:eastAsiaTheme="minorEastAsia" w:hAnsiTheme="minorEastAsia"/>
          <w:sz w:val="22"/>
          <w:szCs w:val="22"/>
        </w:rPr>
      </w:pPr>
    </w:p>
    <w:p w14:paraId="7784E871" w14:textId="5CA96FDD" w:rsidR="0072477E" w:rsidRPr="00361E1F" w:rsidRDefault="0072477E" w:rsidP="00B43438">
      <w:pPr>
        <w:ind w:left="229" w:hangingChars="110" w:hanging="229"/>
        <w:rPr>
          <w:rFonts w:ascii="ＭＳ ゴシック" w:eastAsia="ＭＳ ゴシック" w:hAnsi="ＭＳ ゴシック"/>
          <w:sz w:val="22"/>
          <w:szCs w:val="22"/>
        </w:rPr>
      </w:pPr>
      <w:bookmarkStart w:id="980" w:name="_Toc260406362"/>
      <w:bookmarkStart w:id="981" w:name="_Toc260409355"/>
      <w:bookmarkStart w:id="982" w:name="_Toc263234985"/>
      <w:bookmarkStart w:id="983" w:name="_Toc264386269"/>
      <w:bookmarkStart w:id="984" w:name="_Toc264386800"/>
      <w:bookmarkStart w:id="985" w:name="_Toc265243338"/>
      <w:bookmarkStart w:id="986" w:name="_Toc265243743"/>
      <w:bookmarkStart w:id="987" w:name="_Toc265601118"/>
      <w:bookmarkStart w:id="988" w:name="_Toc269914256"/>
      <w:bookmarkStart w:id="989" w:name="_Toc271725316"/>
      <w:bookmarkStart w:id="990" w:name="_Toc271727369"/>
      <w:bookmarkStart w:id="991" w:name="_Toc329346581"/>
      <w:bookmarkStart w:id="992" w:name="_Toc329347808"/>
      <w:bookmarkStart w:id="993" w:name="_Toc330905965"/>
      <w:bookmarkStart w:id="994" w:name="_Toc331082345"/>
      <w:bookmarkStart w:id="995" w:name="_Toc358735703"/>
      <w:bookmarkStart w:id="996" w:name="_Toc359402031"/>
      <w:bookmarkStart w:id="997" w:name="_Toc362612605"/>
      <w:bookmarkStart w:id="998" w:name="_Toc362612731"/>
      <w:bookmarkStart w:id="999" w:name="_Toc392840553"/>
      <w:r w:rsidRPr="00361E1F">
        <w:rPr>
          <w:rFonts w:ascii="ＭＳ ゴシック" w:eastAsia="ＭＳ ゴシック" w:hAnsi="ＭＳ ゴシック" w:hint="eastAsia"/>
          <w:sz w:val="22"/>
          <w:szCs w:val="22"/>
        </w:rPr>
        <w:t>［</w:t>
      </w:r>
      <w:r w:rsidRPr="00361E1F">
        <w:rPr>
          <w:rFonts w:asciiTheme="majorHAnsi" w:eastAsiaTheme="majorEastAsia" w:hAnsiTheme="majorHAnsi" w:cstheme="majorHAnsi"/>
          <w:sz w:val="22"/>
          <w:szCs w:val="22"/>
        </w:rPr>
        <w:t>区分　基準</w:t>
      </w:r>
      <w:r w:rsidRPr="00361E1F">
        <w:rPr>
          <w:rFonts w:ascii="ＭＳ ゴシック" w:eastAsia="ＭＳ ゴシック" w:hAnsi="ＭＳ ゴシック" w:cs="ＭＳ ゴシック" w:hint="eastAsia"/>
          <w:sz w:val="22"/>
          <w:szCs w:val="22"/>
        </w:rPr>
        <w:t>Ⅲ</w:t>
      </w:r>
      <w:r w:rsidRPr="00361E1F">
        <w:rPr>
          <w:rFonts w:asciiTheme="majorHAnsi" w:eastAsiaTheme="majorEastAsia" w:hAnsiTheme="majorHAnsi" w:cstheme="majorHAnsi"/>
          <w:sz w:val="22"/>
          <w:szCs w:val="22"/>
        </w:rPr>
        <w:t>-A-2</w:t>
      </w:r>
      <w:r w:rsidRPr="00361E1F">
        <w:rPr>
          <w:rFonts w:asciiTheme="majorHAnsi" w:eastAsiaTheme="majorEastAsia" w:hAnsiTheme="majorHAnsi" w:cstheme="majorHAnsi"/>
          <w:sz w:val="22"/>
          <w:szCs w:val="22"/>
        </w:rPr>
        <w:t xml:space="preserve">　</w:t>
      </w:r>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r w:rsidRPr="00361E1F">
        <w:rPr>
          <w:rFonts w:asciiTheme="majorHAnsi" w:eastAsiaTheme="majorEastAsia" w:hAnsiTheme="majorHAnsi" w:cstheme="majorHAnsi"/>
          <w:sz w:val="22"/>
          <w:szCs w:val="22"/>
        </w:rPr>
        <w:t>教員は、教育課程編成・実施の方針に基づ</w:t>
      </w:r>
      <w:r w:rsidR="005048CE" w:rsidRPr="00361E1F">
        <w:rPr>
          <w:rFonts w:asciiTheme="majorHAnsi" w:eastAsiaTheme="majorEastAsia" w:hAnsiTheme="majorHAnsi" w:cstheme="majorHAnsi" w:hint="eastAsia"/>
          <w:sz w:val="22"/>
          <w:szCs w:val="22"/>
        </w:rPr>
        <w:t>き</w:t>
      </w:r>
      <w:r w:rsidRPr="00361E1F">
        <w:rPr>
          <w:rFonts w:asciiTheme="majorHAnsi" w:eastAsiaTheme="majorEastAsia" w:hAnsiTheme="majorHAnsi" w:cstheme="majorHAnsi"/>
          <w:sz w:val="22"/>
          <w:szCs w:val="22"/>
        </w:rPr>
        <w:t>教育研究活動を行っている。</w:t>
      </w:r>
      <w:r w:rsidRPr="00361E1F">
        <w:rPr>
          <w:rFonts w:ascii="ＭＳ ゴシック" w:eastAsia="ＭＳ ゴシック" w:hAnsi="ＭＳ ゴシック" w:hint="eastAsia"/>
          <w:sz w:val="22"/>
          <w:szCs w:val="22"/>
        </w:rPr>
        <w:t>］</w:t>
      </w:r>
      <w:bookmarkEnd w:id="999"/>
    </w:p>
    <w:p w14:paraId="5C8E6C19" w14:textId="77777777" w:rsidR="00AB0F41" w:rsidRPr="00361E1F" w:rsidRDefault="00AB0F41" w:rsidP="0072477E">
      <w:pPr>
        <w:rPr>
          <w:rFonts w:asciiTheme="majorHAnsi" w:eastAsiaTheme="majorEastAsia" w:hAnsiTheme="majorHAnsi" w:cstheme="majorHAnsi"/>
          <w:sz w:val="22"/>
          <w:szCs w:val="22"/>
        </w:rPr>
      </w:pPr>
    </w:p>
    <w:p w14:paraId="40D63A07" w14:textId="36685B96" w:rsidR="0072477E" w:rsidRPr="00361E1F" w:rsidRDefault="00B43438" w:rsidP="0072477E">
      <w:pPr>
        <w:rPr>
          <w:rFonts w:ascii="ＭＳ ゴシック" w:eastAsia="ＭＳ ゴシック" w:hAnsi="ＭＳ ゴシック"/>
          <w:sz w:val="22"/>
          <w:szCs w:val="22"/>
        </w:rPr>
      </w:pPr>
      <w:r w:rsidRPr="00361E1F">
        <w:rPr>
          <w:rFonts w:asciiTheme="majorHAnsi" w:eastAsiaTheme="majorEastAsia" w:hAnsiTheme="majorHAnsi" w:cstheme="majorHAnsi"/>
          <w:sz w:val="22"/>
          <w:szCs w:val="22"/>
        </w:rPr>
        <w:t>＜</w:t>
      </w:r>
      <w:r w:rsidR="009E5A2E" w:rsidRPr="00361E1F">
        <w:rPr>
          <w:rFonts w:asciiTheme="majorHAnsi" w:eastAsiaTheme="majorEastAsia" w:hAnsiTheme="majorHAnsi" w:cstheme="majorHAnsi"/>
          <w:sz w:val="22"/>
          <w:szCs w:val="22"/>
        </w:rPr>
        <w:t>区分　基準</w:t>
      </w:r>
      <w:r w:rsidR="009E5A2E" w:rsidRPr="00361E1F">
        <w:rPr>
          <w:rFonts w:ascii="ＭＳ ゴシック" w:eastAsia="ＭＳ ゴシック" w:hAnsi="ＭＳ ゴシック" w:cs="ＭＳ ゴシック" w:hint="eastAsia"/>
          <w:sz w:val="22"/>
          <w:szCs w:val="22"/>
        </w:rPr>
        <w:t>Ⅲ</w:t>
      </w:r>
      <w:r w:rsidR="009E5A2E" w:rsidRPr="00361E1F">
        <w:rPr>
          <w:rFonts w:asciiTheme="majorHAnsi" w:eastAsiaTheme="majorEastAsia" w:hAnsiTheme="majorHAnsi" w:cstheme="majorHAnsi"/>
          <w:sz w:val="22"/>
          <w:szCs w:val="22"/>
        </w:rPr>
        <w:t>-A-2</w:t>
      </w:r>
      <w:r w:rsidR="009E5A2E" w:rsidRPr="00361E1F">
        <w:rPr>
          <w:rFonts w:asciiTheme="majorHAnsi" w:eastAsiaTheme="majorEastAsia" w:hAnsiTheme="majorHAnsi" w:cstheme="majorHAnsi" w:hint="eastAsia"/>
          <w:sz w:val="22"/>
          <w:szCs w:val="22"/>
        </w:rPr>
        <w:t>の</w:t>
      </w:r>
      <w:r w:rsidR="0072477E" w:rsidRPr="00361E1F">
        <w:rPr>
          <w:rFonts w:asciiTheme="majorHAnsi" w:eastAsiaTheme="majorEastAsia" w:hAnsiTheme="majorHAnsi" w:cstheme="majorHAnsi"/>
          <w:sz w:val="22"/>
          <w:szCs w:val="22"/>
        </w:rPr>
        <w:t>現状＞</w:t>
      </w:r>
    </w:p>
    <w:p w14:paraId="757CE57F" w14:textId="77777777" w:rsidR="0072477E" w:rsidRPr="00361E1F" w:rsidRDefault="0072477E" w:rsidP="0072477E">
      <w:pPr>
        <w:ind w:left="229" w:hangingChars="110" w:hanging="229"/>
        <w:rPr>
          <w:rFonts w:asciiTheme="minorEastAsia" w:eastAsiaTheme="minorEastAsia" w:hAnsiTheme="minorEastAsia"/>
          <w:sz w:val="22"/>
          <w:szCs w:val="22"/>
        </w:rPr>
      </w:pPr>
    </w:p>
    <w:p w14:paraId="537D39DD" w14:textId="77777777" w:rsidR="0072477E" w:rsidRPr="00361E1F" w:rsidRDefault="0072477E" w:rsidP="0072477E">
      <w:pPr>
        <w:rPr>
          <w:rFonts w:asciiTheme="minorEastAsia" w:eastAsiaTheme="minorEastAsia" w:hAnsiTheme="minorEastAsia"/>
          <w:sz w:val="22"/>
          <w:szCs w:val="22"/>
        </w:rPr>
      </w:pPr>
    </w:p>
    <w:p w14:paraId="0621AF87" w14:textId="77777777" w:rsidR="00421284" w:rsidRPr="00361E1F" w:rsidRDefault="00421284" w:rsidP="0072477E">
      <w:pPr>
        <w:rPr>
          <w:rFonts w:asciiTheme="minorEastAsia" w:eastAsiaTheme="minorEastAsia" w:hAnsiTheme="minorEastAsia"/>
          <w:sz w:val="22"/>
          <w:szCs w:val="22"/>
        </w:rPr>
      </w:pPr>
    </w:p>
    <w:p w14:paraId="55577228" w14:textId="39289960" w:rsidR="0072477E" w:rsidRPr="00361E1F" w:rsidRDefault="0072477E" w:rsidP="0072477E">
      <w:pPr>
        <w:rPr>
          <w:rFonts w:asciiTheme="majorEastAsia" w:eastAsiaTheme="majorEastAsia" w:hAnsiTheme="majorEastAsia"/>
          <w:sz w:val="22"/>
          <w:szCs w:val="22"/>
        </w:rPr>
      </w:pPr>
      <w:bookmarkStart w:id="1000" w:name="_Toc260406363"/>
      <w:bookmarkStart w:id="1001" w:name="_Toc260409356"/>
      <w:bookmarkStart w:id="1002" w:name="_Toc263234986"/>
      <w:bookmarkStart w:id="1003" w:name="_Toc264386270"/>
      <w:bookmarkStart w:id="1004" w:name="_Toc264386801"/>
      <w:bookmarkStart w:id="1005" w:name="_Toc265243339"/>
      <w:bookmarkStart w:id="1006" w:name="_Toc265243744"/>
      <w:bookmarkStart w:id="1007" w:name="_Toc265601119"/>
      <w:bookmarkStart w:id="1008" w:name="_Toc269914257"/>
      <w:bookmarkStart w:id="1009" w:name="_Toc271725317"/>
      <w:bookmarkStart w:id="1010" w:name="_Toc271727370"/>
      <w:bookmarkStart w:id="1011" w:name="_Toc329346582"/>
      <w:bookmarkStart w:id="1012" w:name="_Toc329347809"/>
      <w:bookmarkStart w:id="1013" w:name="_Toc330905966"/>
      <w:bookmarkStart w:id="1014" w:name="_Toc331082346"/>
      <w:bookmarkStart w:id="1015" w:name="_Toc358735704"/>
      <w:bookmarkStart w:id="1016" w:name="_Toc359402032"/>
      <w:bookmarkStart w:id="1017" w:name="_Toc362612606"/>
      <w:bookmarkStart w:id="1018" w:name="_Toc362612732"/>
      <w:bookmarkStart w:id="1019" w:name="_Toc392840554"/>
      <w:r w:rsidRPr="00361E1F">
        <w:rPr>
          <w:rFonts w:asciiTheme="majorEastAsia" w:eastAsiaTheme="majorEastAsia" w:hAnsiTheme="majorEastAsia" w:hint="eastAsia"/>
          <w:sz w:val="22"/>
          <w:szCs w:val="22"/>
        </w:rPr>
        <w:t>［</w:t>
      </w:r>
      <w:r w:rsidRPr="00361E1F">
        <w:rPr>
          <w:rFonts w:asciiTheme="minorHAnsi" w:eastAsiaTheme="majorEastAsia" w:hAnsiTheme="minorHAnsi"/>
          <w:sz w:val="22"/>
          <w:szCs w:val="22"/>
        </w:rPr>
        <w:t>区分　基準</w:t>
      </w:r>
      <w:r w:rsidRPr="00361E1F">
        <w:rPr>
          <w:rFonts w:ascii="ＭＳ ゴシック" w:eastAsia="ＭＳ ゴシック" w:hAnsi="ＭＳ ゴシック" w:cs="ＭＳ ゴシック" w:hint="eastAsia"/>
          <w:sz w:val="22"/>
          <w:szCs w:val="22"/>
        </w:rPr>
        <w:t>Ⅲ</w:t>
      </w:r>
      <w:r w:rsidRPr="00361E1F">
        <w:rPr>
          <w:rFonts w:asciiTheme="majorHAnsi" w:eastAsiaTheme="majorEastAsia" w:hAnsiTheme="majorHAnsi" w:cstheme="majorHAnsi"/>
          <w:sz w:val="22"/>
          <w:szCs w:val="22"/>
        </w:rPr>
        <w:t>-A-3</w:t>
      </w:r>
      <w:r w:rsidRPr="00361E1F">
        <w:rPr>
          <w:rFonts w:asciiTheme="majorHAnsi" w:eastAsiaTheme="majorEastAsia" w:hAnsiTheme="majorHAnsi" w:cstheme="majorHAnsi"/>
          <w:sz w:val="22"/>
          <w:szCs w:val="22"/>
        </w:rPr>
        <w:t xml:space="preserve">　</w:t>
      </w:r>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r w:rsidRPr="00361E1F">
        <w:rPr>
          <w:rFonts w:asciiTheme="minorHAnsi" w:eastAsiaTheme="majorEastAsia" w:hAnsiTheme="minorHAnsi"/>
          <w:sz w:val="22"/>
          <w:szCs w:val="22"/>
        </w:rPr>
        <w:t>学習成果の獲得が向上するよう事務</w:t>
      </w:r>
      <w:r w:rsidR="00F2790A" w:rsidRPr="00361E1F">
        <w:rPr>
          <w:rFonts w:asciiTheme="minorHAnsi" w:eastAsiaTheme="majorEastAsia" w:hAnsiTheme="minorHAnsi" w:hint="eastAsia"/>
          <w:sz w:val="22"/>
          <w:szCs w:val="22"/>
        </w:rPr>
        <w:t>職員等を配置</w:t>
      </w:r>
      <w:r w:rsidRPr="00361E1F">
        <w:rPr>
          <w:rFonts w:asciiTheme="minorHAnsi" w:eastAsiaTheme="majorEastAsia" w:hAnsiTheme="minorHAnsi"/>
          <w:sz w:val="22"/>
          <w:szCs w:val="22"/>
        </w:rPr>
        <w:t>している。</w:t>
      </w:r>
      <w:r w:rsidRPr="00361E1F">
        <w:rPr>
          <w:rFonts w:asciiTheme="majorEastAsia" w:eastAsiaTheme="majorEastAsia" w:hAnsiTheme="majorEastAsia" w:hint="eastAsia"/>
          <w:sz w:val="22"/>
          <w:szCs w:val="22"/>
        </w:rPr>
        <w:t>］</w:t>
      </w:r>
      <w:bookmarkEnd w:id="1019"/>
    </w:p>
    <w:p w14:paraId="4C8FB0D2" w14:textId="77777777" w:rsidR="00AB0F41" w:rsidRPr="00361E1F" w:rsidRDefault="00AB0F41" w:rsidP="0072477E">
      <w:pPr>
        <w:rPr>
          <w:rFonts w:asciiTheme="majorHAnsi" w:eastAsiaTheme="majorEastAsia" w:hAnsiTheme="majorHAnsi" w:cstheme="majorHAnsi"/>
          <w:sz w:val="22"/>
          <w:szCs w:val="22"/>
        </w:rPr>
      </w:pPr>
    </w:p>
    <w:p w14:paraId="16C35781" w14:textId="5ED5D66B" w:rsidR="0072477E" w:rsidRPr="00361E1F" w:rsidRDefault="000A2216" w:rsidP="0072477E">
      <w:pPr>
        <w:rPr>
          <w:rFonts w:ascii="ＭＳ ゴシック" w:eastAsia="ＭＳ ゴシック" w:hAnsi="ＭＳ ゴシック"/>
          <w:sz w:val="22"/>
          <w:szCs w:val="22"/>
        </w:rPr>
      </w:pPr>
      <w:r w:rsidRPr="00361E1F">
        <w:rPr>
          <w:rFonts w:asciiTheme="majorHAnsi" w:eastAsiaTheme="majorEastAsia" w:hAnsiTheme="majorHAnsi" w:cstheme="majorHAnsi"/>
          <w:sz w:val="22"/>
          <w:szCs w:val="22"/>
        </w:rPr>
        <w:t>＜</w:t>
      </w:r>
      <w:r w:rsidR="009E5A2E" w:rsidRPr="00361E1F">
        <w:rPr>
          <w:rFonts w:asciiTheme="minorHAnsi" w:eastAsiaTheme="majorEastAsia" w:hAnsiTheme="minorHAnsi"/>
          <w:sz w:val="22"/>
          <w:szCs w:val="22"/>
        </w:rPr>
        <w:t>区分　基準</w:t>
      </w:r>
      <w:r w:rsidR="009E5A2E" w:rsidRPr="00361E1F">
        <w:rPr>
          <w:rFonts w:ascii="ＭＳ ゴシック" w:eastAsia="ＭＳ ゴシック" w:hAnsi="ＭＳ ゴシック" w:cs="ＭＳ ゴシック" w:hint="eastAsia"/>
          <w:sz w:val="22"/>
          <w:szCs w:val="22"/>
        </w:rPr>
        <w:t>Ⅲ</w:t>
      </w:r>
      <w:r w:rsidR="009E5A2E" w:rsidRPr="00361E1F">
        <w:rPr>
          <w:rFonts w:asciiTheme="majorHAnsi" w:eastAsiaTheme="majorEastAsia" w:hAnsiTheme="majorHAnsi" w:cstheme="majorHAnsi"/>
          <w:sz w:val="22"/>
          <w:szCs w:val="22"/>
        </w:rPr>
        <w:t>-A-3</w:t>
      </w:r>
      <w:r w:rsidR="009E5A2E" w:rsidRPr="00361E1F">
        <w:rPr>
          <w:rFonts w:asciiTheme="majorHAnsi" w:eastAsiaTheme="majorEastAsia" w:hAnsiTheme="majorHAnsi" w:cstheme="majorHAnsi" w:hint="eastAsia"/>
          <w:sz w:val="22"/>
          <w:szCs w:val="22"/>
        </w:rPr>
        <w:t>の</w:t>
      </w:r>
      <w:r w:rsidR="0072477E" w:rsidRPr="00361E1F">
        <w:rPr>
          <w:rFonts w:asciiTheme="majorHAnsi" w:eastAsiaTheme="majorEastAsia" w:hAnsiTheme="majorHAnsi" w:cstheme="majorHAnsi"/>
          <w:sz w:val="22"/>
          <w:szCs w:val="22"/>
        </w:rPr>
        <w:t>現状＞</w:t>
      </w:r>
    </w:p>
    <w:p w14:paraId="5F00A3B6" w14:textId="4F296DA0" w:rsidR="0072477E" w:rsidRPr="00361E1F" w:rsidRDefault="0072477E" w:rsidP="0072477E">
      <w:pPr>
        <w:rPr>
          <w:rFonts w:asciiTheme="minorEastAsia" w:eastAsiaTheme="minorEastAsia" w:hAnsiTheme="minorEastAsia"/>
          <w:sz w:val="22"/>
          <w:szCs w:val="22"/>
        </w:rPr>
      </w:pPr>
    </w:p>
    <w:p w14:paraId="035F8120" w14:textId="55EF4FCA" w:rsidR="00576CCD" w:rsidRPr="00361E1F" w:rsidRDefault="00576CCD" w:rsidP="0072477E">
      <w:pPr>
        <w:rPr>
          <w:rFonts w:asciiTheme="minorEastAsia" w:eastAsiaTheme="minorEastAsia" w:hAnsiTheme="minorEastAsia"/>
          <w:sz w:val="22"/>
          <w:szCs w:val="22"/>
        </w:rPr>
      </w:pPr>
    </w:p>
    <w:p w14:paraId="58D4EDF2" w14:textId="77777777" w:rsidR="00576CCD" w:rsidRPr="00361E1F" w:rsidRDefault="00576CCD" w:rsidP="0072477E">
      <w:pPr>
        <w:rPr>
          <w:rFonts w:asciiTheme="minorEastAsia" w:eastAsiaTheme="minorEastAsia" w:hAnsiTheme="minorEastAsia"/>
          <w:sz w:val="22"/>
          <w:szCs w:val="22"/>
        </w:rPr>
      </w:pPr>
    </w:p>
    <w:p w14:paraId="7ED0AD19" w14:textId="15CC3B5B" w:rsidR="00576CCD" w:rsidRPr="00361E1F" w:rsidRDefault="00576CCD" w:rsidP="00576CCD">
      <w:pPr>
        <w:ind w:left="208" w:hangingChars="100" w:hanging="208"/>
        <w:rPr>
          <w:rFonts w:ascii="ＭＳ ゴシック" w:eastAsia="ＭＳ ゴシック" w:hAnsi="ＭＳ ゴシック"/>
        </w:rPr>
      </w:pPr>
      <w:r w:rsidRPr="00361E1F">
        <w:rPr>
          <w:rFonts w:asciiTheme="majorEastAsia" w:eastAsiaTheme="majorEastAsia" w:hAnsiTheme="majorEastAsia" w:hint="eastAsia"/>
          <w:sz w:val="22"/>
          <w:szCs w:val="22"/>
        </w:rPr>
        <w:t>［</w:t>
      </w:r>
      <w:r w:rsidRPr="00361E1F">
        <w:rPr>
          <w:rFonts w:asciiTheme="majorEastAsia" w:eastAsiaTheme="majorEastAsia" w:hAnsiTheme="majorEastAsia" w:cstheme="majorHAnsi"/>
          <w:sz w:val="22"/>
          <w:szCs w:val="22"/>
        </w:rPr>
        <w:t>区分</w:t>
      </w:r>
      <w:r w:rsidRPr="00361E1F">
        <w:rPr>
          <w:rFonts w:asciiTheme="majorHAnsi" w:eastAsiaTheme="majorEastAsia" w:hAnsiTheme="majorHAnsi" w:cstheme="majorHAnsi"/>
          <w:sz w:val="22"/>
          <w:szCs w:val="22"/>
        </w:rPr>
        <w:t xml:space="preserve">　基準</w:t>
      </w:r>
      <w:r w:rsidRPr="00361E1F">
        <w:rPr>
          <w:rFonts w:ascii="ＭＳ ゴシック" w:eastAsia="ＭＳ ゴシック" w:hAnsi="ＭＳ ゴシック" w:cs="ＭＳ ゴシック" w:hint="eastAsia"/>
          <w:sz w:val="22"/>
          <w:szCs w:val="22"/>
        </w:rPr>
        <w:t>Ⅲ</w:t>
      </w:r>
      <w:r w:rsidRPr="00361E1F">
        <w:rPr>
          <w:rFonts w:asciiTheme="majorHAnsi" w:eastAsiaTheme="majorEastAsia" w:hAnsiTheme="majorHAnsi" w:cstheme="majorHAnsi"/>
          <w:sz w:val="22"/>
          <w:szCs w:val="22"/>
        </w:rPr>
        <w:t>-A-</w:t>
      </w:r>
      <w:r w:rsidRPr="00361E1F">
        <w:rPr>
          <w:rFonts w:asciiTheme="majorHAnsi" w:eastAsiaTheme="majorEastAsia" w:hAnsiTheme="majorHAnsi" w:cstheme="majorHAnsi" w:hint="eastAsia"/>
          <w:sz w:val="22"/>
          <w:szCs w:val="22"/>
        </w:rPr>
        <w:t>4</w:t>
      </w:r>
      <w:r w:rsidRPr="00361E1F">
        <w:rPr>
          <w:rFonts w:asciiTheme="majorHAnsi" w:eastAsiaTheme="majorEastAsia" w:hAnsiTheme="majorHAnsi" w:cstheme="majorHAnsi"/>
          <w:sz w:val="22"/>
          <w:szCs w:val="22"/>
        </w:rPr>
        <w:t xml:space="preserve">　</w:t>
      </w:r>
      <w:r w:rsidRPr="00361E1F">
        <w:rPr>
          <w:rFonts w:asciiTheme="majorHAnsi" w:eastAsiaTheme="majorEastAsia" w:hAnsiTheme="majorHAnsi" w:cstheme="majorHAnsi" w:hint="eastAsia"/>
          <w:sz w:val="22"/>
          <w:szCs w:val="22"/>
        </w:rPr>
        <w:t>学習成果の獲得に向けて、教職員の役割や責任を規定している。</w:t>
      </w:r>
      <w:r w:rsidRPr="00361E1F">
        <w:rPr>
          <w:rFonts w:ascii="ＭＳ ゴシック" w:eastAsia="ＭＳ ゴシック" w:hAnsi="ＭＳ ゴシック" w:hint="eastAsia"/>
        </w:rPr>
        <w:t>］</w:t>
      </w:r>
    </w:p>
    <w:p w14:paraId="0F2D0845" w14:textId="77777777" w:rsidR="00AB0F41" w:rsidRPr="00361E1F" w:rsidRDefault="00AB0F41" w:rsidP="00576CCD">
      <w:pPr>
        <w:rPr>
          <w:rFonts w:asciiTheme="majorHAnsi" w:eastAsiaTheme="majorEastAsia" w:hAnsiTheme="majorHAnsi" w:cstheme="majorHAnsi"/>
          <w:sz w:val="22"/>
          <w:szCs w:val="22"/>
        </w:rPr>
      </w:pPr>
    </w:p>
    <w:p w14:paraId="268D9297" w14:textId="3F7F3BFC" w:rsidR="00576CCD" w:rsidRPr="00361E1F" w:rsidRDefault="00576CCD" w:rsidP="00576CCD">
      <w:pPr>
        <w:rPr>
          <w:rFonts w:ascii="ＭＳ ゴシック" w:eastAsia="ＭＳ ゴシック" w:hAnsi="ＭＳ ゴシック"/>
          <w:sz w:val="22"/>
          <w:szCs w:val="22"/>
        </w:rPr>
      </w:pPr>
      <w:r w:rsidRPr="00361E1F">
        <w:rPr>
          <w:rFonts w:asciiTheme="majorHAnsi" w:eastAsiaTheme="majorEastAsia" w:hAnsiTheme="majorHAnsi" w:cstheme="majorHAnsi"/>
          <w:sz w:val="22"/>
          <w:szCs w:val="22"/>
        </w:rPr>
        <w:t>＜</w:t>
      </w:r>
      <w:r w:rsidR="009E5A2E" w:rsidRPr="00361E1F">
        <w:rPr>
          <w:rFonts w:asciiTheme="majorEastAsia" w:eastAsiaTheme="majorEastAsia" w:hAnsiTheme="majorEastAsia" w:cstheme="majorHAnsi"/>
          <w:sz w:val="22"/>
          <w:szCs w:val="22"/>
        </w:rPr>
        <w:t>区分</w:t>
      </w:r>
      <w:r w:rsidR="009E5A2E" w:rsidRPr="00361E1F">
        <w:rPr>
          <w:rFonts w:asciiTheme="majorHAnsi" w:eastAsiaTheme="majorEastAsia" w:hAnsiTheme="majorHAnsi" w:cstheme="majorHAnsi"/>
          <w:sz w:val="22"/>
          <w:szCs w:val="22"/>
        </w:rPr>
        <w:t xml:space="preserve">　基準</w:t>
      </w:r>
      <w:r w:rsidR="009E5A2E" w:rsidRPr="00361E1F">
        <w:rPr>
          <w:rFonts w:ascii="ＭＳ ゴシック" w:eastAsia="ＭＳ ゴシック" w:hAnsi="ＭＳ ゴシック" w:cs="ＭＳ ゴシック" w:hint="eastAsia"/>
          <w:sz w:val="22"/>
          <w:szCs w:val="22"/>
        </w:rPr>
        <w:t>Ⅲ</w:t>
      </w:r>
      <w:r w:rsidR="009E5A2E" w:rsidRPr="00361E1F">
        <w:rPr>
          <w:rFonts w:asciiTheme="majorHAnsi" w:eastAsiaTheme="majorEastAsia" w:hAnsiTheme="majorHAnsi" w:cstheme="majorHAnsi"/>
          <w:sz w:val="22"/>
          <w:szCs w:val="22"/>
        </w:rPr>
        <w:t>-A-</w:t>
      </w:r>
      <w:r w:rsidR="009E5A2E" w:rsidRPr="00361E1F">
        <w:rPr>
          <w:rFonts w:asciiTheme="majorHAnsi" w:eastAsiaTheme="majorEastAsia" w:hAnsiTheme="majorHAnsi" w:cstheme="majorHAnsi" w:hint="eastAsia"/>
          <w:sz w:val="22"/>
          <w:szCs w:val="22"/>
        </w:rPr>
        <w:t>4</w:t>
      </w:r>
      <w:r w:rsidR="009E5A2E" w:rsidRPr="00361E1F">
        <w:rPr>
          <w:rFonts w:asciiTheme="majorHAnsi" w:eastAsiaTheme="majorEastAsia" w:hAnsiTheme="majorHAnsi" w:cstheme="majorHAnsi" w:hint="eastAsia"/>
          <w:sz w:val="22"/>
          <w:szCs w:val="22"/>
        </w:rPr>
        <w:t>の</w:t>
      </w:r>
      <w:r w:rsidRPr="00361E1F">
        <w:rPr>
          <w:rFonts w:asciiTheme="majorHAnsi" w:eastAsiaTheme="majorEastAsia" w:hAnsiTheme="majorHAnsi" w:cstheme="majorHAnsi"/>
          <w:sz w:val="22"/>
          <w:szCs w:val="22"/>
        </w:rPr>
        <w:t>現状＞</w:t>
      </w:r>
    </w:p>
    <w:p w14:paraId="369571A2" w14:textId="05C9BD85" w:rsidR="0072477E" w:rsidRPr="00361E1F" w:rsidRDefault="0072477E" w:rsidP="0072477E">
      <w:pPr>
        <w:rPr>
          <w:rFonts w:asciiTheme="minorEastAsia" w:eastAsiaTheme="minorEastAsia" w:hAnsiTheme="minorEastAsia"/>
          <w:sz w:val="22"/>
          <w:szCs w:val="22"/>
        </w:rPr>
      </w:pPr>
    </w:p>
    <w:p w14:paraId="27783B5C" w14:textId="77777777" w:rsidR="00576CCD" w:rsidRPr="00361E1F" w:rsidRDefault="00576CCD" w:rsidP="0072477E">
      <w:pPr>
        <w:rPr>
          <w:rFonts w:asciiTheme="minorEastAsia" w:eastAsiaTheme="minorEastAsia" w:hAnsiTheme="minorEastAsia"/>
          <w:sz w:val="22"/>
          <w:szCs w:val="22"/>
        </w:rPr>
      </w:pPr>
    </w:p>
    <w:p w14:paraId="4EEAE7C0" w14:textId="502A7707" w:rsidR="00576CCD" w:rsidRPr="00361E1F" w:rsidRDefault="00576CCD" w:rsidP="0072477E">
      <w:pPr>
        <w:rPr>
          <w:rFonts w:asciiTheme="minorEastAsia" w:eastAsiaTheme="minorEastAsia" w:hAnsiTheme="minorEastAsia"/>
          <w:sz w:val="22"/>
          <w:szCs w:val="22"/>
        </w:rPr>
      </w:pPr>
    </w:p>
    <w:p w14:paraId="4592175D" w14:textId="610661DF" w:rsidR="00576CCD" w:rsidRPr="00361E1F" w:rsidRDefault="00576CCD" w:rsidP="00576CCD">
      <w:pPr>
        <w:ind w:left="208" w:hangingChars="100" w:hanging="208"/>
        <w:rPr>
          <w:rFonts w:ascii="ＭＳ ゴシック" w:eastAsia="ＭＳ ゴシック" w:hAnsi="ＭＳ ゴシック"/>
        </w:rPr>
      </w:pPr>
      <w:r w:rsidRPr="00361E1F">
        <w:rPr>
          <w:rFonts w:asciiTheme="majorEastAsia" w:eastAsiaTheme="majorEastAsia" w:hAnsiTheme="majorEastAsia" w:hint="eastAsia"/>
          <w:sz w:val="22"/>
          <w:szCs w:val="22"/>
        </w:rPr>
        <w:t>［</w:t>
      </w:r>
      <w:r w:rsidRPr="00361E1F">
        <w:rPr>
          <w:rFonts w:asciiTheme="majorEastAsia" w:eastAsiaTheme="majorEastAsia" w:hAnsiTheme="majorEastAsia" w:cstheme="majorHAnsi"/>
          <w:sz w:val="22"/>
          <w:szCs w:val="22"/>
        </w:rPr>
        <w:t>区分</w:t>
      </w:r>
      <w:r w:rsidRPr="00361E1F">
        <w:rPr>
          <w:rFonts w:asciiTheme="majorHAnsi" w:eastAsiaTheme="majorEastAsia" w:hAnsiTheme="majorHAnsi" w:cstheme="majorHAnsi"/>
          <w:sz w:val="22"/>
          <w:szCs w:val="22"/>
        </w:rPr>
        <w:t xml:space="preserve">　基準</w:t>
      </w:r>
      <w:r w:rsidRPr="00361E1F">
        <w:rPr>
          <w:rFonts w:ascii="ＭＳ ゴシック" w:eastAsia="ＭＳ ゴシック" w:hAnsi="ＭＳ ゴシック" w:cs="ＭＳ ゴシック" w:hint="eastAsia"/>
          <w:sz w:val="22"/>
          <w:szCs w:val="22"/>
        </w:rPr>
        <w:t>Ⅲ</w:t>
      </w:r>
      <w:r w:rsidRPr="00361E1F">
        <w:rPr>
          <w:rFonts w:asciiTheme="majorHAnsi" w:eastAsiaTheme="majorEastAsia" w:hAnsiTheme="majorHAnsi" w:cstheme="majorHAnsi"/>
          <w:sz w:val="22"/>
          <w:szCs w:val="22"/>
        </w:rPr>
        <w:t>-A-</w:t>
      </w:r>
      <w:r w:rsidRPr="00361E1F">
        <w:rPr>
          <w:rFonts w:asciiTheme="majorHAnsi" w:eastAsiaTheme="majorEastAsia" w:hAnsiTheme="majorHAnsi" w:cstheme="majorHAnsi" w:hint="eastAsia"/>
          <w:sz w:val="22"/>
          <w:szCs w:val="22"/>
        </w:rPr>
        <w:t>5</w:t>
      </w:r>
      <w:r w:rsidRPr="00361E1F">
        <w:rPr>
          <w:rFonts w:asciiTheme="majorHAnsi" w:eastAsiaTheme="majorEastAsia" w:hAnsiTheme="majorHAnsi" w:cstheme="majorHAnsi"/>
          <w:sz w:val="22"/>
          <w:szCs w:val="22"/>
        </w:rPr>
        <w:t xml:space="preserve">　</w:t>
      </w:r>
      <w:r w:rsidRPr="00361E1F">
        <w:rPr>
          <w:rFonts w:asciiTheme="majorHAnsi" w:eastAsiaTheme="majorEastAsia" w:hAnsiTheme="majorHAnsi" w:cstheme="majorHAnsi" w:hint="eastAsia"/>
          <w:sz w:val="22"/>
          <w:szCs w:val="22"/>
        </w:rPr>
        <w:t>教職員等の資質、教育能力、専門的能力等が向上するよう組織的な研修を実施している。</w:t>
      </w:r>
      <w:r w:rsidRPr="00361E1F">
        <w:rPr>
          <w:rFonts w:ascii="ＭＳ ゴシック" w:eastAsia="ＭＳ ゴシック" w:hAnsi="ＭＳ ゴシック" w:hint="eastAsia"/>
        </w:rPr>
        <w:t>］</w:t>
      </w:r>
    </w:p>
    <w:p w14:paraId="7E149D9D" w14:textId="77777777" w:rsidR="00AB0F41" w:rsidRPr="00361E1F" w:rsidRDefault="00AB0F41" w:rsidP="00576CCD">
      <w:pPr>
        <w:rPr>
          <w:rFonts w:asciiTheme="majorHAnsi" w:eastAsiaTheme="majorEastAsia" w:hAnsiTheme="majorHAnsi" w:cstheme="majorHAnsi"/>
          <w:sz w:val="22"/>
          <w:szCs w:val="22"/>
        </w:rPr>
      </w:pPr>
    </w:p>
    <w:p w14:paraId="10971EDC" w14:textId="4DA2EAC0" w:rsidR="00576CCD" w:rsidRPr="00361E1F" w:rsidRDefault="00576CCD" w:rsidP="00576CCD">
      <w:pPr>
        <w:rPr>
          <w:rFonts w:ascii="ＭＳ ゴシック" w:eastAsia="ＭＳ ゴシック" w:hAnsi="ＭＳ ゴシック"/>
          <w:sz w:val="22"/>
          <w:szCs w:val="22"/>
        </w:rPr>
      </w:pPr>
      <w:r w:rsidRPr="00361E1F">
        <w:rPr>
          <w:rFonts w:asciiTheme="majorHAnsi" w:eastAsiaTheme="majorEastAsia" w:hAnsiTheme="majorHAnsi" w:cstheme="majorHAnsi"/>
          <w:sz w:val="22"/>
          <w:szCs w:val="22"/>
        </w:rPr>
        <w:t>＜</w:t>
      </w:r>
      <w:r w:rsidR="009E5A2E" w:rsidRPr="00361E1F">
        <w:rPr>
          <w:rFonts w:asciiTheme="majorEastAsia" w:eastAsiaTheme="majorEastAsia" w:hAnsiTheme="majorEastAsia" w:cstheme="majorHAnsi"/>
          <w:sz w:val="22"/>
          <w:szCs w:val="22"/>
        </w:rPr>
        <w:t>区分</w:t>
      </w:r>
      <w:r w:rsidR="009E5A2E" w:rsidRPr="00361E1F">
        <w:rPr>
          <w:rFonts w:asciiTheme="majorHAnsi" w:eastAsiaTheme="majorEastAsia" w:hAnsiTheme="majorHAnsi" w:cstheme="majorHAnsi"/>
          <w:sz w:val="22"/>
          <w:szCs w:val="22"/>
        </w:rPr>
        <w:t xml:space="preserve">　基準</w:t>
      </w:r>
      <w:r w:rsidR="009E5A2E" w:rsidRPr="00361E1F">
        <w:rPr>
          <w:rFonts w:ascii="ＭＳ ゴシック" w:eastAsia="ＭＳ ゴシック" w:hAnsi="ＭＳ ゴシック" w:cs="ＭＳ ゴシック" w:hint="eastAsia"/>
          <w:sz w:val="22"/>
          <w:szCs w:val="22"/>
        </w:rPr>
        <w:t>Ⅲ</w:t>
      </w:r>
      <w:r w:rsidR="009E5A2E" w:rsidRPr="00361E1F">
        <w:rPr>
          <w:rFonts w:asciiTheme="majorHAnsi" w:eastAsiaTheme="majorEastAsia" w:hAnsiTheme="majorHAnsi" w:cstheme="majorHAnsi"/>
          <w:sz w:val="22"/>
          <w:szCs w:val="22"/>
        </w:rPr>
        <w:t>-A-</w:t>
      </w:r>
      <w:r w:rsidR="009E5A2E" w:rsidRPr="00361E1F">
        <w:rPr>
          <w:rFonts w:asciiTheme="majorHAnsi" w:eastAsiaTheme="majorEastAsia" w:hAnsiTheme="majorHAnsi" w:cstheme="majorHAnsi" w:hint="eastAsia"/>
          <w:sz w:val="22"/>
          <w:szCs w:val="22"/>
        </w:rPr>
        <w:t>5</w:t>
      </w:r>
      <w:r w:rsidR="009E5A2E" w:rsidRPr="00361E1F">
        <w:rPr>
          <w:rFonts w:asciiTheme="majorHAnsi" w:eastAsiaTheme="majorEastAsia" w:hAnsiTheme="majorHAnsi" w:cstheme="majorHAnsi" w:hint="eastAsia"/>
          <w:sz w:val="22"/>
          <w:szCs w:val="22"/>
        </w:rPr>
        <w:t>の</w:t>
      </w:r>
      <w:r w:rsidRPr="00361E1F">
        <w:rPr>
          <w:rFonts w:asciiTheme="majorHAnsi" w:eastAsiaTheme="majorEastAsia" w:hAnsiTheme="majorHAnsi" w:cstheme="majorHAnsi"/>
          <w:sz w:val="22"/>
          <w:szCs w:val="22"/>
        </w:rPr>
        <w:t>現状＞</w:t>
      </w:r>
    </w:p>
    <w:p w14:paraId="08252F79" w14:textId="749BD45D" w:rsidR="00576CCD" w:rsidRPr="00361E1F" w:rsidRDefault="00576CCD" w:rsidP="0072477E">
      <w:pPr>
        <w:rPr>
          <w:rFonts w:asciiTheme="minorEastAsia" w:eastAsiaTheme="minorEastAsia" w:hAnsiTheme="minorEastAsia"/>
          <w:sz w:val="22"/>
          <w:szCs w:val="22"/>
        </w:rPr>
      </w:pPr>
    </w:p>
    <w:p w14:paraId="192EEFF2" w14:textId="77777777" w:rsidR="00576CCD" w:rsidRPr="00361E1F" w:rsidRDefault="00576CCD" w:rsidP="0072477E">
      <w:pPr>
        <w:rPr>
          <w:rFonts w:asciiTheme="minorEastAsia" w:eastAsiaTheme="minorEastAsia" w:hAnsiTheme="minorEastAsia"/>
          <w:sz w:val="22"/>
          <w:szCs w:val="22"/>
        </w:rPr>
      </w:pPr>
    </w:p>
    <w:p w14:paraId="1E3518A3" w14:textId="77777777" w:rsidR="00421284" w:rsidRPr="00361E1F" w:rsidRDefault="00421284" w:rsidP="0072477E">
      <w:pPr>
        <w:rPr>
          <w:rFonts w:asciiTheme="minorEastAsia" w:eastAsiaTheme="minorEastAsia" w:hAnsiTheme="minorEastAsia"/>
          <w:sz w:val="22"/>
          <w:szCs w:val="22"/>
        </w:rPr>
      </w:pPr>
    </w:p>
    <w:p w14:paraId="75FEF54F" w14:textId="78918BBF" w:rsidR="0072477E" w:rsidRPr="00361E1F" w:rsidRDefault="0072477E" w:rsidP="00A44075">
      <w:pPr>
        <w:ind w:left="208" w:hangingChars="100" w:hanging="208"/>
        <w:rPr>
          <w:rFonts w:ascii="ＭＳ ゴシック" w:eastAsia="ＭＳ ゴシック" w:hAnsi="ＭＳ ゴシック"/>
        </w:rPr>
      </w:pPr>
      <w:bookmarkStart w:id="1020" w:name="_Toc260406364"/>
      <w:bookmarkStart w:id="1021" w:name="_Toc260409357"/>
      <w:bookmarkStart w:id="1022" w:name="_Toc263234987"/>
      <w:bookmarkStart w:id="1023" w:name="_Toc264386271"/>
      <w:bookmarkStart w:id="1024" w:name="_Toc264386802"/>
      <w:bookmarkStart w:id="1025" w:name="_Toc265243340"/>
      <w:bookmarkStart w:id="1026" w:name="_Toc265243745"/>
      <w:bookmarkStart w:id="1027" w:name="_Toc265601120"/>
      <w:bookmarkStart w:id="1028" w:name="_Toc269914258"/>
      <w:bookmarkStart w:id="1029" w:name="_Toc271725318"/>
      <w:bookmarkStart w:id="1030" w:name="_Toc271727371"/>
      <w:bookmarkStart w:id="1031" w:name="_Toc329346583"/>
      <w:bookmarkStart w:id="1032" w:name="_Toc329347810"/>
      <w:bookmarkStart w:id="1033" w:name="_Toc330905967"/>
      <w:bookmarkStart w:id="1034" w:name="_Toc331082347"/>
      <w:bookmarkStart w:id="1035" w:name="_Toc358735705"/>
      <w:bookmarkStart w:id="1036" w:name="_Toc359402033"/>
      <w:bookmarkStart w:id="1037" w:name="_Toc362612607"/>
      <w:bookmarkStart w:id="1038" w:name="_Toc362612733"/>
      <w:bookmarkStart w:id="1039" w:name="_Toc392840555"/>
      <w:r w:rsidRPr="00361E1F">
        <w:rPr>
          <w:rFonts w:asciiTheme="majorEastAsia" w:eastAsiaTheme="majorEastAsia" w:hAnsiTheme="majorEastAsia" w:hint="eastAsia"/>
          <w:sz w:val="22"/>
          <w:szCs w:val="22"/>
        </w:rPr>
        <w:t>［</w:t>
      </w:r>
      <w:r w:rsidRPr="00361E1F">
        <w:rPr>
          <w:rFonts w:asciiTheme="majorEastAsia" w:eastAsiaTheme="majorEastAsia" w:hAnsiTheme="majorEastAsia" w:cstheme="majorHAnsi"/>
          <w:sz w:val="22"/>
          <w:szCs w:val="22"/>
        </w:rPr>
        <w:t>区分</w:t>
      </w:r>
      <w:r w:rsidRPr="00361E1F">
        <w:rPr>
          <w:rFonts w:asciiTheme="majorHAnsi" w:eastAsiaTheme="majorEastAsia" w:hAnsiTheme="majorHAnsi" w:cstheme="majorHAnsi"/>
          <w:sz w:val="22"/>
          <w:szCs w:val="22"/>
        </w:rPr>
        <w:t xml:space="preserve">　基準</w:t>
      </w:r>
      <w:r w:rsidRPr="00361E1F">
        <w:rPr>
          <w:rFonts w:ascii="ＭＳ ゴシック" w:eastAsia="ＭＳ ゴシック" w:hAnsi="ＭＳ ゴシック" w:cs="ＭＳ ゴシック" w:hint="eastAsia"/>
          <w:sz w:val="22"/>
          <w:szCs w:val="22"/>
        </w:rPr>
        <w:t>Ⅲ</w:t>
      </w:r>
      <w:r w:rsidR="00F2790A" w:rsidRPr="00361E1F">
        <w:rPr>
          <w:rFonts w:asciiTheme="majorHAnsi" w:eastAsiaTheme="majorEastAsia" w:hAnsiTheme="majorHAnsi" w:cstheme="majorHAnsi"/>
          <w:sz w:val="22"/>
          <w:szCs w:val="22"/>
        </w:rPr>
        <w:t>-A-</w:t>
      </w:r>
      <w:r w:rsidR="00F2790A" w:rsidRPr="00361E1F">
        <w:rPr>
          <w:rFonts w:asciiTheme="majorHAnsi" w:eastAsiaTheme="majorEastAsia" w:hAnsiTheme="majorHAnsi" w:cstheme="majorHAnsi" w:hint="eastAsia"/>
          <w:sz w:val="22"/>
          <w:szCs w:val="22"/>
        </w:rPr>
        <w:t>6</w:t>
      </w:r>
      <w:r w:rsidRPr="00361E1F">
        <w:rPr>
          <w:rFonts w:asciiTheme="majorHAnsi" w:eastAsiaTheme="majorEastAsia" w:hAnsiTheme="majorHAnsi" w:cstheme="majorHAnsi"/>
          <w:sz w:val="22"/>
          <w:szCs w:val="22"/>
        </w:rPr>
        <w:t xml:space="preserve">　</w:t>
      </w:r>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r w:rsidRPr="00361E1F">
        <w:rPr>
          <w:rFonts w:asciiTheme="majorHAnsi" w:eastAsiaTheme="majorEastAsia" w:hAnsiTheme="majorHAnsi" w:cstheme="majorHAnsi"/>
          <w:sz w:val="22"/>
          <w:szCs w:val="22"/>
        </w:rPr>
        <w:t>労働関係法令を遵守し、人事・労務管理を適切に行っている。</w:t>
      </w:r>
      <w:r w:rsidRPr="00361E1F">
        <w:rPr>
          <w:rFonts w:ascii="ＭＳ ゴシック" w:eastAsia="ＭＳ ゴシック" w:hAnsi="ＭＳ ゴシック" w:hint="eastAsia"/>
        </w:rPr>
        <w:t>］</w:t>
      </w:r>
      <w:bookmarkEnd w:id="1039"/>
    </w:p>
    <w:p w14:paraId="3D68FB4D" w14:textId="77777777" w:rsidR="00AB0F41" w:rsidRPr="00361E1F" w:rsidRDefault="00AB0F41" w:rsidP="0072477E">
      <w:pPr>
        <w:rPr>
          <w:rFonts w:asciiTheme="majorHAnsi" w:eastAsiaTheme="majorEastAsia" w:hAnsiTheme="majorHAnsi" w:cstheme="majorHAnsi"/>
          <w:sz w:val="22"/>
          <w:szCs w:val="22"/>
        </w:rPr>
      </w:pPr>
    </w:p>
    <w:p w14:paraId="5115DE92" w14:textId="77EF9661" w:rsidR="0072477E" w:rsidRPr="00361E1F" w:rsidRDefault="00A44075" w:rsidP="0072477E">
      <w:pPr>
        <w:rPr>
          <w:rFonts w:ascii="ＭＳ ゴシック" w:eastAsia="ＭＳ ゴシック" w:hAnsi="ＭＳ ゴシック"/>
          <w:sz w:val="22"/>
          <w:szCs w:val="22"/>
        </w:rPr>
      </w:pPr>
      <w:r w:rsidRPr="00361E1F">
        <w:rPr>
          <w:rFonts w:asciiTheme="majorHAnsi" w:eastAsiaTheme="majorEastAsia" w:hAnsiTheme="majorHAnsi" w:cstheme="majorHAnsi"/>
          <w:sz w:val="22"/>
          <w:szCs w:val="22"/>
        </w:rPr>
        <w:t>＜</w:t>
      </w:r>
      <w:r w:rsidR="009E5A2E" w:rsidRPr="00361E1F">
        <w:rPr>
          <w:rFonts w:asciiTheme="majorEastAsia" w:eastAsiaTheme="majorEastAsia" w:hAnsiTheme="majorEastAsia" w:cstheme="majorHAnsi"/>
          <w:sz w:val="22"/>
          <w:szCs w:val="22"/>
        </w:rPr>
        <w:t>区分</w:t>
      </w:r>
      <w:r w:rsidR="009E5A2E" w:rsidRPr="00361E1F">
        <w:rPr>
          <w:rFonts w:asciiTheme="majorHAnsi" w:eastAsiaTheme="majorEastAsia" w:hAnsiTheme="majorHAnsi" w:cstheme="majorHAnsi"/>
          <w:sz w:val="22"/>
          <w:szCs w:val="22"/>
        </w:rPr>
        <w:t xml:space="preserve">　基準</w:t>
      </w:r>
      <w:r w:rsidR="009E5A2E" w:rsidRPr="00361E1F">
        <w:rPr>
          <w:rFonts w:ascii="ＭＳ ゴシック" w:eastAsia="ＭＳ ゴシック" w:hAnsi="ＭＳ ゴシック" w:cs="ＭＳ ゴシック" w:hint="eastAsia"/>
          <w:sz w:val="22"/>
          <w:szCs w:val="22"/>
        </w:rPr>
        <w:t>Ⅲ</w:t>
      </w:r>
      <w:r w:rsidR="009E5A2E" w:rsidRPr="00361E1F">
        <w:rPr>
          <w:rFonts w:asciiTheme="majorHAnsi" w:eastAsiaTheme="majorEastAsia" w:hAnsiTheme="majorHAnsi" w:cstheme="majorHAnsi"/>
          <w:sz w:val="22"/>
          <w:szCs w:val="22"/>
        </w:rPr>
        <w:t>-A-</w:t>
      </w:r>
      <w:r w:rsidR="009E5A2E" w:rsidRPr="00361E1F">
        <w:rPr>
          <w:rFonts w:asciiTheme="majorHAnsi" w:eastAsiaTheme="majorEastAsia" w:hAnsiTheme="majorHAnsi" w:cstheme="majorHAnsi" w:hint="eastAsia"/>
          <w:sz w:val="22"/>
          <w:szCs w:val="22"/>
        </w:rPr>
        <w:t>6</w:t>
      </w:r>
      <w:r w:rsidR="009E5A2E" w:rsidRPr="00361E1F">
        <w:rPr>
          <w:rFonts w:asciiTheme="majorHAnsi" w:eastAsiaTheme="majorEastAsia" w:hAnsiTheme="majorHAnsi" w:cstheme="majorHAnsi" w:hint="eastAsia"/>
          <w:sz w:val="22"/>
          <w:szCs w:val="22"/>
        </w:rPr>
        <w:t>の</w:t>
      </w:r>
      <w:r w:rsidR="0072477E" w:rsidRPr="00361E1F">
        <w:rPr>
          <w:rFonts w:asciiTheme="majorHAnsi" w:eastAsiaTheme="majorEastAsia" w:hAnsiTheme="majorHAnsi" w:cstheme="majorHAnsi"/>
          <w:sz w:val="22"/>
          <w:szCs w:val="22"/>
        </w:rPr>
        <w:t>現状＞</w:t>
      </w:r>
    </w:p>
    <w:p w14:paraId="4F085F14" w14:textId="77777777" w:rsidR="0072477E" w:rsidRPr="00361E1F" w:rsidRDefault="0072477E" w:rsidP="0072477E">
      <w:pPr>
        <w:rPr>
          <w:rFonts w:asciiTheme="minorEastAsia" w:eastAsiaTheme="minorEastAsia" w:hAnsiTheme="minorEastAsia"/>
          <w:sz w:val="22"/>
          <w:szCs w:val="22"/>
        </w:rPr>
      </w:pPr>
    </w:p>
    <w:p w14:paraId="0F346C84" w14:textId="77777777" w:rsidR="0072477E" w:rsidRPr="00361E1F" w:rsidRDefault="0072477E" w:rsidP="0072477E">
      <w:pPr>
        <w:rPr>
          <w:rFonts w:asciiTheme="minorEastAsia" w:eastAsiaTheme="minorEastAsia" w:hAnsiTheme="minorEastAsia"/>
          <w:sz w:val="22"/>
          <w:szCs w:val="22"/>
        </w:rPr>
      </w:pPr>
    </w:p>
    <w:p w14:paraId="6933CD28" w14:textId="77777777" w:rsidR="0072477E" w:rsidRPr="00361E1F" w:rsidRDefault="0072477E" w:rsidP="0072477E">
      <w:pPr>
        <w:rPr>
          <w:rFonts w:asciiTheme="minorEastAsia" w:eastAsiaTheme="minorEastAsia" w:hAnsiTheme="minorEastAsia"/>
          <w:sz w:val="22"/>
          <w:szCs w:val="22"/>
        </w:rPr>
      </w:pPr>
    </w:p>
    <w:p w14:paraId="03526322" w14:textId="77777777" w:rsidR="0072477E" w:rsidRPr="00361E1F" w:rsidRDefault="0072477E" w:rsidP="0072477E">
      <w:pPr>
        <w:rPr>
          <w:rFonts w:asciiTheme="majorHAnsi" w:eastAsiaTheme="majorEastAsia" w:hAnsiTheme="majorHAnsi" w:cstheme="majorHAnsi"/>
          <w:sz w:val="22"/>
          <w:szCs w:val="22"/>
        </w:rPr>
      </w:pPr>
      <w:r w:rsidRPr="00361E1F">
        <w:rPr>
          <w:rFonts w:asciiTheme="majorHAnsi" w:eastAsiaTheme="majorEastAsia" w:hAnsiTheme="majorHAnsi" w:cstheme="majorHAnsi"/>
          <w:sz w:val="22"/>
          <w:szCs w:val="22"/>
        </w:rPr>
        <w:lastRenderedPageBreak/>
        <w:t>＜テーマ　基準</w:t>
      </w:r>
      <w:r w:rsidRPr="00361E1F">
        <w:rPr>
          <w:rFonts w:ascii="ＭＳ ゴシック" w:eastAsia="ＭＳ ゴシック" w:hAnsi="ＭＳ ゴシック" w:cs="ＭＳ ゴシック" w:hint="eastAsia"/>
          <w:sz w:val="22"/>
          <w:szCs w:val="22"/>
        </w:rPr>
        <w:t>Ⅲ</w:t>
      </w:r>
      <w:r w:rsidRPr="00361E1F">
        <w:rPr>
          <w:rFonts w:asciiTheme="majorHAnsi" w:eastAsiaTheme="majorEastAsia" w:hAnsiTheme="majorHAnsi" w:cstheme="majorHAnsi"/>
          <w:sz w:val="22"/>
          <w:szCs w:val="22"/>
        </w:rPr>
        <w:t xml:space="preserve">-A </w:t>
      </w:r>
      <w:r w:rsidRPr="00361E1F">
        <w:rPr>
          <w:rFonts w:asciiTheme="majorHAnsi" w:eastAsiaTheme="majorEastAsia" w:hAnsiTheme="majorHAnsi" w:cstheme="majorHAnsi"/>
          <w:sz w:val="22"/>
          <w:szCs w:val="22"/>
        </w:rPr>
        <w:t>人的資源の課題＞</w:t>
      </w:r>
    </w:p>
    <w:p w14:paraId="0AB1BC89" w14:textId="77777777" w:rsidR="0072477E" w:rsidRPr="00361E1F" w:rsidRDefault="0072477E" w:rsidP="0072477E">
      <w:pPr>
        <w:rPr>
          <w:rFonts w:eastAsiaTheme="minorEastAsia"/>
          <w:sz w:val="22"/>
          <w:szCs w:val="22"/>
        </w:rPr>
      </w:pPr>
    </w:p>
    <w:p w14:paraId="5F9A9B8D" w14:textId="77777777" w:rsidR="0072477E" w:rsidRPr="00361E1F" w:rsidRDefault="0072477E" w:rsidP="0072477E">
      <w:pPr>
        <w:rPr>
          <w:rFonts w:eastAsiaTheme="minorEastAsia"/>
          <w:sz w:val="22"/>
          <w:szCs w:val="22"/>
        </w:rPr>
      </w:pPr>
    </w:p>
    <w:p w14:paraId="494E6181" w14:textId="77777777" w:rsidR="005D07AF" w:rsidRPr="00361E1F" w:rsidRDefault="005D07AF" w:rsidP="0072477E">
      <w:pPr>
        <w:rPr>
          <w:rFonts w:eastAsiaTheme="minorEastAsia"/>
          <w:sz w:val="22"/>
          <w:szCs w:val="22"/>
        </w:rPr>
      </w:pPr>
    </w:p>
    <w:p w14:paraId="5EFF74FE" w14:textId="77777777" w:rsidR="0072477E" w:rsidRPr="00361E1F" w:rsidRDefault="0072477E" w:rsidP="0072477E">
      <w:pPr>
        <w:rPr>
          <w:rFonts w:asciiTheme="majorHAnsi" w:eastAsiaTheme="majorEastAsia" w:hAnsiTheme="majorHAnsi" w:cstheme="majorHAnsi"/>
          <w:sz w:val="22"/>
          <w:szCs w:val="22"/>
        </w:rPr>
      </w:pPr>
      <w:r w:rsidRPr="00361E1F">
        <w:rPr>
          <w:rFonts w:asciiTheme="majorHAnsi" w:eastAsiaTheme="majorEastAsia" w:hAnsiTheme="majorHAnsi" w:cstheme="majorHAnsi"/>
          <w:sz w:val="22"/>
          <w:szCs w:val="22"/>
        </w:rPr>
        <w:t>＜テーマ　基準</w:t>
      </w:r>
      <w:r w:rsidRPr="00361E1F">
        <w:rPr>
          <w:rFonts w:ascii="ＭＳ ゴシック" w:eastAsia="ＭＳ ゴシック" w:hAnsi="ＭＳ ゴシック" w:cs="ＭＳ ゴシック" w:hint="eastAsia"/>
          <w:sz w:val="22"/>
          <w:szCs w:val="22"/>
        </w:rPr>
        <w:t>Ⅲ</w:t>
      </w:r>
      <w:r w:rsidRPr="00361E1F">
        <w:rPr>
          <w:rFonts w:asciiTheme="majorHAnsi" w:eastAsiaTheme="majorEastAsia" w:hAnsiTheme="majorHAnsi" w:cstheme="majorHAnsi"/>
          <w:sz w:val="22"/>
          <w:szCs w:val="22"/>
        </w:rPr>
        <w:t xml:space="preserve">-A </w:t>
      </w:r>
      <w:r w:rsidRPr="00361E1F">
        <w:rPr>
          <w:rFonts w:asciiTheme="majorHAnsi" w:eastAsiaTheme="majorEastAsia" w:hAnsiTheme="majorHAnsi" w:cstheme="majorHAnsi"/>
          <w:sz w:val="22"/>
          <w:szCs w:val="22"/>
        </w:rPr>
        <w:t>人的資源の特記事項＞</w:t>
      </w:r>
    </w:p>
    <w:p w14:paraId="09381A08" w14:textId="77777777" w:rsidR="0072477E" w:rsidRPr="00361E1F" w:rsidRDefault="0072477E" w:rsidP="0072477E">
      <w:pPr>
        <w:rPr>
          <w:rFonts w:eastAsiaTheme="minorEastAsia"/>
          <w:sz w:val="22"/>
          <w:szCs w:val="22"/>
        </w:rPr>
      </w:pPr>
    </w:p>
    <w:p w14:paraId="484B4BA5" w14:textId="77777777" w:rsidR="0072477E" w:rsidRPr="00361E1F" w:rsidRDefault="0072477E" w:rsidP="0072477E">
      <w:pPr>
        <w:rPr>
          <w:rFonts w:eastAsiaTheme="minorEastAsia"/>
          <w:sz w:val="22"/>
          <w:szCs w:val="22"/>
        </w:rPr>
      </w:pPr>
    </w:p>
    <w:p w14:paraId="0BA1CF43" w14:textId="77777777" w:rsidR="0072477E" w:rsidRPr="00361E1F" w:rsidRDefault="0072477E" w:rsidP="0072477E">
      <w:pPr>
        <w:rPr>
          <w:rFonts w:eastAsiaTheme="minorEastAsia"/>
          <w:sz w:val="22"/>
          <w:szCs w:val="22"/>
        </w:rPr>
      </w:pPr>
    </w:p>
    <w:p w14:paraId="5998FA68" w14:textId="77777777" w:rsidR="0072477E" w:rsidRPr="00361E1F" w:rsidRDefault="0072477E" w:rsidP="0072477E">
      <w:pPr>
        <w:pStyle w:val="2"/>
        <w:rPr>
          <w:rFonts w:asciiTheme="majorEastAsia" w:eastAsiaTheme="majorEastAsia" w:hAnsiTheme="majorEastAsia"/>
          <w:sz w:val="24"/>
        </w:rPr>
      </w:pPr>
      <w:bookmarkStart w:id="1040" w:name="_Toc263234988"/>
      <w:bookmarkStart w:id="1041" w:name="_Toc264386272"/>
      <w:bookmarkStart w:id="1042" w:name="_Toc264386803"/>
      <w:bookmarkStart w:id="1043" w:name="_Toc265243341"/>
      <w:bookmarkStart w:id="1044" w:name="_Toc265243746"/>
      <w:bookmarkStart w:id="1045" w:name="_Toc265601121"/>
      <w:bookmarkStart w:id="1046" w:name="_Toc269914259"/>
      <w:bookmarkStart w:id="1047" w:name="_Toc271725319"/>
      <w:bookmarkStart w:id="1048" w:name="_Toc271727372"/>
      <w:bookmarkStart w:id="1049" w:name="_Toc329346584"/>
      <w:bookmarkStart w:id="1050" w:name="_Toc329347811"/>
      <w:bookmarkStart w:id="1051" w:name="_Toc330905968"/>
      <w:bookmarkStart w:id="1052" w:name="_Toc331082348"/>
      <w:bookmarkStart w:id="1053" w:name="_Toc358735706"/>
      <w:bookmarkStart w:id="1054" w:name="_Toc359402034"/>
      <w:bookmarkStart w:id="1055" w:name="_Toc362612608"/>
      <w:bookmarkStart w:id="1056" w:name="_Toc362612734"/>
      <w:bookmarkStart w:id="1057" w:name="_Toc392840556"/>
      <w:bookmarkStart w:id="1058" w:name="_Toc478933438"/>
      <w:bookmarkStart w:id="1059" w:name="_Toc483484424"/>
      <w:bookmarkStart w:id="1060" w:name="_Toc483822423"/>
      <w:bookmarkStart w:id="1061" w:name="_Toc483827783"/>
      <w:bookmarkStart w:id="1062" w:name="_Toc484730010"/>
      <w:bookmarkStart w:id="1063" w:name="_Toc487464399"/>
      <w:bookmarkStart w:id="1064" w:name="_Toc488410578"/>
      <w:bookmarkStart w:id="1065" w:name="_Toc514842780"/>
      <w:bookmarkStart w:id="1066" w:name="_Toc12009685"/>
      <w:bookmarkStart w:id="1067" w:name="_Toc35255470"/>
      <w:bookmarkStart w:id="1068" w:name="_Toc36045966"/>
      <w:bookmarkStart w:id="1069" w:name="_Toc36726974"/>
      <w:bookmarkStart w:id="1070" w:name="_Toc36727928"/>
      <w:bookmarkStart w:id="1071" w:name="_Toc105748379"/>
      <w:bookmarkStart w:id="1072" w:name="_Toc161914295"/>
      <w:bookmarkStart w:id="1073" w:name="_Toc163034063"/>
      <w:bookmarkStart w:id="1074" w:name="_Toc166485959"/>
      <w:bookmarkStart w:id="1075" w:name="_Toc166501564"/>
      <w:bookmarkStart w:id="1076" w:name="_Toc169712277"/>
      <w:bookmarkStart w:id="1077" w:name="_Toc203382585"/>
      <w:bookmarkStart w:id="1078" w:name="_Toc203730922"/>
      <w:bookmarkStart w:id="1079" w:name="_Toc225151650"/>
      <w:bookmarkStart w:id="1080" w:name="_Toc225166154"/>
      <w:bookmarkStart w:id="1081" w:name="_Toc230877216"/>
      <w:bookmarkStart w:id="1082" w:name="_Toc232755953"/>
      <w:bookmarkStart w:id="1083" w:name="_Toc232760679"/>
      <w:bookmarkStart w:id="1084" w:name="_Toc232761564"/>
      <w:r w:rsidRPr="00361E1F">
        <w:rPr>
          <w:rFonts w:asciiTheme="majorEastAsia" w:eastAsiaTheme="majorEastAsia" w:hAnsiTheme="majorEastAsia"/>
          <w:sz w:val="24"/>
        </w:rPr>
        <w:t>［</w:t>
      </w:r>
      <w:r w:rsidRPr="00361E1F">
        <w:rPr>
          <w:rFonts w:asciiTheme="majorHAnsi" w:eastAsiaTheme="majorEastAsia" w:hAnsiTheme="majorHAnsi" w:cstheme="majorHAnsi"/>
          <w:sz w:val="24"/>
        </w:rPr>
        <w:t>テーマ　基準</w:t>
      </w:r>
      <w:r w:rsidRPr="00361E1F">
        <w:rPr>
          <w:rFonts w:ascii="ＭＳ ゴシック" w:hAnsi="ＭＳ ゴシック" w:cs="ＭＳ ゴシック" w:hint="eastAsia"/>
          <w:sz w:val="24"/>
        </w:rPr>
        <w:t>Ⅲ</w:t>
      </w:r>
      <w:r w:rsidRPr="00361E1F">
        <w:rPr>
          <w:rFonts w:asciiTheme="majorHAnsi" w:eastAsiaTheme="majorEastAsia" w:hAnsiTheme="majorHAnsi" w:cstheme="majorHAnsi"/>
          <w:sz w:val="24"/>
        </w:rPr>
        <w:t xml:space="preserve">-B </w:t>
      </w:r>
      <w:r w:rsidRPr="00361E1F">
        <w:rPr>
          <w:rFonts w:asciiTheme="majorHAnsi" w:eastAsiaTheme="majorEastAsia" w:hAnsiTheme="majorHAnsi" w:cstheme="majorHAnsi"/>
          <w:sz w:val="24"/>
        </w:rPr>
        <w:t>物的資源</w:t>
      </w:r>
      <w:r w:rsidRPr="00361E1F">
        <w:rPr>
          <w:rFonts w:asciiTheme="majorEastAsia" w:eastAsiaTheme="majorEastAsia" w:hAnsiTheme="majorEastAsia"/>
          <w:sz w:val="24"/>
        </w:rPr>
        <w:t>］</w:t>
      </w:r>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p>
    <w:p w14:paraId="5CCB430B" w14:textId="77777777" w:rsidR="00CA5884" w:rsidRPr="00361E1F" w:rsidRDefault="00CA5884" w:rsidP="0072477E">
      <w:pPr>
        <w:ind w:left="229" w:hangingChars="110" w:hanging="229"/>
        <w:rPr>
          <w:rFonts w:ascii="ＭＳ ゴシック" w:eastAsiaTheme="minorEastAsia" w:hAnsi="ＭＳ ゴシック"/>
          <w:sz w:val="22"/>
          <w:szCs w:val="22"/>
        </w:rPr>
      </w:pPr>
      <w:bookmarkStart w:id="1085" w:name="_Toc260406366"/>
      <w:bookmarkStart w:id="1086" w:name="_Toc260409359"/>
      <w:bookmarkStart w:id="1087" w:name="_Toc263234991"/>
      <w:bookmarkStart w:id="1088" w:name="_Toc264386275"/>
      <w:bookmarkStart w:id="1089" w:name="_Toc264386806"/>
      <w:bookmarkStart w:id="1090" w:name="_Toc265243344"/>
      <w:bookmarkStart w:id="1091" w:name="_Toc265243749"/>
      <w:bookmarkStart w:id="1092" w:name="_Toc265601124"/>
      <w:bookmarkStart w:id="1093" w:name="_Toc269914262"/>
      <w:bookmarkStart w:id="1094" w:name="_Toc271725322"/>
      <w:bookmarkStart w:id="1095" w:name="_Toc271727375"/>
      <w:bookmarkStart w:id="1096" w:name="_Toc329346587"/>
      <w:bookmarkStart w:id="1097" w:name="_Toc329347814"/>
      <w:bookmarkStart w:id="1098" w:name="_Toc330905971"/>
      <w:bookmarkStart w:id="1099" w:name="_Toc331082351"/>
      <w:bookmarkStart w:id="1100" w:name="_Toc358735709"/>
      <w:bookmarkStart w:id="1101" w:name="_Toc359402037"/>
      <w:bookmarkStart w:id="1102" w:name="_Toc362612611"/>
      <w:bookmarkStart w:id="1103" w:name="_Toc362612737"/>
      <w:bookmarkStart w:id="1104" w:name="_Toc392840557"/>
    </w:p>
    <w:p w14:paraId="7CD7DFF9" w14:textId="77777777" w:rsidR="00CA5884" w:rsidRPr="00361E1F" w:rsidRDefault="00CA5884" w:rsidP="00CA5884">
      <w:pPr>
        <w:rPr>
          <w:rFonts w:ascii="ＭＳ ゴシック" w:eastAsiaTheme="majorEastAsia" w:hAnsi="ＭＳ ゴシック"/>
          <w:sz w:val="22"/>
          <w:szCs w:val="22"/>
        </w:rPr>
      </w:pPr>
      <w:r w:rsidRPr="00361E1F">
        <w:rPr>
          <w:rFonts w:ascii="ＭＳ ゴシック" w:eastAsiaTheme="majorEastAsia" w:hAnsi="ＭＳ ゴシック" w:hint="eastAsia"/>
          <w:sz w:val="22"/>
          <w:szCs w:val="22"/>
        </w:rPr>
        <w:t>＜根拠資料＞</w:t>
      </w:r>
    </w:p>
    <w:p w14:paraId="00B851A4" w14:textId="77777777" w:rsidR="00CA5884" w:rsidRPr="00361E1F" w:rsidRDefault="00CA5884" w:rsidP="0072477E">
      <w:pPr>
        <w:ind w:left="229" w:hangingChars="110" w:hanging="229"/>
        <w:rPr>
          <w:rFonts w:ascii="ＭＳ ゴシック" w:eastAsiaTheme="minorEastAsia" w:hAnsi="ＭＳ ゴシック"/>
          <w:sz w:val="22"/>
          <w:szCs w:val="22"/>
        </w:rPr>
      </w:pPr>
    </w:p>
    <w:p w14:paraId="3A20AF8F" w14:textId="77777777" w:rsidR="00CA5884" w:rsidRPr="00361E1F" w:rsidRDefault="00CA5884" w:rsidP="0072477E">
      <w:pPr>
        <w:ind w:left="229" w:hangingChars="110" w:hanging="229"/>
        <w:rPr>
          <w:rFonts w:ascii="ＭＳ ゴシック" w:eastAsiaTheme="minorEastAsia" w:hAnsi="ＭＳ ゴシック"/>
          <w:sz w:val="22"/>
          <w:szCs w:val="22"/>
        </w:rPr>
      </w:pPr>
    </w:p>
    <w:p w14:paraId="12FBD686" w14:textId="77777777" w:rsidR="005D07AF" w:rsidRPr="00361E1F" w:rsidRDefault="005D07AF" w:rsidP="0072477E">
      <w:pPr>
        <w:ind w:left="229" w:hangingChars="110" w:hanging="229"/>
        <w:rPr>
          <w:rFonts w:ascii="ＭＳ ゴシック" w:eastAsiaTheme="minorEastAsia" w:hAnsi="ＭＳ ゴシック"/>
          <w:sz w:val="22"/>
          <w:szCs w:val="22"/>
        </w:rPr>
      </w:pPr>
    </w:p>
    <w:p w14:paraId="62617BE3" w14:textId="45E2ABD4" w:rsidR="0072477E" w:rsidRPr="00361E1F" w:rsidRDefault="0072477E" w:rsidP="0072477E">
      <w:pPr>
        <w:ind w:left="229" w:hangingChars="110" w:hanging="229"/>
        <w:rPr>
          <w:rFonts w:ascii="ＭＳ ゴシック" w:eastAsia="ＭＳ ゴシック" w:hAnsi="ＭＳ ゴシック"/>
          <w:sz w:val="22"/>
          <w:szCs w:val="22"/>
        </w:rPr>
      </w:pPr>
      <w:r w:rsidRPr="00361E1F">
        <w:rPr>
          <w:rFonts w:ascii="ＭＳ ゴシック" w:eastAsia="ＭＳ ゴシック" w:hAnsi="ＭＳ ゴシック" w:hint="eastAsia"/>
          <w:sz w:val="22"/>
          <w:szCs w:val="22"/>
        </w:rPr>
        <w:t>［</w:t>
      </w:r>
      <w:r w:rsidRPr="00361E1F">
        <w:rPr>
          <w:rFonts w:asciiTheme="majorHAnsi" w:eastAsiaTheme="majorEastAsia" w:hAnsiTheme="majorHAnsi" w:cstheme="majorHAnsi"/>
          <w:sz w:val="22"/>
          <w:szCs w:val="22"/>
        </w:rPr>
        <w:t>区分　基準</w:t>
      </w:r>
      <w:r w:rsidRPr="00361E1F">
        <w:rPr>
          <w:rFonts w:ascii="ＭＳ ゴシック" w:eastAsiaTheme="majorEastAsia" w:hAnsi="ＭＳ ゴシック" w:cs="ＭＳ ゴシック" w:hint="eastAsia"/>
          <w:sz w:val="22"/>
          <w:szCs w:val="22"/>
        </w:rPr>
        <w:t>Ⅲ</w:t>
      </w:r>
      <w:r w:rsidRPr="00361E1F">
        <w:rPr>
          <w:rFonts w:asciiTheme="majorHAnsi" w:eastAsiaTheme="majorEastAsia" w:hAnsiTheme="majorHAnsi" w:cstheme="majorHAnsi"/>
          <w:sz w:val="22"/>
          <w:szCs w:val="22"/>
        </w:rPr>
        <w:t>-B-1</w:t>
      </w:r>
      <w:r w:rsidRPr="00361E1F">
        <w:rPr>
          <w:rFonts w:asciiTheme="majorHAnsi" w:eastAsiaTheme="majorEastAsia" w:hAnsiTheme="majorHAnsi" w:cstheme="majorHAnsi"/>
          <w:sz w:val="22"/>
          <w:szCs w:val="22"/>
        </w:rPr>
        <w:t xml:space="preserve">　</w:t>
      </w:r>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r w:rsidR="00623CEB" w:rsidRPr="00361E1F">
        <w:rPr>
          <w:rFonts w:asciiTheme="majorHAnsi" w:eastAsiaTheme="majorEastAsia" w:hAnsiTheme="majorHAnsi" w:cstheme="majorHAnsi"/>
          <w:sz w:val="22"/>
          <w:szCs w:val="22"/>
        </w:rPr>
        <w:t>教育課程編成・実施の方針に基づ</w:t>
      </w:r>
      <w:r w:rsidR="00623CEB" w:rsidRPr="00361E1F">
        <w:rPr>
          <w:rFonts w:asciiTheme="majorHAnsi" w:eastAsiaTheme="majorEastAsia" w:hAnsiTheme="majorHAnsi" w:cstheme="majorHAnsi" w:hint="eastAsia"/>
          <w:sz w:val="22"/>
          <w:szCs w:val="22"/>
        </w:rPr>
        <w:t>き</w:t>
      </w:r>
      <w:r w:rsidRPr="00361E1F">
        <w:rPr>
          <w:rFonts w:asciiTheme="majorHAnsi" w:eastAsiaTheme="majorEastAsia" w:hAnsiTheme="majorHAnsi" w:cstheme="majorHAnsi"/>
          <w:sz w:val="22"/>
          <w:szCs w:val="22"/>
        </w:rPr>
        <w:t>校地、校舎、施設設備、その他の物的資源を整備、活用している。</w:t>
      </w:r>
      <w:r w:rsidRPr="00361E1F">
        <w:rPr>
          <w:rFonts w:ascii="ＭＳ ゴシック" w:eastAsia="ＭＳ ゴシック" w:hAnsi="ＭＳ ゴシック" w:hint="eastAsia"/>
          <w:sz w:val="22"/>
          <w:szCs w:val="22"/>
        </w:rPr>
        <w:t>］</w:t>
      </w:r>
      <w:bookmarkEnd w:id="1104"/>
    </w:p>
    <w:p w14:paraId="118CAF2F" w14:textId="77777777" w:rsidR="00AB0F41" w:rsidRPr="00361E1F" w:rsidRDefault="00AB0F41" w:rsidP="0072477E">
      <w:pPr>
        <w:rPr>
          <w:rFonts w:asciiTheme="majorHAnsi" w:eastAsiaTheme="majorEastAsia" w:hAnsiTheme="majorHAnsi" w:cstheme="majorHAnsi"/>
          <w:sz w:val="22"/>
          <w:szCs w:val="22"/>
        </w:rPr>
      </w:pPr>
    </w:p>
    <w:p w14:paraId="50DAAFEC" w14:textId="7F7DA0BF" w:rsidR="0072477E" w:rsidRPr="00361E1F" w:rsidRDefault="005D07AF" w:rsidP="0072477E">
      <w:pPr>
        <w:rPr>
          <w:rFonts w:ascii="ＭＳ ゴシック" w:eastAsia="ＭＳ ゴシック" w:hAnsi="ＭＳ ゴシック"/>
          <w:sz w:val="22"/>
          <w:szCs w:val="22"/>
        </w:rPr>
      </w:pPr>
      <w:r w:rsidRPr="00361E1F">
        <w:rPr>
          <w:rFonts w:asciiTheme="majorHAnsi" w:eastAsiaTheme="majorEastAsia" w:hAnsiTheme="majorHAnsi" w:cstheme="majorHAnsi"/>
          <w:sz w:val="22"/>
          <w:szCs w:val="22"/>
        </w:rPr>
        <w:t>＜</w:t>
      </w:r>
      <w:r w:rsidR="009E5A2E" w:rsidRPr="00361E1F">
        <w:rPr>
          <w:rFonts w:asciiTheme="majorHAnsi" w:eastAsiaTheme="majorEastAsia" w:hAnsiTheme="majorHAnsi" w:cstheme="majorHAnsi"/>
          <w:sz w:val="22"/>
          <w:szCs w:val="22"/>
        </w:rPr>
        <w:t>区分　基準</w:t>
      </w:r>
      <w:r w:rsidR="009E5A2E" w:rsidRPr="00361E1F">
        <w:rPr>
          <w:rFonts w:ascii="ＭＳ ゴシック" w:eastAsiaTheme="majorEastAsia" w:hAnsi="ＭＳ ゴシック" w:cs="ＭＳ ゴシック" w:hint="eastAsia"/>
          <w:sz w:val="22"/>
          <w:szCs w:val="22"/>
        </w:rPr>
        <w:t>Ⅲ</w:t>
      </w:r>
      <w:r w:rsidR="009E5A2E" w:rsidRPr="00361E1F">
        <w:rPr>
          <w:rFonts w:asciiTheme="majorHAnsi" w:eastAsiaTheme="majorEastAsia" w:hAnsiTheme="majorHAnsi" w:cstheme="majorHAnsi"/>
          <w:sz w:val="22"/>
          <w:szCs w:val="22"/>
        </w:rPr>
        <w:t>-B-1</w:t>
      </w:r>
      <w:r w:rsidR="009E5A2E" w:rsidRPr="00361E1F">
        <w:rPr>
          <w:rFonts w:asciiTheme="majorHAnsi" w:eastAsiaTheme="majorEastAsia" w:hAnsiTheme="majorHAnsi" w:cstheme="majorHAnsi" w:hint="eastAsia"/>
          <w:sz w:val="22"/>
          <w:szCs w:val="22"/>
        </w:rPr>
        <w:t>の</w:t>
      </w:r>
      <w:r w:rsidR="0072477E" w:rsidRPr="00361E1F">
        <w:rPr>
          <w:rFonts w:asciiTheme="majorHAnsi" w:eastAsiaTheme="majorEastAsia" w:hAnsiTheme="majorHAnsi" w:cstheme="majorHAnsi"/>
          <w:sz w:val="22"/>
          <w:szCs w:val="22"/>
        </w:rPr>
        <w:t>現状＞</w:t>
      </w:r>
    </w:p>
    <w:p w14:paraId="709BBF42" w14:textId="77777777" w:rsidR="0072477E" w:rsidRPr="00361E1F" w:rsidRDefault="0072477E" w:rsidP="0072477E">
      <w:pPr>
        <w:rPr>
          <w:rFonts w:asciiTheme="minorEastAsia" w:eastAsiaTheme="minorEastAsia" w:hAnsiTheme="minorEastAsia"/>
          <w:sz w:val="22"/>
          <w:szCs w:val="22"/>
        </w:rPr>
      </w:pPr>
    </w:p>
    <w:p w14:paraId="22052E9B" w14:textId="77777777" w:rsidR="0072477E" w:rsidRPr="00361E1F" w:rsidRDefault="0072477E" w:rsidP="0072477E">
      <w:pPr>
        <w:rPr>
          <w:rFonts w:asciiTheme="minorEastAsia" w:eastAsiaTheme="minorEastAsia" w:hAnsiTheme="minorEastAsia"/>
          <w:sz w:val="22"/>
          <w:szCs w:val="22"/>
        </w:rPr>
      </w:pPr>
    </w:p>
    <w:p w14:paraId="3BD9ABE1" w14:textId="77777777" w:rsidR="006845DA" w:rsidRPr="00361E1F" w:rsidRDefault="006845DA" w:rsidP="0072477E">
      <w:pPr>
        <w:rPr>
          <w:rFonts w:asciiTheme="minorEastAsia" w:eastAsiaTheme="minorEastAsia" w:hAnsiTheme="minorEastAsia"/>
          <w:sz w:val="22"/>
          <w:szCs w:val="22"/>
        </w:rPr>
      </w:pPr>
    </w:p>
    <w:p w14:paraId="28A399BA" w14:textId="77777777" w:rsidR="0072477E" w:rsidRPr="00361E1F" w:rsidRDefault="0072477E" w:rsidP="0072477E">
      <w:pPr>
        <w:rPr>
          <w:rFonts w:ascii="ＭＳ ゴシック" w:eastAsia="ＭＳ ゴシック" w:hAnsi="ＭＳ ゴシック"/>
          <w:sz w:val="22"/>
          <w:szCs w:val="22"/>
        </w:rPr>
      </w:pPr>
      <w:bookmarkStart w:id="1105" w:name="_Toc260406367"/>
      <w:bookmarkStart w:id="1106" w:name="_Toc260409360"/>
      <w:bookmarkStart w:id="1107" w:name="_Toc263234992"/>
      <w:bookmarkStart w:id="1108" w:name="_Toc264386276"/>
      <w:bookmarkStart w:id="1109" w:name="_Toc264386807"/>
      <w:bookmarkStart w:id="1110" w:name="_Toc265243345"/>
      <w:bookmarkStart w:id="1111" w:name="_Toc265243750"/>
      <w:bookmarkStart w:id="1112" w:name="_Toc265601125"/>
      <w:bookmarkStart w:id="1113" w:name="_Toc269914263"/>
      <w:bookmarkStart w:id="1114" w:name="_Toc271725323"/>
      <w:bookmarkStart w:id="1115" w:name="_Toc271727376"/>
      <w:bookmarkStart w:id="1116" w:name="_Toc329346588"/>
      <w:bookmarkStart w:id="1117" w:name="_Toc329347815"/>
      <w:bookmarkStart w:id="1118" w:name="_Toc330905972"/>
      <w:bookmarkStart w:id="1119" w:name="_Toc331082352"/>
      <w:bookmarkStart w:id="1120" w:name="_Toc358735710"/>
      <w:bookmarkStart w:id="1121" w:name="_Toc359402038"/>
      <w:bookmarkStart w:id="1122" w:name="_Toc362612612"/>
      <w:bookmarkStart w:id="1123" w:name="_Toc362612738"/>
      <w:bookmarkStart w:id="1124" w:name="_Toc392840558"/>
      <w:r w:rsidRPr="00361E1F">
        <w:rPr>
          <w:rFonts w:ascii="ＭＳ ゴシック" w:eastAsia="ＭＳ ゴシック" w:hAnsi="ＭＳ ゴシック" w:hint="eastAsia"/>
          <w:sz w:val="22"/>
          <w:szCs w:val="22"/>
        </w:rPr>
        <w:t>［</w:t>
      </w:r>
      <w:r w:rsidRPr="00361E1F">
        <w:rPr>
          <w:rFonts w:ascii="ＭＳ ゴシック" w:eastAsiaTheme="majorEastAsia" w:hAnsi="ＭＳ ゴシック" w:hint="eastAsia"/>
          <w:sz w:val="22"/>
          <w:szCs w:val="22"/>
        </w:rPr>
        <w:t xml:space="preserve">区分　</w:t>
      </w:r>
      <w:r w:rsidRPr="00361E1F">
        <w:rPr>
          <w:rFonts w:ascii="ＭＳ ゴシック" w:eastAsiaTheme="majorEastAsia" w:hAnsi="ＭＳ ゴシック"/>
          <w:sz w:val="22"/>
          <w:szCs w:val="22"/>
        </w:rPr>
        <w:t>基準</w:t>
      </w:r>
      <w:r w:rsidRPr="00361E1F">
        <w:rPr>
          <w:rFonts w:ascii="ＭＳ ゴシック" w:eastAsiaTheme="majorEastAsia" w:hAnsi="ＭＳ ゴシック" w:cs="ＭＳ 明朝" w:hint="eastAsia"/>
          <w:sz w:val="22"/>
          <w:szCs w:val="22"/>
        </w:rPr>
        <w:t>Ⅲ</w:t>
      </w:r>
      <w:r w:rsidRPr="00361E1F">
        <w:rPr>
          <w:rFonts w:ascii="Arial" w:eastAsiaTheme="majorEastAsia" w:hAnsi="Arial" w:cs="Arial"/>
          <w:sz w:val="22"/>
          <w:szCs w:val="22"/>
        </w:rPr>
        <w:t>-B-2</w:t>
      </w:r>
      <w:r w:rsidRPr="00361E1F">
        <w:rPr>
          <w:rFonts w:ascii="ＭＳ ゴシック" w:eastAsiaTheme="majorEastAsia" w:hAnsi="ＭＳ ゴシック" w:cs="Century" w:hint="eastAsia"/>
          <w:sz w:val="22"/>
          <w:szCs w:val="22"/>
        </w:rPr>
        <w:t xml:space="preserve">　</w:t>
      </w:r>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r w:rsidRPr="00361E1F">
        <w:rPr>
          <w:rFonts w:ascii="ＭＳ ゴシック" w:eastAsiaTheme="majorEastAsia" w:hAnsi="ＭＳ ゴシック" w:hint="eastAsia"/>
          <w:sz w:val="22"/>
          <w:szCs w:val="22"/>
        </w:rPr>
        <w:t>施設設備の維持管理を適切に行っている。</w:t>
      </w:r>
      <w:r w:rsidRPr="00361E1F">
        <w:rPr>
          <w:rFonts w:ascii="ＭＳ ゴシック" w:eastAsia="ＭＳ ゴシック" w:hAnsi="ＭＳ ゴシック" w:hint="eastAsia"/>
          <w:sz w:val="22"/>
          <w:szCs w:val="22"/>
        </w:rPr>
        <w:t>］</w:t>
      </w:r>
      <w:bookmarkEnd w:id="1124"/>
    </w:p>
    <w:p w14:paraId="1535DF61" w14:textId="77777777" w:rsidR="00AB0F41" w:rsidRPr="00361E1F" w:rsidRDefault="00AB0F41" w:rsidP="0072477E">
      <w:pPr>
        <w:rPr>
          <w:rFonts w:asciiTheme="majorHAnsi" w:eastAsiaTheme="majorEastAsia" w:hAnsiTheme="majorHAnsi" w:cstheme="majorHAnsi"/>
          <w:sz w:val="22"/>
          <w:szCs w:val="22"/>
        </w:rPr>
      </w:pPr>
    </w:p>
    <w:p w14:paraId="274D36E2" w14:textId="5D2951D9" w:rsidR="0072477E" w:rsidRPr="00361E1F" w:rsidRDefault="002203DB" w:rsidP="0072477E">
      <w:pPr>
        <w:rPr>
          <w:rFonts w:ascii="ＭＳ ゴシック" w:eastAsia="ＭＳ ゴシック" w:hAnsi="ＭＳ ゴシック"/>
          <w:sz w:val="22"/>
          <w:szCs w:val="22"/>
        </w:rPr>
      </w:pPr>
      <w:r w:rsidRPr="00361E1F">
        <w:rPr>
          <w:rFonts w:asciiTheme="majorHAnsi" w:eastAsiaTheme="majorEastAsia" w:hAnsiTheme="majorHAnsi" w:cstheme="majorHAnsi"/>
          <w:sz w:val="22"/>
          <w:szCs w:val="22"/>
        </w:rPr>
        <w:t>＜</w:t>
      </w:r>
      <w:r w:rsidR="009E5A2E" w:rsidRPr="00361E1F">
        <w:rPr>
          <w:rFonts w:ascii="ＭＳ ゴシック" w:eastAsiaTheme="majorEastAsia" w:hAnsi="ＭＳ ゴシック" w:hint="eastAsia"/>
          <w:sz w:val="22"/>
          <w:szCs w:val="22"/>
        </w:rPr>
        <w:t xml:space="preserve">区分　</w:t>
      </w:r>
      <w:r w:rsidR="009E5A2E" w:rsidRPr="00361E1F">
        <w:rPr>
          <w:rFonts w:ascii="ＭＳ ゴシック" w:eastAsiaTheme="majorEastAsia" w:hAnsi="ＭＳ ゴシック"/>
          <w:sz w:val="22"/>
          <w:szCs w:val="22"/>
        </w:rPr>
        <w:t>基準</w:t>
      </w:r>
      <w:r w:rsidR="009E5A2E" w:rsidRPr="00361E1F">
        <w:rPr>
          <w:rFonts w:ascii="ＭＳ ゴシック" w:eastAsiaTheme="majorEastAsia" w:hAnsi="ＭＳ ゴシック" w:cs="ＭＳ 明朝" w:hint="eastAsia"/>
          <w:sz w:val="22"/>
          <w:szCs w:val="22"/>
        </w:rPr>
        <w:t>Ⅲ</w:t>
      </w:r>
      <w:r w:rsidR="009E5A2E" w:rsidRPr="00361E1F">
        <w:rPr>
          <w:rFonts w:ascii="Arial" w:eastAsiaTheme="majorEastAsia" w:hAnsi="Arial" w:cs="Arial"/>
          <w:sz w:val="22"/>
          <w:szCs w:val="22"/>
        </w:rPr>
        <w:t>-B-2</w:t>
      </w:r>
      <w:r w:rsidR="009E5A2E" w:rsidRPr="00361E1F">
        <w:rPr>
          <w:rFonts w:ascii="Arial" w:eastAsiaTheme="majorEastAsia" w:hAnsi="Arial" w:cs="Arial" w:hint="eastAsia"/>
          <w:sz w:val="22"/>
          <w:szCs w:val="22"/>
        </w:rPr>
        <w:t>の</w:t>
      </w:r>
      <w:r w:rsidR="0072477E" w:rsidRPr="00361E1F">
        <w:rPr>
          <w:rFonts w:asciiTheme="majorHAnsi" w:eastAsiaTheme="majorEastAsia" w:hAnsiTheme="majorHAnsi" w:cstheme="majorHAnsi"/>
          <w:sz w:val="22"/>
          <w:szCs w:val="22"/>
        </w:rPr>
        <w:t>現状＞</w:t>
      </w:r>
    </w:p>
    <w:p w14:paraId="583F4C6C" w14:textId="77777777" w:rsidR="0072477E" w:rsidRPr="00361E1F" w:rsidRDefault="0072477E" w:rsidP="0072477E">
      <w:pPr>
        <w:rPr>
          <w:rFonts w:asciiTheme="minorEastAsia" w:eastAsiaTheme="minorEastAsia" w:hAnsiTheme="minorEastAsia"/>
          <w:sz w:val="22"/>
          <w:szCs w:val="22"/>
        </w:rPr>
      </w:pPr>
    </w:p>
    <w:p w14:paraId="0F63C0A6" w14:textId="77777777" w:rsidR="0072477E" w:rsidRPr="00361E1F" w:rsidRDefault="0072477E" w:rsidP="0072477E">
      <w:pPr>
        <w:rPr>
          <w:rFonts w:asciiTheme="minorEastAsia" w:eastAsiaTheme="minorEastAsia" w:hAnsiTheme="minorEastAsia"/>
          <w:sz w:val="22"/>
          <w:szCs w:val="22"/>
        </w:rPr>
      </w:pPr>
    </w:p>
    <w:p w14:paraId="00E26BFD" w14:textId="77777777" w:rsidR="0072477E" w:rsidRPr="00361E1F" w:rsidRDefault="0072477E" w:rsidP="0072477E">
      <w:pPr>
        <w:rPr>
          <w:rFonts w:asciiTheme="minorEastAsia" w:eastAsiaTheme="minorEastAsia" w:hAnsiTheme="minorEastAsia"/>
          <w:sz w:val="22"/>
          <w:szCs w:val="22"/>
        </w:rPr>
      </w:pPr>
    </w:p>
    <w:p w14:paraId="0955678F" w14:textId="77777777" w:rsidR="0072477E" w:rsidRPr="00361E1F" w:rsidRDefault="0072477E" w:rsidP="0072477E">
      <w:pPr>
        <w:rPr>
          <w:rFonts w:asciiTheme="majorHAnsi" w:eastAsiaTheme="majorEastAsia" w:hAnsiTheme="majorHAnsi" w:cstheme="majorHAnsi"/>
          <w:sz w:val="22"/>
          <w:szCs w:val="22"/>
        </w:rPr>
      </w:pPr>
      <w:r w:rsidRPr="00361E1F">
        <w:rPr>
          <w:rFonts w:asciiTheme="majorHAnsi" w:eastAsiaTheme="majorEastAsia" w:hAnsiTheme="majorHAnsi" w:cstheme="majorHAnsi"/>
          <w:sz w:val="22"/>
          <w:szCs w:val="22"/>
        </w:rPr>
        <w:t>＜テーマ　基準</w:t>
      </w:r>
      <w:r w:rsidRPr="00361E1F">
        <w:rPr>
          <w:rFonts w:ascii="ＭＳ ゴシック" w:eastAsia="ＭＳ ゴシック" w:hAnsi="ＭＳ ゴシック" w:cs="ＭＳ ゴシック" w:hint="eastAsia"/>
          <w:sz w:val="22"/>
          <w:szCs w:val="22"/>
        </w:rPr>
        <w:t>Ⅲ</w:t>
      </w:r>
      <w:r w:rsidRPr="00361E1F">
        <w:rPr>
          <w:rFonts w:asciiTheme="majorHAnsi" w:eastAsiaTheme="majorEastAsia" w:hAnsiTheme="majorHAnsi" w:cstheme="majorHAnsi"/>
          <w:sz w:val="22"/>
          <w:szCs w:val="22"/>
        </w:rPr>
        <w:t xml:space="preserve">-B </w:t>
      </w:r>
      <w:r w:rsidRPr="00361E1F">
        <w:rPr>
          <w:rFonts w:asciiTheme="majorHAnsi" w:eastAsiaTheme="majorEastAsia" w:hAnsiTheme="majorHAnsi" w:cstheme="majorHAnsi"/>
          <w:sz w:val="22"/>
          <w:szCs w:val="22"/>
        </w:rPr>
        <w:t>物的資源の課題＞</w:t>
      </w:r>
    </w:p>
    <w:p w14:paraId="2C729798" w14:textId="77777777" w:rsidR="0072477E" w:rsidRPr="00361E1F" w:rsidRDefault="0072477E" w:rsidP="0072477E">
      <w:pPr>
        <w:rPr>
          <w:rFonts w:eastAsiaTheme="minorEastAsia"/>
          <w:sz w:val="22"/>
          <w:szCs w:val="22"/>
        </w:rPr>
      </w:pPr>
    </w:p>
    <w:p w14:paraId="432E5B80" w14:textId="77777777" w:rsidR="0072477E" w:rsidRPr="00361E1F" w:rsidRDefault="0072477E" w:rsidP="0072477E">
      <w:pPr>
        <w:rPr>
          <w:rFonts w:eastAsiaTheme="minorEastAsia"/>
          <w:sz w:val="22"/>
          <w:szCs w:val="22"/>
        </w:rPr>
      </w:pPr>
    </w:p>
    <w:p w14:paraId="64792550" w14:textId="77777777" w:rsidR="0072477E" w:rsidRPr="00361E1F" w:rsidRDefault="0072477E" w:rsidP="0072477E">
      <w:pPr>
        <w:rPr>
          <w:rFonts w:asciiTheme="majorHAnsi" w:eastAsiaTheme="majorEastAsia" w:hAnsiTheme="majorHAnsi" w:cstheme="majorHAnsi"/>
          <w:sz w:val="22"/>
          <w:szCs w:val="22"/>
        </w:rPr>
      </w:pPr>
      <w:r w:rsidRPr="00361E1F">
        <w:rPr>
          <w:rFonts w:asciiTheme="majorHAnsi" w:eastAsiaTheme="majorEastAsia" w:hAnsiTheme="majorHAnsi" w:cstheme="majorHAnsi"/>
          <w:sz w:val="22"/>
          <w:szCs w:val="22"/>
        </w:rPr>
        <w:t>＜テーマ　基準</w:t>
      </w:r>
      <w:r w:rsidRPr="00361E1F">
        <w:rPr>
          <w:rFonts w:ascii="ＭＳ ゴシック" w:eastAsia="ＭＳ ゴシック" w:hAnsi="ＭＳ ゴシック" w:cs="ＭＳ ゴシック" w:hint="eastAsia"/>
          <w:sz w:val="22"/>
          <w:szCs w:val="22"/>
        </w:rPr>
        <w:t>Ⅲ</w:t>
      </w:r>
      <w:r w:rsidRPr="00361E1F">
        <w:rPr>
          <w:rFonts w:asciiTheme="majorHAnsi" w:eastAsiaTheme="majorEastAsia" w:hAnsiTheme="majorHAnsi" w:cstheme="majorHAnsi"/>
          <w:sz w:val="22"/>
          <w:szCs w:val="22"/>
        </w:rPr>
        <w:t xml:space="preserve">-B </w:t>
      </w:r>
      <w:r w:rsidRPr="00361E1F">
        <w:rPr>
          <w:rFonts w:asciiTheme="majorHAnsi" w:eastAsiaTheme="majorEastAsia" w:hAnsiTheme="majorHAnsi" w:cstheme="majorHAnsi"/>
          <w:sz w:val="22"/>
          <w:szCs w:val="22"/>
        </w:rPr>
        <w:t>物的資源の特記事項＞</w:t>
      </w:r>
    </w:p>
    <w:p w14:paraId="16994E20" w14:textId="77777777" w:rsidR="0072477E" w:rsidRPr="00361E1F" w:rsidRDefault="0072477E" w:rsidP="0072477E">
      <w:pPr>
        <w:rPr>
          <w:rFonts w:eastAsiaTheme="minorEastAsia"/>
          <w:sz w:val="22"/>
          <w:szCs w:val="22"/>
        </w:rPr>
      </w:pPr>
    </w:p>
    <w:p w14:paraId="1256CFDC" w14:textId="77777777" w:rsidR="0072477E" w:rsidRPr="00361E1F" w:rsidRDefault="0072477E" w:rsidP="0072477E">
      <w:pPr>
        <w:rPr>
          <w:rFonts w:eastAsiaTheme="minorEastAsia"/>
          <w:sz w:val="22"/>
          <w:szCs w:val="22"/>
        </w:rPr>
      </w:pPr>
    </w:p>
    <w:p w14:paraId="2770E12C" w14:textId="77777777" w:rsidR="000A000F" w:rsidRPr="00361E1F" w:rsidRDefault="000A000F" w:rsidP="0072477E">
      <w:pPr>
        <w:rPr>
          <w:rFonts w:eastAsiaTheme="minorEastAsia"/>
          <w:sz w:val="22"/>
          <w:szCs w:val="22"/>
        </w:rPr>
      </w:pPr>
    </w:p>
    <w:p w14:paraId="307B1BF1" w14:textId="77777777" w:rsidR="0072477E" w:rsidRPr="00361E1F" w:rsidRDefault="0072477E" w:rsidP="0072477E">
      <w:pPr>
        <w:pStyle w:val="2"/>
        <w:rPr>
          <w:rFonts w:asciiTheme="majorHAnsi" w:eastAsiaTheme="majorEastAsia" w:hAnsiTheme="majorHAnsi" w:cstheme="majorHAnsi"/>
          <w:sz w:val="24"/>
        </w:rPr>
      </w:pPr>
      <w:bookmarkStart w:id="1125" w:name="_Toc263234993"/>
      <w:bookmarkStart w:id="1126" w:name="_Toc264386277"/>
      <w:bookmarkStart w:id="1127" w:name="_Toc264386808"/>
      <w:bookmarkStart w:id="1128" w:name="_Toc265243346"/>
      <w:bookmarkStart w:id="1129" w:name="_Toc265243751"/>
      <w:bookmarkStart w:id="1130" w:name="_Toc265601126"/>
      <w:bookmarkStart w:id="1131" w:name="_Toc269914264"/>
      <w:bookmarkStart w:id="1132" w:name="_Toc271725324"/>
      <w:bookmarkStart w:id="1133" w:name="_Toc271727377"/>
      <w:bookmarkStart w:id="1134" w:name="_Toc329346589"/>
      <w:bookmarkStart w:id="1135" w:name="_Toc329347816"/>
      <w:bookmarkStart w:id="1136" w:name="_Toc330905973"/>
      <w:bookmarkStart w:id="1137" w:name="_Toc331082353"/>
      <w:bookmarkStart w:id="1138" w:name="_Toc358735711"/>
      <w:bookmarkStart w:id="1139" w:name="_Toc359402039"/>
      <w:bookmarkStart w:id="1140" w:name="_Toc362612613"/>
      <w:bookmarkStart w:id="1141" w:name="_Toc362612739"/>
      <w:bookmarkStart w:id="1142" w:name="_Toc392840559"/>
      <w:bookmarkStart w:id="1143" w:name="_Toc478933439"/>
      <w:bookmarkStart w:id="1144" w:name="_Toc483484425"/>
      <w:bookmarkStart w:id="1145" w:name="_Toc483822424"/>
      <w:bookmarkStart w:id="1146" w:name="_Toc483827784"/>
      <w:bookmarkStart w:id="1147" w:name="_Toc484730011"/>
      <w:bookmarkStart w:id="1148" w:name="_Toc487464400"/>
      <w:bookmarkStart w:id="1149" w:name="_Toc488410579"/>
      <w:bookmarkStart w:id="1150" w:name="_Toc514842781"/>
      <w:bookmarkStart w:id="1151" w:name="_Toc12009686"/>
      <w:bookmarkStart w:id="1152" w:name="_Toc35255471"/>
      <w:bookmarkStart w:id="1153" w:name="_Toc36045967"/>
      <w:bookmarkStart w:id="1154" w:name="_Toc36726975"/>
      <w:bookmarkStart w:id="1155" w:name="_Toc36727929"/>
      <w:bookmarkStart w:id="1156" w:name="_Toc105748380"/>
      <w:bookmarkStart w:id="1157" w:name="_Toc161914296"/>
      <w:bookmarkStart w:id="1158" w:name="_Toc163034064"/>
      <w:bookmarkStart w:id="1159" w:name="_Toc166485960"/>
      <w:bookmarkStart w:id="1160" w:name="_Toc166501565"/>
      <w:bookmarkStart w:id="1161" w:name="_Toc169712278"/>
      <w:bookmarkStart w:id="1162" w:name="_Toc203382586"/>
      <w:bookmarkStart w:id="1163" w:name="_Toc203730923"/>
      <w:bookmarkStart w:id="1164" w:name="_Toc225151651"/>
      <w:bookmarkStart w:id="1165" w:name="_Toc225166155"/>
      <w:bookmarkStart w:id="1166" w:name="_Toc230877217"/>
      <w:bookmarkStart w:id="1167" w:name="_Toc232755954"/>
      <w:bookmarkStart w:id="1168" w:name="_Toc232760680"/>
      <w:bookmarkStart w:id="1169" w:name="_Toc232761565"/>
      <w:r w:rsidRPr="00361E1F">
        <w:rPr>
          <w:rFonts w:asciiTheme="majorHAnsi" w:eastAsiaTheme="majorEastAsia" w:hAnsiTheme="majorHAnsi" w:cstheme="majorHAnsi"/>
          <w:sz w:val="24"/>
        </w:rPr>
        <w:t>［テーマ　基準</w:t>
      </w:r>
      <w:r w:rsidRPr="00361E1F">
        <w:rPr>
          <w:rFonts w:ascii="ＭＳ ゴシック" w:eastAsiaTheme="majorEastAsia" w:hAnsi="ＭＳ ゴシック" w:cs="ＭＳ ゴシック" w:hint="eastAsia"/>
          <w:sz w:val="24"/>
        </w:rPr>
        <w:t>Ⅲ</w:t>
      </w:r>
      <w:r w:rsidRPr="00361E1F">
        <w:rPr>
          <w:rFonts w:asciiTheme="majorHAnsi" w:eastAsiaTheme="majorEastAsia" w:hAnsiTheme="majorHAnsi" w:cstheme="majorHAnsi"/>
          <w:sz w:val="24"/>
        </w:rPr>
        <w:t xml:space="preserve">-C </w:t>
      </w:r>
      <w:r w:rsidRPr="00361E1F">
        <w:rPr>
          <w:rFonts w:asciiTheme="majorHAnsi" w:eastAsiaTheme="majorEastAsia" w:hAnsiTheme="majorHAnsi" w:cstheme="majorHAnsi"/>
          <w:sz w:val="24"/>
        </w:rPr>
        <w:t>技術的資源をはじめとするその他の教育資源］</w:t>
      </w:r>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p>
    <w:p w14:paraId="7DEBC6E9" w14:textId="77777777" w:rsidR="00CA5884" w:rsidRPr="00361E1F" w:rsidRDefault="00CA5884" w:rsidP="0072477E">
      <w:pPr>
        <w:ind w:left="229" w:hangingChars="110" w:hanging="229"/>
        <w:rPr>
          <w:rFonts w:asciiTheme="majorEastAsia" w:eastAsiaTheme="minorEastAsia" w:hAnsiTheme="majorEastAsia"/>
          <w:sz w:val="22"/>
          <w:szCs w:val="22"/>
        </w:rPr>
      </w:pPr>
      <w:bookmarkStart w:id="1170" w:name="_Toc260406369"/>
      <w:bookmarkStart w:id="1171" w:name="_Toc260409362"/>
      <w:bookmarkStart w:id="1172" w:name="_Toc263234996"/>
      <w:bookmarkStart w:id="1173" w:name="_Toc264386280"/>
      <w:bookmarkStart w:id="1174" w:name="_Toc264386811"/>
      <w:bookmarkStart w:id="1175" w:name="_Toc265243349"/>
      <w:bookmarkStart w:id="1176" w:name="_Toc265243754"/>
      <w:bookmarkStart w:id="1177" w:name="_Toc265601129"/>
      <w:bookmarkStart w:id="1178" w:name="_Toc269914267"/>
      <w:bookmarkStart w:id="1179" w:name="_Toc271725327"/>
      <w:bookmarkStart w:id="1180" w:name="_Toc271727380"/>
      <w:bookmarkStart w:id="1181" w:name="_Toc329346592"/>
      <w:bookmarkStart w:id="1182" w:name="_Toc329347819"/>
      <w:bookmarkStart w:id="1183" w:name="_Toc330905976"/>
      <w:bookmarkStart w:id="1184" w:name="_Toc331082356"/>
      <w:bookmarkStart w:id="1185" w:name="_Toc358735714"/>
      <w:bookmarkStart w:id="1186" w:name="_Toc359402042"/>
      <w:bookmarkStart w:id="1187" w:name="_Toc362612616"/>
      <w:bookmarkStart w:id="1188" w:name="_Toc362612742"/>
      <w:bookmarkStart w:id="1189" w:name="_Toc392840560"/>
    </w:p>
    <w:p w14:paraId="593ADB18" w14:textId="77777777" w:rsidR="00CA5884" w:rsidRPr="00361E1F" w:rsidRDefault="00CA5884" w:rsidP="00CA5884">
      <w:pPr>
        <w:rPr>
          <w:rFonts w:ascii="ＭＳ ゴシック" w:eastAsiaTheme="majorEastAsia" w:hAnsi="ＭＳ ゴシック"/>
          <w:sz w:val="22"/>
          <w:szCs w:val="22"/>
        </w:rPr>
      </w:pPr>
      <w:r w:rsidRPr="00361E1F">
        <w:rPr>
          <w:rFonts w:ascii="ＭＳ ゴシック" w:eastAsiaTheme="majorEastAsia" w:hAnsi="ＭＳ ゴシック" w:hint="eastAsia"/>
          <w:sz w:val="22"/>
          <w:szCs w:val="22"/>
        </w:rPr>
        <w:t>＜根拠資料＞</w:t>
      </w:r>
    </w:p>
    <w:p w14:paraId="41F40AB3" w14:textId="77777777" w:rsidR="00CA5884" w:rsidRPr="00361E1F" w:rsidRDefault="00CA5884" w:rsidP="0072477E">
      <w:pPr>
        <w:ind w:left="229" w:hangingChars="110" w:hanging="229"/>
        <w:rPr>
          <w:rFonts w:asciiTheme="majorEastAsia" w:eastAsiaTheme="minorEastAsia" w:hAnsiTheme="majorEastAsia"/>
          <w:sz w:val="22"/>
          <w:szCs w:val="22"/>
        </w:rPr>
      </w:pPr>
    </w:p>
    <w:p w14:paraId="4A4B4CD8" w14:textId="77777777" w:rsidR="00CA5884" w:rsidRPr="00361E1F" w:rsidRDefault="00CA5884" w:rsidP="0072477E">
      <w:pPr>
        <w:ind w:left="229" w:hangingChars="110" w:hanging="229"/>
        <w:rPr>
          <w:rFonts w:asciiTheme="majorEastAsia" w:eastAsiaTheme="minorEastAsia" w:hAnsiTheme="majorEastAsia"/>
          <w:sz w:val="22"/>
          <w:szCs w:val="22"/>
        </w:rPr>
      </w:pPr>
    </w:p>
    <w:p w14:paraId="45CFCFD0" w14:textId="77777777" w:rsidR="00BE256E" w:rsidRPr="00361E1F" w:rsidRDefault="00BE256E" w:rsidP="0072477E">
      <w:pPr>
        <w:ind w:left="229" w:hangingChars="110" w:hanging="229"/>
        <w:rPr>
          <w:rFonts w:asciiTheme="majorEastAsia" w:eastAsiaTheme="minorEastAsia" w:hAnsiTheme="majorEastAsia"/>
          <w:sz w:val="22"/>
          <w:szCs w:val="22"/>
        </w:rPr>
      </w:pPr>
    </w:p>
    <w:p w14:paraId="50643421" w14:textId="1C1FDC34" w:rsidR="0072477E" w:rsidRPr="00361E1F" w:rsidRDefault="0072477E" w:rsidP="0072477E">
      <w:pPr>
        <w:ind w:left="229" w:hangingChars="110" w:hanging="229"/>
        <w:rPr>
          <w:rFonts w:ascii="ＭＳ ゴシック" w:eastAsia="ＭＳ ゴシック" w:hAnsi="ＭＳ ゴシック"/>
          <w:sz w:val="22"/>
          <w:szCs w:val="22"/>
        </w:rPr>
      </w:pPr>
      <w:r w:rsidRPr="00361E1F">
        <w:rPr>
          <w:rFonts w:asciiTheme="majorEastAsia" w:eastAsiaTheme="majorEastAsia" w:hAnsiTheme="majorEastAsia" w:hint="eastAsia"/>
          <w:sz w:val="22"/>
          <w:szCs w:val="22"/>
        </w:rPr>
        <w:t>［</w:t>
      </w:r>
      <w:r w:rsidRPr="00361E1F">
        <w:rPr>
          <w:rFonts w:asciiTheme="majorHAnsi" w:eastAsiaTheme="majorEastAsia" w:hAnsiTheme="majorHAnsi" w:cstheme="majorHAnsi"/>
          <w:sz w:val="22"/>
          <w:szCs w:val="22"/>
        </w:rPr>
        <w:t>区分　基準</w:t>
      </w:r>
      <w:r w:rsidRPr="00361E1F">
        <w:rPr>
          <w:rFonts w:ascii="ＭＳ ゴシック" w:eastAsia="ＭＳ ゴシック" w:hAnsi="ＭＳ ゴシック" w:cs="ＭＳ ゴシック" w:hint="eastAsia"/>
          <w:sz w:val="22"/>
          <w:szCs w:val="22"/>
        </w:rPr>
        <w:t>Ⅲ</w:t>
      </w:r>
      <w:r w:rsidRPr="00361E1F">
        <w:rPr>
          <w:rFonts w:asciiTheme="majorHAnsi" w:eastAsiaTheme="majorEastAsia" w:hAnsiTheme="majorHAnsi" w:cstheme="majorHAnsi"/>
          <w:sz w:val="22"/>
          <w:szCs w:val="22"/>
        </w:rPr>
        <w:t>-C-1</w:t>
      </w:r>
      <w:r w:rsidRPr="00361E1F">
        <w:rPr>
          <w:rFonts w:asciiTheme="majorHAnsi" w:eastAsiaTheme="majorEastAsia" w:hAnsiTheme="majorHAnsi" w:cstheme="majorHAnsi"/>
          <w:sz w:val="22"/>
          <w:szCs w:val="22"/>
        </w:rPr>
        <w:t xml:space="preserve">　</w:t>
      </w:r>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r w:rsidR="00B34575" w:rsidRPr="00361E1F">
        <w:rPr>
          <w:rFonts w:asciiTheme="majorHAnsi" w:eastAsiaTheme="majorEastAsia" w:hAnsiTheme="majorHAnsi" w:cstheme="majorHAnsi"/>
          <w:sz w:val="22"/>
          <w:szCs w:val="22"/>
        </w:rPr>
        <w:t>教育課程編成・実施の方針に基づ</w:t>
      </w:r>
      <w:r w:rsidR="00B34575" w:rsidRPr="00361E1F">
        <w:rPr>
          <w:rFonts w:asciiTheme="majorHAnsi" w:eastAsiaTheme="majorEastAsia" w:hAnsiTheme="majorHAnsi" w:cstheme="majorHAnsi" w:hint="eastAsia"/>
          <w:sz w:val="22"/>
          <w:szCs w:val="22"/>
        </w:rPr>
        <w:t>き</w:t>
      </w:r>
      <w:r w:rsidRPr="00361E1F">
        <w:rPr>
          <w:rFonts w:asciiTheme="majorHAnsi" w:eastAsiaTheme="majorEastAsia" w:hAnsiTheme="majorHAnsi" w:cstheme="majorHAnsi"/>
          <w:sz w:val="22"/>
          <w:szCs w:val="22"/>
        </w:rPr>
        <w:t>学習成果を獲得させるために技術的資源を整備</w:t>
      </w:r>
      <w:r w:rsidR="00B34575" w:rsidRPr="00361E1F">
        <w:rPr>
          <w:rFonts w:asciiTheme="majorHAnsi" w:eastAsiaTheme="majorEastAsia" w:hAnsiTheme="majorHAnsi" w:cstheme="majorHAnsi" w:hint="eastAsia"/>
          <w:sz w:val="22"/>
          <w:szCs w:val="22"/>
        </w:rPr>
        <w:t>し、有効に活用</w:t>
      </w:r>
      <w:r w:rsidRPr="00361E1F">
        <w:rPr>
          <w:rFonts w:asciiTheme="majorHAnsi" w:eastAsiaTheme="majorEastAsia" w:hAnsiTheme="majorHAnsi" w:cstheme="majorHAnsi"/>
          <w:sz w:val="22"/>
          <w:szCs w:val="22"/>
        </w:rPr>
        <w:t>している。</w:t>
      </w:r>
      <w:r w:rsidRPr="00361E1F">
        <w:rPr>
          <w:rFonts w:ascii="ＭＳ ゴシック" w:eastAsia="ＭＳ ゴシック" w:hAnsi="ＭＳ ゴシック" w:hint="eastAsia"/>
          <w:sz w:val="22"/>
          <w:szCs w:val="22"/>
        </w:rPr>
        <w:t>］</w:t>
      </w:r>
      <w:bookmarkEnd w:id="1189"/>
    </w:p>
    <w:p w14:paraId="501A3C2A" w14:textId="77777777" w:rsidR="00AB0F41" w:rsidRPr="00361E1F" w:rsidRDefault="00AB0F41" w:rsidP="0072477E">
      <w:pPr>
        <w:rPr>
          <w:rFonts w:asciiTheme="majorHAnsi" w:eastAsiaTheme="majorEastAsia" w:hAnsiTheme="majorHAnsi" w:cstheme="majorHAnsi"/>
          <w:sz w:val="22"/>
          <w:szCs w:val="22"/>
        </w:rPr>
      </w:pPr>
    </w:p>
    <w:p w14:paraId="2F30C076" w14:textId="4EC75525" w:rsidR="0072477E" w:rsidRPr="00361E1F" w:rsidRDefault="00BE256E" w:rsidP="0072477E">
      <w:pPr>
        <w:rPr>
          <w:rFonts w:ascii="ＭＳ ゴシック" w:eastAsia="ＭＳ ゴシック" w:hAnsi="ＭＳ ゴシック"/>
          <w:sz w:val="22"/>
          <w:szCs w:val="22"/>
        </w:rPr>
      </w:pPr>
      <w:r w:rsidRPr="00361E1F">
        <w:rPr>
          <w:rFonts w:asciiTheme="majorHAnsi" w:eastAsiaTheme="majorEastAsia" w:hAnsiTheme="majorHAnsi" w:cstheme="majorHAnsi"/>
          <w:sz w:val="22"/>
          <w:szCs w:val="22"/>
        </w:rPr>
        <w:t>＜</w:t>
      </w:r>
      <w:r w:rsidR="009E5A2E" w:rsidRPr="00361E1F">
        <w:rPr>
          <w:rFonts w:asciiTheme="majorHAnsi" w:eastAsiaTheme="majorEastAsia" w:hAnsiTheme="majorHAnsi" w:cstheme="majorHAnsi"/>
          <w:sz w:val="22"/>
          <w:szCs w:val="22"/>
        </w:rPr>
        <w:t>区分　基準</w:t>
      </w:r>
      <w:r w:rsidR="009E5A2E" w:rsidRPr="00361E1F">
        <w:rPr>
          <w:rFonts w:ascii="ＭＳ ゴシック" w:eastAsia="ＭＳ ゴシック" w:hAnsi="ＭＳ ゴシック" w:cs="ＭＳ ゴシック" w:hint="eastAsia"/>
          <w:sz w:val="22"/>
          <w:szCs w:val="22"/>
        </w:rPr>
        <w:t>Ⅲ</w:t>
      </w:r>
      <w:r w:rsidR="009E5A2E" w:rsidRPr="00361E1F">
        <w:rPr>
          <w:rFonts w:asciiTheme="majorHAnsi" w:eastAsiaTheme="majorEastAsia" w:hAnsiTheme="majorHAnsi" w:cstheme="majorHAnsi"/>
          <w:sz w:val="22"/>
          <w:szCs w:val="22"/>
        </w:rPr>
        <w:t>-C-1</w:t>
      </w:r>
      <w:r w:rsidR="009E5A2E" w:rsidRPr="00361E1F">
        <w:rPr>
          <w:rFonts w:asciiTheme="majorHAnsi" w:eastAsiaTheme="majorEastAsia" w:hAnsiTheme="majorHAnsi" w:cstheme="majorHAnsi" w:hint="eastAsia"/>
          <w:sz w:val="22"/>
          <w:szCs w:val="22"/>
        </w:rPr>
        <w:t>の</w:t>
      </w:r>
      <w:r w:rsidR="0072477E" w:rsidRPr="00361E1F">
        <w:rPr>
          <w:rFonts w:asciiTheme="majorHAnsi" w:eastAsiaTheme="majorEastAsia" w:hAnsiTheme="majorHAnsi" w:cstheme="majorHAnsi"/>
          <w:sz w:val="22"/>
          <w:szCs w:val="22"/>
        </w:rPr>
        <w:t>現状＞</w:t>
      </w:r>
    </w:p>
    <w:p w14:paraId="7C544CF9" w14:textId="77777777" w:rsidR="0072477E" w:rsidRPr="00361E1F" w:rsidRDefault="0072477E" w:rsidP="0072477E">
      <w:pPr>
        <w:rPr>
          <w:rFonts w:asciiTheme="minorEastAsia" w:eastAsiaTheme="minorEastAsia" w:hAnsiTheme="minorEastAsia"/>
          <w:sz w:val="22"/>
          <w:szCs w:val="22"/>
        </w:rPr>
      </w:pPr>
    </w:p>
    <w:p w14:paraId="4919F20E" w14:textId="77777777" w:rsidR="0072477E" w:rsidRPr="00361E1F" w:rsidRDefault="0072477E" w:rsidP="0072477E">
      <w:pPr>
        <w:rPr>
          <w:rFonts w:asciiTheme="minorEastAsia" w:eastAsiaTheme="minorEastAsia" w:hAnsiTheme="minorEastAsia"/>
          <w:sz w:val="22"/>
          <w:szCs w:val="22"/>
        </w:rPr>
      </w:pPr>
    </w:p>
    <w:p w14:paraId="0367D7D5" w14:textId="77777777" w:rsidR="0072477E" w:rsidRPr="00361E1F" w:rsidRDefault="0072477E" w:rsidP="0072477E">
      <w:pPr>
        <w:rPr>
          <w:rFonts w:asciiTheme="minorEastAsia" w:eastAsiaTheme="minorEastAsia" w:hAnsiTheme="minorEastAsia"/>
          <w:sz w:val="22"/>
          <w:szCs w:val="22"/>
        </w:rPr>
      </w:pPr>
    </w:p>
    <w:p w14:paraId="41CFCA90" w14:textId="77777777" w:rsidR="0072477E" w:rsidRPr="00361E1F" w:rsidRDefault="0072477E" w:rsidP="0072477E">
      <w:pPr>
        <w:rPr>
          <w:rFonts w:asciiTheme="majorHAnsi" w:eastAsiaTheme="majorEastAsia" w:hAnsiTheme="majorHAnsi" w:cstheme="majorHAnsi"/>
          <w:sz w:val="22"/>
          <w:szCs w:val="22"/>
        </w:rPr>
      </w:pPr>
      <w:r w:rsidRPr="00361E1F">
        <w:rPr>
          <w:rFonts w:asciiTheme="majorHAnsi" w:eastAsiaTheme="majorEastAsia" w:hAnsiTheme="majorHAnsi" w:cstheme="majorHAnsi"/>
          <w:sz w:val="22"/>
          <w:szCs w:val="22"/>
        </w:rPr>
        <w:t>＜テーマ　基準</w:t>
      </w:r>
      <w:r w:rsidRPr="00361E1F">
        <w:rPr>
          <w:rFonts w:ascii="ＭＳ ゴシック" w:eastAsia="ＭＳ ゴシック" w:hAnsi="ＭＳ ゴシック" w:cs="ＭＳ ゴシック" w:hint="eastAsia"/>
          <w:sz w:val="22"/>
          <w:szCs w:val="22"/>
        </w:rPr>
        <w:t>Ⅲ</w:t>
      </w:r>
      <w:r w:rsidRPr="00361E1F">
        <w:rPr>
          <w:rFonts w:asciiTheme="majorHAnsi" w:eastAsiaTheme="majorEastAsia" w:hAnsiTheme="majorHAnsi" w:cstheme="majorHAnsi"/>
          <w:sz w:val="22"/>
          <w:szCs w:val="22"/>
        </w:rPr>
        <w:t>-C</w:t>
      </w:r>
      <w:r w:rsidRPr="00361E1F">
        <w:rPr>
          <w:rFonts w:asciiTheme="majorHAnsi" w:eastAsiaTheme="majorEastAsia" w:hAnsiTheme="majorHAnsi" w:cstheme="majorHAnsi"/>
          <w:sz w:val="22"/>
          <w:szCs w:val="22"/>
        </w:rPr>
        <w:t>技術的資源をはじめとするその他の教育資源の課題＞</w:t>
      </w:r>
    </w:p>
    <w:p w14:paraId="5B9ADB64" w14:textId="77777777" w:rsidR="0072477E" w:rsidRPr="00361E1F" w:rsidRDefault="0072477E" w:rsidP="0072477E">
      <w:pPr>
        <w:rPr>
          <w:rFonts w:eastAsiaTheme="minorEastAsia"/>
          <w:sz w:val="22"/>
          <w:szCs w:val="22"/>
        </w:rPr>
      </w:pPr>
    </w:p>
    <w:p w14:paraId="5EDF6670" w14:textId="77777777" w:rsidR="0072477E" w:rsidRPr="00361E1F" w:rsidRDefault="0072477E" w:rsidP="0072477E">
      <w:pPr>
        <w:rPr>
          <w:rFonts w:eastAsiaTheme="minorEastAsia"/>
          <w:sz w:val="22"/>
          <w:szCs w:val="22"/>
        </w:rPr>
      </w:pPr>
    </w:p>
    <w:p w14:paraId="3B69D218" w14:textId="77777777" w:rsidR="000A000F" w:rsidRPr="00361E1F" w:rsidRDefault="000A000F" w:rsidP="0072477E">
      <w:pPr>
        <w:rPr>
          <w:rFonts w:eastAsiaTheme="minorEastAsia"/>
          <w:sz w:val="22"/>
          <w:szCs w:val="22"/>
        </w:rPr>
      </w:pPr>
    </w:p>
    <w:p w14:paraId="65ADC2C6" w14:textId="77777777" w:rsidR="0072477E" w:rsidRPr="00361E1F" w:rsidRDefault="0072477E" w:rsidP="0072477E">
      <w:pPr>
        <w:rPr>
          <w:rFonts w:asciiTheme="majorHAnsi" w:eastAsiaTheme="majorEastAsia" w:hAnsiTheme="majorHAnsi" w:cstheme="majorHAnsi"/>
          <w:sz w:val="22"/>
          <w:szCs w:val="22"/>
        </w:rPr>
      </w:pPr>
      <w:r w:rsidRPr="00361E1F">
        <w:rPr>
          <w:rFonts w:asciiTheme="majorHAnsi" w:eastAsiaTheme="majorEastAsia" w:hAnsiTheme="majorHAnsi" w:cstheme="majorHAnsi"/>
          <w:sz w:val="22"/>
          <w:szCs w:val="22"/>
        </w:rPr>
        <w:t>＜テーマ　基準</w:t>
      </w:r>
      <w:r w:rsidRPr="00361E1F">
        <w:rPr>
          <w:rFonts w:ascii="ＭＳ ゴシック" w:eastAsia="ＭＳ ゴシック" w:hAnsi="ＭＳ ゴシック" w:cs="ＭＳ ゴシック" w:hint="eastAsia"/>
          <w:sz w:val="22"/>
          <w:szCs w:val="22"/>
        </w:rPr>
        <w:t>Ⅲ</w:t>
      </w:r>
      <w:r w:rsidRPr="00361E1F">
        <w:rPr>
          <w:rFonts w:asciiTheme="majorHAnsi" w:eastAsiaTheme="majorEastAsia" w:hAnsiTheme="majorHAnsi" w:cstheme="majorHAnsi"/>
          <w:sz w:val="22"/>
          <w:szCs w:val="22"/>
        </w:rPr>
        <w:t>-C</w:t>
      </w:r>
      <w:r w:rsidRPr="00361E1F">
        <w:rPr>
          <w:rFonts w:asciiTheme="majorHAnsi" w:eastAsiaTheme="majorEastAsia" w:hAnsiTheme="majorHAnsi" w:cstheme="majorHAnsi"/>
          <w:sz w:val="22"/>
          <w:szCs w:val="22"/>
        </w:rPr>
        <w:t>技術的資源をはじめとするその他の教育資源の特記事項＞</w:t>
      </w:r>
    </w:p>
    <w:p w14:paraId="561620E3" w14:textId="77777777" w:rsidR="0072477E" w:rsidRPr="00361E1F" w:rsidRDefault="0072477E" w:rsidP="0072477E">
      <w:pPr>
        <w:rPr>
          <w:rFonts w:asciiTheme="minorEastAsia" w:eastAsiaTheme="minorEastAsia" w:hAnsiTheme="minorEastAsia"/>
          <w:sz w:val="22"/>
          <w:szCs w:val="22"/>
        </w:rPr>
      </w:pPr>
    </w:p>
    <w:p w14:paraId="29F88114" w14:textId="77777777" w:rsidR="0072477E" w:rsidRPr="00361E1F" w:rsidRDefault="0072477E" w:rsidP="0072477E">
      <w:pPr>
        <w:rPr>
          <w:rFonts w:asciiTheme="minorEastAsia" w:eastAsiaTheme="minorEastAsia" w:hAnsiTheme="minorEastAsia"/>
          <w:sz w:val="22"/>
          <w:szCs w:val="22"/>
        </w:rPr>
      </w:pPr>
    </w:p>
    <w:p w14:paraId="3D7CA339" w14:textId="77777777" w:rsidR="0072477E" w:rsidRPr="00361E1F" w:rsidRDefault="0072477E" w:rsidP="0072477E">
      <w:pPr>
        <w:rPr>
          <w:rFonts w:asciiTheme="minorEastAsia" w:eastAsiaTheme="minorEastAsia" w:hAnsiTheme="minorEastAsia"/>
          <w:sz w:val="22"/>
          <w:szCs w:val="22"/>
        </w:rPr>
      </w:pPr>
    </w:p>
    <w:p w14:paraId="718E9C11" w14:textId="77777777" w:rsidR="0072477E" w:rsidRPr="00361E1F" w:rsidRDefault="0072477E" w:rsidP="0072477E">
      <w:pPr>
        <w:pStyle w:val="2"/>
        <w:rPr>
          <w:sz w:val="24"/>
        </w:rPr>
      </w:pPr>
      <w:bookmarkStart w:id="1190" w:name="_Toc263234997"/>
      <w:bookmarkStart w:id="1191" w:name="_Toc264386281"/>
      <w:bookmarkStart w:id="1192" w:name="_Toc264386812"/>
      <w:bookmarkStart w:id="1193" w:name="_Toc265243350"/>
      <w:bookmarkStart w:id="1194" w:name="_Toc265243755"/>
      <w:bookmarkStart w:id="1195" w:name="_Toc265601130"/>
      <w:bookmarkStart w:id="1196" w:name="_Toc269914268"/>
      <w:bookmarkStart w:id="1197" w:name="_Toc271725328"/>
      <w:bookmarkStart w:id="1198" w:name="_Toc271727381"/>
      <w:bookmarkStart w:id="1199" w:name="_Toc329346593"/>
      <w:bookmarkStart w:id="1200" w:name="_Toc329347820"/>
      <w:bookmarkStart w:id="1201" w:name="_Toc330905977"/>
      <w:bookmarkStart w:id="1202" w:name="_Toc331082357"/>
      <w:bookmarkStart w:id="1203" w:name="_Toc358735715"/>
      <w:bookmarkStart w:id="1204" w:name="_Toc359402043"/>
      <w:bookmarkStart w:id="1205" w:name="_Toc362612617"/>
      <w:bookmarkStart w:id="1206" w:name="_Toc362612743"/>
      <w:bookmarkStart w:id="1207" w:name="_Toc392840561"/>
      <w:bookmarkStart w:id="1208" w:name="_Toc478933440"/>
      <w:bookmarkStart w:id="1209" w:name="_Toc483484426"/>
      <w:bookmarkStart w:id="1210" w:name="_Toc483822425"/>
      <w:bookmarkStart w:id="1211" w:name="_Toc483827785"/>
      <w:bookmarkStart w:id="1212" w:name="_Toc484730012"/>
      <w:bookmarkStart w:id="1213" w:name="_Toc487464401"/>
      <w:bookmarkStart w:id="1214" w:name="_Toc488410580"/>
      <w:bookmarkStart w:id="1215" w:name="_Toc514842782"/>
      <w:bookmarkStart w:id="1216" w:name="_Toc12009687"/>
      <w:bookmarkStart w:id="1217" w:name="_Toc35255472"/>
      <w:bookmarkStart w:id="1218" w:name="_Toc36045968"/>
      <w:bookmarkStart w:id="1219" w:name="_Toc36726976"/>
      <w:bookmarkStart w:id="1220" w:name="_Toc36727930"/>
      <w:bookmarkStart w:id="1221" w:name="_Toc105748381"/>
      <w:bookmarkStart w:id="1222" w:name="_Toc161914297"/>
      <w:bookmarkStart w:id="1223" w:name="_Toc163034065"/>
      <w:bookmarkStart w:id="1224" w:name="_Toc166485961"/>
      <w:bookmarkStart w:id="1225" w:name="_Toc166501566"/>
      <w:bookmarkStart w:id="1226" w:name="_Toc169712279"/>
      <w:bookmarkStart w:id="1227" w:name="_Toc203382587"/>
      <w:bookmarkStart w:id="1228" w:name="_Toc203730924"/>
      <w:bookmarkStart w:id="1229" w:name="_Toc225151652"/>
      <w:bookmarkStart w:id="1230" w:name="_Toc225166156"/>
      <w:bookmarkStart w:id="1231" w:name="_Toc230877218"/>
      <w:bookmarkStart w:id="1232" w:name="_Toc232755955"/>
      <w:bookmarkStart w:id="1233" w:name="_Toc232760681"/>
      <w:bookmarkStart w:id="1234" w:name="_Toc232761566"/>
      <w:r w:rsidRPr="00361E1F">
        <w:rPr>
          <w:sz w:val="24"/>
        </w:rPr>
        <w:t>［</w:t>
      </w:r>
      <w:r w:rsidRPr="00361E1F">
        <w:rPr>
          <w:rFonts w:asciiTheme="majorHAnsi" w:eastAsiaTheme="majorEastAsia" w:hAnsiTheme="majorHAnsi" w:cstheme="majorHAnsi"/>
          <w:sz w:val="24"/>
        </w:rPr>
        <w:t>テーマ　基準</w:t>
      </w:r>
      <w:r w:rsidRPr="00361E1F">
        <w:rPr>
          <w:rFonts w:ascii="ＭＳ ゴシック" w:hAnsi="ＭＳ ゴシック" w:cs="ＭＳ ゴシック" w:hint="eastAsia"/>
          <w:sz w:val="24"/>
        </w:rPr>
        <w:t>Ⅲ</w:t>
      </w:r>
      <w:r w:rsidRPr="00361E1F">
        <w:rPr>
          <w:rFonts w:asciiTheme="majorHAnsi" w:eastAsiaTheme="majorEastAsia" w:hAnsiTheme="majorHAnsi" w:cstheme="majorHAnsi"/>
          <w:sz w:val="24"/>
        </w:rPr>
        <w:t xml:space="preserve">-D </w:t>
      </w:r>
      <w:r w:rsidRPr="00361E1F">
        <w:rPr>
          <w:rFonts w:asciiTheme="majorHAnsi" w:eastAsiaTheme="majorEastAsia" w:hAnsiTheme="majorHAnsi" w:cstheme="majorHAnsi"/>
          <w:sz w:val="24"/>
        </w:rPr>
        <w:t>財的資源</w:t>
      </w:r>
      <w:r w:rsidRPr="00361E1F">
        <w:rPr>
          <w:sz w:val="24"/>
        </w:rPr>
        <w:t>］</w:t>
      </w:r>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p>
    <w:p w14:paraId="07063AA1" w14:textId="77777777" w:rsidR="00CA5884" w:rsidRPr="00361E1F" w:rsidRDefault="00CA5884" w:rsidP="0072477E">
      <w:pPr>
        <w:rPr>
          <w:rFonts w:ascii="ＭＳ ゴシック" w:eastAsiaTheme="minorEastAsia" w:hAnsi="ＭＳ ゴシック"/>
          <w:sz w:val="22"/>
          <w:szCs w:val="22"/>
        </w:rPr>
      </w:pPr>
      <w:bookmarkStart w:id="1235" w:name="_Toc260406371"/>
      <w:bookmarkStart w:id="1236" w:name="_Toc260409364"/>
      <w:bookmarkStart w:id="1237" w:name="_Toc263235000"/>
      <w:bookmarkStart w:id="1238" w:name="_Toc264386284"/>
      <w:bookmarkStart w:id="1239" w:name="_Toc264386815"/>
      <w:bookmarkStart w:id="1240" w:name="_Toc265243353"/>
      <w:bookmarkStart w:id="1241" w:name="_Toc265243758"/>
      <w:bookmarkStart w:id="1242" w:name="_Toc265601133"/>
      <w:bookmarkStart w:id="1243" w:name="_Toc269914271"/>
      <w:bookmarkStart w:id="1244" w:name="_Toc271725331"/>
      <w:bookmarkStart w:id="1245" w:name="_Toc271727384"/>
      <w:bookmarkStart w:id="1246" w:name="_Toc329346596"/>
      <w:bookmarkStart w:id="1247" w:name="_Toc329347823"/>
      <w:bookmarkStart w:id="1248" w:name="_Toc330905980"/>
      <w:bookmarkStart w:id="1249" w:name="_Toc331082360"/>
      <w:bookmarkStart w:id="1250" w:name="_Toc358735718"/>
      <w:bookmarkStart w:id="1251" w:name="_Toc359402046"/>
      <w:bookmarkStart w:id="1252" w:name="_Toc362612620"/>
      <w:bookmarkStart w:id="1253" w:name="_Toc362612746"/>
      <w:bookmarkStart w:id="1254" w:name="_Toc392840562"/>
    </w:p>
    <w:p w14:paraId="1503EF1C" w14:textId="77777777" w:rsidR="00CA5884" w:rsidRPr="00361E1F" w:rsidRDefault="00CA5884" w:rsidP="00CA5884">
      <w:pPr>
        <w:rPr>
          <w:rFonts w:ascii="ＭＳ ゴシック" w:eastAsiaTheme="majorEastAsia" w:hAnsi="ＭＳ ゴシック"/>
          <w:sz w:val="22"/>
          <w:szCs w:val="22"/>
        </w:rPr>
      </w:pPr>
      <w:r w:rsidRPr="00361E1F">
        <w:rPr>
          <w:rFonts w:ascii="ＭＳ ゴシック" w:eastAsiaTheme="majorEastAsia" w:hAnsi="ＭＳ ゴシック" w:hint="eastAsia"/>
          <w:sz w:val="22"/>
          <w:szCs w:val="22"/>
        </w:rPr>
        <w:t>＜根拠資料＞</w:t>
      </w:r>
    </w:p>
    <w:p w14:paraId="52F8B6A0" w14:textId="77777777" w:rsidR="00CA5884" w:rsidRPr="00361E1F" w:rsidRDefault="00CA5884" w:rsidP="0072477E">
      <w:pPr>
        <w:rPr>
          <w:rFonts w:ascii="ＭＳ ゴシック" w:eastAsiaTheme="minorEastAsia" w:hAnsi="ＭＳ ゴシック"/>
          <w:sz w:val="22"/>
          <w:szCs w:val="22"/>
        </w:rPr>
      </w:pPr>
    </w:p>
    <w:p w14:paraId="2A82ED78" w14:textId="77777777" w:rsidR="00CA5884" w:rsidRPr="00361E1F" w:rsidRDefault="00CA5884" w:rsidP="0072477E">
      <w:pPr>
        <w:rPr>
          <w:rFonts w:ascii="ＭＳ ゴシック" w:eastAsiaTheme="minorEastAsia" w:hAnsi="ＭＳ ゴシック"/>
          <w:sz w:val="22"/>
          <w:szCs w:val="22"/>
        </w:rPr>
      </w:pPr>
    </w:p>
    <w:p w14:paraId="7BDCEA29" w14:textId="77777777" w:rsidR="000A000F" w:rsidRPr="00361E1F" w:rsidRDefault="000A000F" w:rsidP="0072477E">
      <w:pPr>
        <w:rPr>
          <w:rFonts w:ascii="ＭＳ ゴシック" w:eastAsiaTheme="minorEastAsia" w:hAnsi="ＭＳ ゴシック"/>
          <w:sz w:val="22"/>
          <w:szCs w:val="22"/>
        </w:rPr>
      </w:pPr>
    </w:p>
    <w:p w14:paraId="6510115E" w14:textId="77777777" w:rsidR="0072477E" w:rsidRPr="00361E1F" w:rsidRDefault="0072477E" w:rsidP="0072477E">
      <w:pPr>
        <w:rPr>
          <w:rFonts w:ascii="ＭＳ ゴシック" w:eastAsia="ＭＳ ゴシック" w:hAnsi="ＭＳ ゴシック"/>
          <w:sz w:val="22"/>
          <w:szCs w:val="22"/>
        </w:rPr>
      </w:pPr>
      <w:r w:rsidRPr="00361E1F">
        <w:rPr>
          <w:rFonts w:ascii="ＭＳ ゴシック" w:eastAsia="ＭＳ ゴシック" w:hAnsi="ＭＳ ゴシック" w:hint="eastAsia"/>
          <w:sz w:val="22"/>
          <w:szCs w:val="22"/>
        </w:rPr>
        <w:t>［</w:t>
      </w:r>
      <w:r w:rsidRPr="00361E1F">
        <w:rPr>
          <w:rFonts w:asciiTheme="majorHAnsi" w:eastAsiaTheme="majorEastAsia" w:hAnsiTheme="majorHAnsi" w:cstheme="majorHAnsi"/>
          <w:sz w:val="22"/>
          <w:szCs w:val="22"/>
        </w:rPr>
        <w:t>区分　基準</w:t>
      </w:r>
      <w:r w:rsidRPr="00361E1F">
        <w:rPr>
          <w:rFonts w:ascii="ＭＳ ゴシック" w:eastAsia="ＭＳ ゴシック" w:hAnsi="ＭＳ ゴシック" w:cs="ＭＳ ゴシック" w:hint="eastAsia"/>
          <w:sz w:val="22"/>
          <w:szCs w:val="22"/>
        </w:rPr>
        <w:t>Ⅲ</w:t>
      </w:r>
      <w:r w:rsidRPr="00361E1F">
        <w:rPr>
          <w:rFonts w:asciiTheme="majorHAnsi" w:eastAsiaTheme="majorEastAsia" w:hAnsiTheme="majorHAnsi" w:cstheme="majorHAnsi"/>
          <w:sz w:val="22"/>
          <w:szCs w:val="22"/>
        </w:rPr>
        <w:t>-D-1</w:t>
      </w:r>
      <w:r w:rsidRPr="00361E1F">
        <w:rPr>
          <w:rFonts w:asciiTheme="majorHAnsi" w:eastAsiaTheme="majorEastAsia" w:hAnsiTheme="majorHAnsi" w:cstheme="majorHAnsi"/>
          <w:sz w:val="22"/>
          <w:szCs w:val="22"/>
        </w:rPr>
        <w:t xml:space="preserve">　</w:t>
      </w:r>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r w:rsidRPr="00361E1F">
        <w:rPr>
          <w:rFonts w:asciiTheme="majorHAnsi" w:eastAsiaTheme="majorEastAsia" w:hAnsiTheme="majorHAnsi" w:cstheme="majorHAnsi"/>
          <w:sz w:val="22"/>
          <w:szCs w:val="22"/>
        </w:rPr>
        <w:t>財的資源を適切に管理している。</w:t>
      </w:r>
      <w:r w:rsidRPr="00361E1F">
        <w:rPr>
          <w:rFonts w:ascii="ＭＳ ゴシック" w:eastAsia="ＭＳ ゴシック" w:hAnsi="ＭＳ ゴシック" w:hint="eastAsia"/>
          <w:sz w:val="22"/>
          <w:szCs w:val="22"/>
        </w:rPr>
        <w:t>］</w:t>
      </w:r>
      <w:bookmarkEnd w:id="1254"/>
    </w:p>
    <w:p w14:paraId="50EF0C2A" w14:textId="77777777" w:rsidR="00AB0F41" w:rsidRPr="00361E1F" w:rsidRDefault="00AB0F41" w:rsidP="0072477E">
      <w:pPr>
        <w:rPr>
          <w:rFonts w:asciiTheme="majorHAnsi" w:eastAsiaTheme="majorEastAsia" w:hAnsiTheme="majorHAnsi" w:cstheme="majorHAnsi"/>
          <w:sz w:val="22"/>
          <w:szCs w:val="22"/>
        </w:rPr>
      </w:pPr>
    </w:p>
    <w:p w14:paraId="34772156" w14:textId="1982FB4A" w:rsidR="0072477E" w:rsidRPr="00361E1F" w:rsidRDefault="000A000F" w:rsidP="0072477E">
      <w:pPr>
        <w:rPr>
          <w:rFonts w:ascii="ＭＳ ゴシック" w:eastAsia="ＭＳ ゴシック" w:hAnsi="ＭＳ ゴシック"/>
          <w:sz w:val="22"/>
          <w:szCs w:val="22"/>
        </w:rPr>
      </w:pPr>
      <w:r w:rsidRPr="00361E1F">
        <w:rPr>
          <w:rFonts w:asciiTheme="majorHAnsi" w:eastAsiaTheme="majorEastAsia" w:hAnsiTheme="majorHAnsi" w:cstheme="majorHAnsi"/>
          <w:sz w:val="22"/>
          <w:szCs w:val="22"/>
        </w:rPr>
        <w:t>＜</w:t>
      </w:r>
      <w:r w:rsidR="009E5A2E" w:rsidRPr="00361E1F">
        <w:rPr>
          <w:rFonts w:asciiTheme="majorHAnsi" w:eastAsiaTheme="majorEastAsia" w:hAnsiTheme="majorHAnsi" w:cstheme="majorHAnsi"/>
          <w:sz w:val="22"/>
          <w:szCs w:val="22"/>
        </w:rPr>
        <w:t>区分　基準</w:t>
      </w:r>
      <w:r w:rsidR="009E5A2E" w:rsidRPr="00361E1F">
        <w:rPr>
          <w:rFonts w:ascii="ＭＳ ゴシック" w:eastAsia="ＭＳ ゴシック" w:hAnsi="ＭＳ ゴシック" w:cs="ＭＳ ゴシック" w:hint="eastAsia"/>
          <w:sz w:val="22"/>
          <w:szCs w:val="22"/>
        </w:rPr>
        <w:t>Ⅲ</w:t>
      </w:r>
      <w:r w:rsidR="009E5A2E" w:rsidRPr="00361E1F">
        <w:rPr>
          <w:rFonts w:asciiTheme="majorHAnsi" w:eastAsiaTheme="majorEastAsia" w:hAnsiTheme="majorHAnsi" w:cstheme="majorHAnsi"/>
          <w:sz w:val="22"/>
          <w:szCs w:val="22"/>
        </w:rPr>
        <w:t>-D-1</w:t>
      </w:r>
      <w:r w:rsidR="009E5A2E" w:rsidRPr="00361E1F">
        <w:rPr>
          <w:rFonts w:asciiTheme="majorHAnsi" w:eastAsiaTheme="majorEastAsia" w:hAnsiTheme="majorHAnsi" w:cstheme="majorHAnsi" w:hint="eastAsia"/>
          <w:sz w:val="22"/>
          <w:szCs w:val="22"/>
        </w:rPr>
        <w:t>の</w:t>
      </w:r>
      <w:r w:rsidR="0072477E" w:rsidRPr="00361E1F">
        <w:rPr>
          <w:rFonts w:asciiTheme="majorHAnsi" w:eastAsiaTheme="majorEastAsia" w:hAnsiTheme="majorHAnsi" w:cstheme="majorHAnsi"/>
          <w:sz w:val="22"/>
          <w:szCs w:val="22"/>
        </w:rPr>
        <w:t>現状＞</w:t>
      </w:r>
    </w:p>
    <w:p w14:paraId="5946A014" w14:textId="77777777" w:rsidR="0072477E" w:rsidRPr="00361E1F" w:rsidRDefault="0072477E" w:rsidP="0072477E">
      <w:pPr>
        <w:rPr>
          <w:rFonts w:eastAsiaTheme="minorEastAsia"/>
          <w:sz w:val="22"/>
          <w:szCs w:val="22"/>
        </w:rPr>
      </w:pPr>
    </w:p>
    <w:p w14:paraId="0578162E" w14:textId="77777777" w:rsidR="002848FF" w:rsidRPr="00361E1F" w:rsidRDefault="002848FF" w:rsidP="0072477E">
      <w:pPr>
        <w:rPr>
          <w:rFonts w:eastAsiaTheme="minorEastAsia"/>
          <w:sz w:val="22"/>
          <w:szCs w:val="22"/>
        </w:rPr>
      </w:pPr>
    </w:p>
    <w:p w14:paraId="6AF7A04D" w14:textId="77777777" w:rsidR="0072477E" w:rsidRPr="00361E1F" w:rsidRDefault="0072477E" w:rsidP="0072477E">
      <w:pPr>
        <w:rPr>
          <w:rFonts w:eastAsiaTheme="minorEastAsia"/>
          <w:sz w:val="22"/>
          <w:szCs w:val="22"/>
        </w:rPr>
      </w:pPr>
    </w:p>
    <w:p w14:paraId="38CD8FA7" w14:textId="0205D4E0" w:rsidR="0072477E" w:rsidRPr="00361E1F" w:rsidRDefault="0072477E" w:rsidP="0072477E">
      <w:pPr>
        <w:ind w:left="229" w:hangingChars="110" w:hanging="229"/>
        <w:rPr>
          <w:rFonts w:ascii="ＭＳ ゴシック" w:eastAsia="ＭＳ ゴシック" w:hAnsi="ＭＳ ゴシック"/>
          <w:sz w:val="22"/>
          <w:szCs w:val="22"/>
        </w:rPr>
      </w:pPr>
      <w:bookmarkStart w:id="1255" w:name="_Toc260406372"/>
      <w:bookmarkStart w:id="1256" w:name="_Toc260409365"/>
      <w:bookmarkStart w:id="1257" w:name="_Toc263235001"/>
      <w:bookmarkStart w:id="1258" w:name="_Toc264386285"/>
      <w:bookmarkStart w:id="1259" w:name="_Toc264386816"/>
      <w:bookmarkStart w:id="1260" w:name="_Toc265243354"/>
      <w:bookmarkStart w:id="1261" w:name="_Toc265243759"/>
      <w:bookmarkStart w:id="1262" w:name="_Toc265601134"/>
      <w:bookmarkStart w:id="1263" w:name="_Toc269914272"/>
      <w:bookmarkStart w:id="1264" w:name="_Toc271725332"/>
      <w:bookmarkStart w:id="1265" w:name="_Toc271727385"/>
      <w:bookmarkStart w:id="1266" w:name="_Toc329346597"/>
      <w:bookmarkStart w:id="1267" w:name="_Toc329347824"/>
      <w:bookmarkStart w:id="1268" w:name="_Toc330905981"/>
      <w:bookmarkStart w:id="1269" w:name="_Toc331082361"/>
      <w:bookmarkStart w:id="1270" w:name="_Toc358735719"/>
      <w:bookmarkStart w:id="1271" w:name="_Toc359402047"/>
      <w:bookmarkStart w:id="1272" w:name="_Toc362612621"/>
      <w:bookmarkStart w:id="1273" w:name="_Toc362612747"/>
      <w:bookmarkStart w:id="1274" w:name="_Toc392840563"/>
      <w:r w:rsidRPr="00361E1F">
        <w:rPr>
          <w:rFonts w:ascii="ＭＳ ゴシック" w:eastAsia="ＭＳ ゴシック" w:hAnsi="ＭＳ ゴシック" w:hint="eastAsia"/>
          <w:sz w:val="22"/>
          <w:szCs w:val="22"/>
        </w:rPr>
        <w:t>［</w:t>
      </w:r>
      <w:r w:rsidRPr="00361E1F">
        <w:rPr>
          <w:rFonts w:asciiTheme="majorHAnsi" w:eastAsiaTheme="majorEastAsia" w:hAnsiTheme="majorHAnsi" w:cstheme="majorHAnsi"/>
          <w:sz w:val="22"/>
          <w:szCs w:val="22"/>
        </w:rPr>
        <w:t>区分　基準</w:t>
      </w:r>
      <w:r w:rsidRPr="00361E1F">
        <w:rPr>
          <w:rFonts w:ascii="ＭＳ ゴシック" w:eastAsia="ＭＳ ゴシック" w:hAnsi="ＭＳ ゴシック" w:cs="ＭＳ ゴシック" w:hint="eastAsia"/>
          <w:sz w:val="22"/>
          <w:szCs w:val="22"/>
        </w:rPr>
        <w:t>Ⅲ</w:t>
      </w:r>
      <w:r w:rsidRPr="00361E1F">
        <w:rPr>
          <w:rFonts w:asciiTheme="majorHAnsi" w:eastAsiaTheme="majorEastAsia" w:hAnsiTheme="majorHAnsi" w:cstheme="majorHAnsi"/>
          <w:sz w:val="22"/>
          <w:szCs w:val="22"/>
        </w:rPr>
        <w:t>-D-2</w:t>
      </w:r>
      <w:r w:rsidRPr="00361E1F">
        <w:rPr>
          <w:rFonts w:asciiTheme="majorHAnsi" w:eastAsiaTheme="majorEastAsia" w:hAnsiTheme="majorHAnsi" w:cstheme="majorHAnsi"/>
          <w:sz w:val="22"/>
          <w:szCs w:val="22"/>
        </w:rPr>
        <w:t xml:space="preserve">　</w:t>
      </w:r>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r w:rsidR="0071252A" w:rsidRPr="00361E1F">
        <w:rPr>
          <w:rFonts w:asciiTheme="majorHAnsi" w:eastAsiaTheme="majorEastAsia" w:hAnsiTheme="majorHAnsi" w:cstheme="majorHAnsi" w:hint="eastAsia"/>
          <w:sz w:val="22"/>
          <w:szCs w:val="22"/>
        </w:rPr>
        <w:t>財的資源</w:t>
      </w:r>
      <w:r w:rsidR="003D2853" w:rsidRPr="00361E1F">
        <w:rPr>
          <w:rFonts w:asciiTheme="majorHAnsi" w:eastAsiaTheme="majorEastAsia" w:hAnsiTheme="majorHAnsi" w:cstheme="majorHAnsi" w:hint="eastAsia"/>
          <w:sz w:val="22"/>
          <w:szCs w:val="22"/>
        </w:rPr>
        <w:t>の</w:t>
      </w:r>
      <w:r w:rsidRPr="00361E1F">
        <w:rPr>
          <w:rFonts w:asciiTheme="majorHAnsi" w:eastAsiaTheme="majorEastAsia" w:hAnsiTheme="majorHAnsi" w:cstheme="majorHAnsi"/>
          <w:sz w:val="22"/>
          <w:szCs w:val="22"/>
        </w:rPr>
        <w:t>実態を把握し、財政上の安定を確保するよう計画を策定し、管理している。</w:t>
      </w:r>
      <w:r w:rsidRPr="00361E1F">
        <w:rPr>
          <w:rFonts w:ascii="ＭＳ ゴシック" w:eastAsia="ＭＳ ゴシック" w:hAnsi="ＭＳ ゴシック" w:hint="eastAsia"/>
          <w:sz w:val="22"/>
          <w:szCs w:val="22"/>
        </w:rPr>
        <w:t>］</w:t>
      </w:r>
      <w:bookmarkEnd w:id="1274"/>
    </w:p>
    <w:p w14:paraId="410CBFE0" w14:textId="77777777" w:rsidR="0072477E" w:rsidRPr="00361E1F" w:rsidRDefault="0072477E" w:rsidP="0072477E">
      <w:pPr>
        <w:ind w:left="229" w:hangingChars="110" w:hanging="229"/>
        <w:rPr>
          <w:rFonts w:asciiTheme="minorEastAsia" w:eastAsiaTheme="minorEastAsia" w:hAnsiTheme="minorEastAsia"/>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7"/>
      </w:tblGrid>
      <w:tr w:rsidR="00680A4F" w:rsidRPr="00361E1F" w14:paraId="2D42C2DF" w14:textId="77777777" w:rsidTr="002848FF">
        <w:trPr>
          <w:trHeight w:val="2098"/>
          <w:jc w:val="center"/>
        </w:trPr>
        <w:tc>
          <w:tcPr>
            <w:tcW w:w="8957" w:type="dxa"/>
            <w:vAlign w:val="center"/>
          </w:tcPr>
          <w:p w14:paraId="2129D5C9" w14:textId="77777777" w:rsidR="00680A4F" w:rsidRPr="00361E1F" w:rsidRDefault="00680A4F" w:rsidP="00BA0AE4">
            <w:pPr>
              <w:rPr>
                <w:szCs w:val="21"/>
              </w:rPr>
            </w:pPr>
            <w:r w:rsidRPr="00361E1F">
              <w:rPr>
                <w:szCs w:val="21"/>
              </w:rPr>
              <w:t>［注意］</w:t>
            </w:r>
            <w:r w:rsidR="00DF3E2F" w:rsidRPr="00361E1F">
              <w:rPr>
                <w:rFonts w:hint="eastAsia"/>
                <w:szCs w:val="21"/>
              </w:rPr>
              <w:t>私立大学の場合</w:t>
            </w:r>
          </w:p>
          <w:p w14:paraId="5CFB3897" w14:textId="77777777" w:rsidR="00680A4F" w:rsidRPr="00361E1F" w:rsidRDefault="00680A4F" w:rsidP="00BA0AE4">
            <w:pPr>
              <w:rPr>
                <w:szCs w:val="21"/>
              </w:rPr>
            </w:pPr>
            <w:r w:rsidRPr="00361E1F">
              <w:rPr>
                <w:szCs w:val="21"/>
              </w:rPr>
              <w:t>基準</w:t>
            </w:r>
            <w:r w:rsidRPr="00361E1F">
              <w:rPr>
                <w:rFonts w:ascii="ＭＳ 明朝" w:hAnsi="ＭＳ 明朝" w:cs="ＭＳ 明朝" w:hint="eastAsia"/>
                <w:szCs w:val="21"/>
              </w:rPr>
              <w:t>Ⅲ</w:t>
            </w:r>
            <w:r w:rsidRPr="00361E1F">
              <w:rPr>
                <w:rFonts w:cs="Century"/>
                <w:szCs w:val="21"/>
              </w:rPr>
              <w:t>-</w:t>
            </w:r>
            <w:r w:rsidRPr="00361E1F">
              <w:rPr>
                <w:szCs w:val="21"/>
              </w:rPr>
              <w:t>D-</w:t>
            </w:r>
            <w:r w:rsidRPr="00361E1F">
              <w:rPr>
                <w:rFonts w:hint="eastAsia"/>
                <w:szCs w:val="21"/>
              </w:rPr>
              <w:t>2</w:t>
            </w:r>
            <w:r w:rsidRPr="00361E1F">
              <w:rPr>
                <w:szCs w:val="21"/>
              </w:rPr>
              <w:t>について</w:t>
            </w:r>
          </w:p>
          <w:p w14:paraId="2CB6D804" w14:textId="545AB87C" w:rsidR="00680A4F" w:rsidRPr="00361E1F" w:rsidRDefault="00680A4F" w:rsidP="00BA0AE4">
            <w:pPr>
              <w:ind w:left="530" w:hangingChars="267" w:hanging="530"/>
              <w:rPr>
                <w:szCs w:val="21"/>
              </w:rPr>
            </w:pPr>
            <w:r w:rsidRPr="00361E1F">
              <w:rPr>
                <w:rFonts w:hint="eastAsia"/>
                <w:szCs w:val="21"/>
              </w:rPr>
              <w:t>（</w:t>
            </w:r>
            <w:r w:rsidRPr="00361E1F">
              <w:rPr>
                <w:rFonts w:hint="eastAsia"/>
                <w:szCs w:val="21"/>
              </w:rPr>
              <w:t>a</w:t>
            </w:r>
            <w:r w:rsidRPr="00361E1F">
              <w:rPr>
                <w:rFonts w:hint="eastAsia"/>
                <w:szCs w:val="21"/>
              </w:rPr>
              <w:t>）日本私立学校振興・共済事業団の「定量的な経営判断指標に基づく経営状態の区分（法人全体）平成</w:t>
            </w:r>
            <w:r w:rsidRPr="00361E1F">
              <w:rPr>
                <w:rFonts w:hint="eastAsia"/>
                <w:szCs w:val="21"/>
              </w:rPr>
              <w:t>27</w:t>
            </w:r>
            <w:r w:rsidRPr="00361E1F">
              <w:rPr>
                <w:rFonts w:hint="eastAsia"/>
                <w:szCs w:val="21"/>
              </w:rPr>
              <w:t>年度～」の</w:t>
            </w:r>
            <w:r w:rsidRPr="00361E1F">
              <w:rPr>
                <w:rFonts w:hint="eastAsia"/>
                <w:szCs w:val="21"/>
              </w:rPr>
              <w:t>B1</w:t>
            </w:r>
            <w:r w:rsidRPr="00361E1F">
              <w:rPr>
                <w:rFonts w:hint="eastAsia"/>
                <w:szCs w:val="21"/>
              </w:rPr>
              <w:t>～</w:t>
            </w:r>
            <w:r w:rsidRPr="00361E1F">
              <w:rPr>
                <w:rFonts w:hint="eastAsia"/>
                <w:szCs w:val="21"/>
              </w:rPr>
              <w:t>D3</w:t>
            </w:r>
            <w:r w:rsidRPr="00361E1F">
              <w:rPr>
                <w:rFonts w:hint="eastAsia"/>
                <w:szCs w:val="21"/>
              </w:rPr>
              <w:t>に該当する学校法人は、経営改善計画を策定し、自己点検・評価報告書に計画の概要を記載する。</w:t>
            </w:r>
            <w:r w:rsidR="00E67C7B" w:rsidRPr="00361E1F">
              <w:rPr>
                <w:rFonts w:hint="eastAsia"/>
                <w:szCs w:val="21"/>
              </w:rPr>
              <w:t>経営</w:t>
            </w:r>
            <w:r w:rsidRPr="00361E1F">
              <w:rPr>
                <w:rFonts w:hint="eastAsia"/>
                <w:szCs w:val="21"/>
              </w:rPr>
              <w:t>改善計画は備付資料とする。</w:t>
            </w:r>
          </w:p>
          <w:p w14:paraId="7D89DF26" w14:textId="77777777" w:rsidR="00680A4F" w:rsidRPr="00361E1F" w:rsidRDefault="00680A4F" w:rsidP="00BA0AE4">
            <w:pPr>
              <w:ind w:left="496" w:hangingChars="250" w:hanging="496"/>
              <w:rPr>
                <w:sz w:val="22"/>
                <w:szCs w:val="22"/>
              </w:rPr>
            </w:pPr>
            <w:r w:rsidRPr="00361E1F">
              <w:rPr>
                <w:rFonts w:hint="eastAsia"/>
                <w:szCs w:val="21"/>
              </w:rPr>
              <w:t>（</w:t>
            </w:r>
            <w:r w:rsidRPr="00361E1F">
              <w:rPr>
                <w:rFonts w:hint="eastAsia"/>
                <w:szCs w:val="21"/>
              </w:rPr>
              <w:t>b</w:t>
            </w:r>
            <w:r w:rsidRPr="00361E1F">
              <w:rPr>
                <w:rFonts w:hint="eastAsia"/>
                <w:szCs w:val="21"/>
              </w:rPr>
              <w:t>）</w:t>
            </w:r>
            <w:r w:rsidRPr="00361E1F">
              <w:rPr>
                <w:szCs w:val="21"/>
              </w:rPr>
              <w:t>文部科学省高等教育局私学部参事官の指導を受けている場合は、その経過の概要を記述する。</w:t>
            </w:r>
          </w:p>
        </w:tc>
      </w:tr>
    </w:tbl>
    <w:p w14:paraId="753AA778" w14:textId="77777777" w:rsidR="00680A4F" w:rsidRPr="00361E1F" w:rsidRDefault="00680A4F" w:rsidP="0072477E">
      <w:pPr>
        <w:ind w:left="229" w:hangingChars="110" w:hanging="229"/>
        <w:rPr>
          <w:rFonts w:asciiTheme="minorEastAsia" w:eastAsiaTheme="minorEastAsia" w:hAnsiTheme="minorEastAsia"/>
          <w:sz w:val="22"/>
          <w:szCs w:val="22"/>
        </w:rPr>
      </w:pPr>
    </w:p>
    <w:p w14:paraId="6637AB37" w14:textId="37634AD9" w:rsidR="0072477E" w:rsidRPr="00361E1F" w:rsidRDefault="003405A0" w:rsidP="0072477E">
      <w:pPr>
        <w:rPr>
          <w:rFonts w:ascii="ＭＳ ゴシック" w:eastAsia="ＭＳ ゴシック" w:hAnsi="ＭＳ ゴシック"/>
          <w:sz w:val="22"/>
          <w:szCs w:val="22"/>
        </w:rPr>
      </w:pPr>
      <w:r w:rsidRPr="00361E1F">
        <w:rPr>
          <w:rFonts w:asciiTheme="majorHAnsi" w:eastAsiaTheme="majorEastAsia" w:hAnsiTheme="majorHAnsi" w:cstheme="majorHAnsi"/>
          <w:sz w:val="22"/>
          <w:szCs w:val="22"/>
        </w:rPr>
        <w:t>＜</w:t>
      </w:r>
      <w:r w:rsidR="009E5A2E" w:rsidRPr="00361E1F">
        <w:rPr>
          <w:rFonts w:asciiTheme="majorHAnsi" w:eastAsiaTheme="majorEastAsia" w:hAnsiTheme="majorHAnsi" w:cstheme="majorHAnsi"/>
          <w:sz w:val="22"/>
          <w:szCs w:val="22"/>
        </w:rPr>
        <w:t>区分　基準</w:t>
      </w:r>
      <w:r w:rsidR="009E5A2E" w:rsidRPr="00361E1F">
        <w:rPr>
          <w:rFonts w:ascii="ＭＳ ゴシック" w:eastAsia="ＭＳ ゴシック" w:hAnsi="ＭＳ ゴシック" w:cs="ＭＳ ゴシック" w:hint="eastAsia"/>
          <w:sz w:val="22"/>
          <w:szCs w:val="22"/>
        </w:rPr>
        <w:t>Ⅲ</w:t>
      </w:r>
      <w:r w:rsidR="009E5A2E" w:rsidRPr="00361E1F">
        <w:rPr>
          <w:rFonts w:asciiTheme="majorHAnsi" w:eastAsiaTheme="majorEastAsia" w:hAnsiTheme="majorHAnsi" w:cstheme="majorHAnsi"/>
          <w:sz w:val="22"/>
          <w:szCs w:val="22"/>
        </w:rPr>
        <w:t>-D-2</w:t>
      </w:r>
      <w:r w:rsidR="009E5A2E" w:rsidRPr="00361E1F">
        <w:rPr>
          <w:rFonts w:asciiTheme="majorHAnsi" w:eastAsiaTheme="majorEastAsia" w:hAnsiTheme="majorHAnsi" w:cstheme="majorHAnsi" w:hint="eastAsia"/>
          <w:sz w:val="22"/>
          <w:szCs w:val="22"/>
        </w:rPr>
        <w:t>の</w:t>
      </w:r>
      <w:r w:rsidR="0072477E" w:rsidRPr="00361E1F">
        <w:rPr>
          <w:rFonts w:asciiTheme="majorHAnsi" w:eastAsiaTheme="majorEastAsia" w:hAnsiTheme="majorHAnsi" w:cstheme="majorHAnsi"/>
          <w:sz w:val="22"/>
          <w:szCs w:val="22"/>
        </w:rPr>
        <w:t>現状＞</w:t>
      </w:r>
    </w:p>
    <w:p w14:paraId="00B04A4E" w14:textId="77777777" w:rsidR="0072477E" w:rsidRPr="00361E1F" w:rsidRDefault="0072477E" w:rsidP="0072477E">
      <w:pPr>
        <w:ind w:left="229" w:hangingChars="110" w:hanging="229"/>
        <w:rPr>
          <w:rFonts w:asciiTheme="minorEastAsia" w:eastAsiaTheme="minorEastAsia" w:hAnsiTheme="minorEastAsia"/>
          <w:sz w:val="22"/>
          <w:szCs w:val="22"/>
        </w:rPr>
      </w:pPr>
    </w:p>
    <w:p w14:paraId="061F4657" w14:textId="77777777" w:rsidR="0072477E" w:rsidRPr="00361E1F" w:rsidRDefault="0072477E" w:rsidP="0072477E">
      <w:pPr>
        <w:ind w:left="229" w:hangingChars="110" w:hanging="229"/>
        <w:rPr>
          <w:rFonts w:asciiTheme="minorEastAsia" w:eastAsiaTheme="minorEastAsia" w:hAnsiTheme="minorEastAsia"/>
          <w:sz w:val="22"/>
          <w:szCs w:val="22"/>
        </w:rPr>
      </w:pPr>
    </w:p>
    <w:p w14:paraId="78DA2D54" w14:textId="77777777" w:rsidR="0072477E" w:rsidRPr="00361E1F" w:rsidRDefault="0072477E" w:rsidP="0072477E">
      <w:pPr>
        <w:ind w:left="229" w:hangingChars="110" w:hanging="229"/>
        <w:rPr>
          <w:rFonts w:asciiTheme="minorEastAsia" w:eastAsiaTheme="minorEastAsia" w:hAnsiTheme="minorEastAsia"/>
          <w:sz w:val="22"/>
          <w:szCs w:val="22"/>
        </w:rPr>
      </w:pPr>
    </w:p>
    <w:p w14:paraId="6509DDEA" w14:textId="77777777" w:rsidR="0072477E" w:rsidRPr="00361E1F" w:rsidRDefault="0072477E" w:rsidP="0072477E">
      <w:pPr>
        <w:rPr>
          <w:rFonts w:asciiTheme="majorHAnsi" w:eastAsiaTheme="majorEastAsia" w:hAnsiTheme="majorHAnsi" w:cstheme="majorHAnsi"/>
          <w:sz w:val="22"/>
          <w:szCs w:val="22"/>
        </w:rPr>
      </w:pPr>
      <w:r w:rsidRPr="00361E1F">
        <w:rPr>
          <w:rFonts w:asciiTheme="majorHAnsi" w:eastAsiaTheme="majorEastAsia" w:hAnsiTheme="majorHAnsi" w:cstheme="majorHAnsi"/>
          <w:sz w:val="22"/>
          <w:szCs w:val="22"/>
        </w:rPr>
        <w:t>＜テーマ　基準</w:t>
      </w:r>
      <w:r w:rsidRPr="00361E1F">
        <w:rPr>
          <w:rFonts w:ascii="ＭＳ ゴシック" w:eastAsia="ＭＳ ゴシック" w:hAnsi="ＭＳ ゴシック" w:cs="ＭＳ ゴシック" w:hint="eastAsia"/>
          <w:sz w:val="22"/>
          <w:szCs w:val="22"/>
        </w:rPr>
        <w:t>Ⅲ</w:t>
      </w:r>
      <w:r w:rsidRPr="00361E1F">
        <w:rPr>
          <w:rFonts w:asciiTheme="majorHAnsi" w:eastAsiaTheme="majorEastAsia" w:hAnsiTheme="majorHAnsi" w:cstheme="majorHAnsi"/>
          <w:sz w:val="22"/>
          <w:szCs w:val="22"/>
        </w:rPr>
        <w:t>-D</w:t>
      </w:r>
      <w:r w:rsidRPr="00361E1F">
        <w:rPr>
          <w:rFonts w:asciiTheme="majorHAnsi" w:eastAsiaTheme="majorEastAsia" w:hAnsiTheme="majorHAnsi" w:cstheme="majorHAnsi"/>
          <w:sz w:val="22"/>
          <w:szCs w:val="22"/>
        </w:rPr>
        <w:t>財的資源の課題＞</w:t>
      </w:r>
    </w:p>
    <w:p w14:paraId="46935843" w14:textId="77777777" w:rsidR="0072477E" w:rsidRPr="00361E1F" w:rsidRDefault="0072477E" w:rsidP="0072477E">
      <w:pPr>
        <w:rPr>
          <w:rFonts w:eastAsiaTheme="minorEastAsia"/>
          <w:sz w:val="22"/>
          <w:szCs w:val="22"/>
        </w:rPr>
      </w:pPr>
    </w:p>
    <w:p w14:paraId="1DADDEA7" w14:textId="77777777" w:rsidR="0072477E" w:rsidRPr="00361E1F" w:rsidRDefault="0072477E" w:rsidP="0072477E">
      <w:pPr>
        <w:rPr>
          <w:rFonts w:eastAsiaTheme="minorEastAsia"/>
          <w:sz w:val="22"/>
          <w:szCs w:val="22"/>
        </w:rPr>
      </w:pPr>
    </w:p>
    <w:p w14:paraId="32437E1E" w14:textId="77777777" w:rsidR="0081191F" w:rsidRPr="00361E1F" w:rsidRDefault="0081191F" w:rsidP="0072477E">
      <w:pPr>
        <w:rPr>
          <w:rFonts w:eastAsiaTheme="minorEastAsia"/>
          <w:sz w:val="22"/>
          <w:szCs w:val="22"/>
        </w:rPr>
      </w:pPr>
    </w:p>
    <w:p w14:paraId="624A0962" w14:textId="77777777" w:rsidR="0072477E" w:rsidRPr="00361E1F" w:rsidRDefault="0072477E" w:rsidP="0072477E">
      <w:pPr>
        <w:rPr>
          <w:rFonts w:asciiTheme="majorHAnsi" w:eastAsiaTheme="majorEastAsia" w:hAnsiTheme="majorHAnsi" w:cstheme="majorHAnsi"/>
          <w:sz w:val="22"/>
          <w:szCs w:val="22"/>
        </w:rPr>
      </w:pPr>
      <w:r w:rsidRPr="00361E1F">
        <w:rPr>
          <w:rFonts w:asciiTheme="majorHAnsi" w:eastAsiaTheme="majorEastAsia" w:hAnsiTheme="majorHAnsi" w:cstheme="majorHAnsi"/>
          <w:sz w:val="22"/>
          <w:szCs w:val="22"/>
        </w:rPr>
        <w:t>＜テーマ　基準</w:t>
      </w:r>
      <w:r w:rsidRPr="00361E1F">
        <w:rPr>
          <w:rFonts w:ascii="ＭＳ ゴシック" w:eastAsia="ＭＳ ゴシック" w:hAnsi="ＭＳ ゴシック" w:cs="ＭＳ ゴシック" w:hint="eastAsia"/>
          <w:sz w:val="22"/>
          <w:szCs w:val="22"/>
        </w:rPr>
        <w:t>Ⅲ</w:t>
      </w:r>
      <w:r w:rsidRPr="00361E1F">
        <w:rPr>
          <w:rFonts w:asciiTheme="majorHAnsi" w:eastAsiaTheme="majorEastAsia" w:hAnsiTheme="majorHAnsi" w:cstheme="majorHAnsi"/>
          <w:sz w:val="22"/>
          <w:szCs w:val="22"/>
        </w:rPr>
        <w:t>-D</w:t>
      </w:r>
      <w:r w:rsidRPr="00361E1F">
        <w:rPr>
          <w:rFonts w:asciiTheme="majorHAnsi" w:eastAsiaTheme="majorEastAsia" w:hAnsiTheme="majorHAnsi" w:cstheme="majorHAnsi"/>
          <w:sz w:val="22"/>
          <w:szCs w:val="22"/>
        </w:rPr>
        <w:t>財的資源の特記事項＞</w:t>
      </w:r>
    </w:p>
    <w:p w14:paraId="4D56CF30" w14:textId="77777777" w:rsidR="0072477E" w:rsidRPr="00361E1F" w:rsidRDefault="0072477E" w:rsidP="0072477E">
      <w:pPr>
        <w:ind w:left="229" w:hangingChars="110" w:hanging="229"/>
        <w:rPr>
          <w:rFonts w:asciiTheme="minorEastAsia" w:eastAsiaTheme="minorEastAsia" w:hAnsiTheme="minorEastAsia"/>
          <w:sz w:val="22"/>
          <w:szCs w:val="22"/>
        </w:rPr>
      </w:pPr>
    </w:p>
    <w:p w14:paraId="1657556F" w14:textId="77777777" w:rsidR="0072477E" w:rsidRPr="00361E1F" w:rsidRDefault="0072477E" w:rsidP="0072477E">
      <w:pPr>
        <w:rPr>
          <w:rFonts w:asciiTheme="minorEastAsia" w:eastAsiaTheme="minorEastAsia" w:hAnsiTheme="minorEastAsia" w:cstheme="majorHAnsi"/>
          <w:kern w:val="0"/>
          <w:sz w:val="22"/>
          <w:szCs w:val="22"/>
        </w:rPr>
      </w:pPr>
    </w:p>
    <w:p w14:paraId="2F753381" w14:textId="77777777" w:rsidR="0072477E" w:rsidRPr="00361E1F" w:rsidRDefault="0072477E" w:rsidP="0072477E">
      <w:pPr>
        <w:rPr>
          <w:rFonts w:asciiTheme="minorEastAsia" w:eastAsiaTheme="minorEastAsia" w:hAnsiTheme="minorEastAsia"/>
          <w:sz w:val="22"/>
          <w:szCs w:val="22"/>
        </w:rPr>
      </w:pPr>
    </w:p>
    <w:p w14:paraId="3E45ADD6" w14:textId="77777777" w:rsidR="0072477E" w:rsidRPr="00361E1F" w:rsidRDefault="0072477E" w:rsidP="0072477E">
      <w:pPr>
        <w:rPr>
          <w:rFonts w:asciiTheme="majorHAnsi" w:eastAsiaTheme="majorEastAsia" w:hAnsiTheme="majorHAnsi" w:cstheme="majorHAnsi"/>
          <w:sz w:val="22"/>
          <w:szCs w:val="22"/>
        </w:rPr>
      </w:pPr>
      <w:r w:rsidRPr="00361E1F">
        <w:rPr>
          <w:rFonts w:asciiTheme="majorHAnsi" w:eastAsiaTheme="majorEastAsia" w:hAnsiTheme="majorHAnsi" w:cstheme="majorHAnsi"/>
          <w:sz w:val="22"/>
          <w:szCs w:val="22"/>
        </w:rPr>
        <w:t>＜基準</w:t>
      </w:r>
      <w:r w:rsidRPr="00361E1F">
        <w:rPr>
          <w:rFonts w:ascii="ＭＳ ゴシック" w:eastAsiaTheme="majorEastAsia" w:hAnsi="ＭＳ ゴシック" w:cs="ＭＳ ゴシック" w:hint="eastAsia"/>
          <w:sz w:val="22"/>
          <w:szCs w:val="22"/>
        </w:rPr>
        <w:t>Ⅲ</w:t>
      </w:r>
      <w:r w:rsidRPr="00361E1F">
        <w:rPr>
          <w:rFonts w:asciiTheme="majorHAnsi" w:eastAsiaTheme="majorEastAsia" w:hAnsiTheme="majorHAnsi" w:cstheme="majorHAnsi"/>
          <w:sz w:val="22"/>
          <w:szCs w:val="22"/>
        </w:rPr>
        <w:t xml:space="preserve"> </w:t>
      </w:r>
      <w:r w:rsidRPr="00361E1F">
        <w:rPr>
          <w:rFonts w:asciiTheme="majorHAnsi" w:eastAsiaTheme="majorEastAsia" w:hAnsiTheme="majorHAnsi" w:cstheme="majorHAnsi"/>
          <w:kern w:val="0"/>
          <w:sz w:val="22"/>
          <w:szCs w:val="22"/>
        </w:rPr>
        <w:t>教育資源と財的資源</w:t>
      </w:r>
      <w:r w:rsidRPr="00361E1F">
        <w:rPr>
          <w:rFonts w:asciiTheme="majorHAnsi" w:eastAsiaTheme="majorEastAsia" w:hAnsiTheme="majorHAnsi" w:cstheme="majorHAnsi"/>
          <w:sz w:val="22"/>
          <w:szCs w:val="22"/>
        </w:rPr>
        <w:t>の改善状況・改善計画＞</w:t>
      </w:r>
    </w:p>
    <w:p w14:paraId="122AB9A5" w14:textId="77777777" w:rsidR="0072477E" w:rsidRPr="00361E1F" w:rsidRDefault="0072477E" w:rsidP="0072477E">
      <w:pPr>
        <w:rPr>
          <w:rFonts w:eastAsiaTheme="minorEastAsia"/>
          <w:sz w:val="22"/>
          <w:szCs w:val="22"/>
        </w:rPr>
      </w:pPr>
    </w:p>
    <w:p w14:paraId="0C20ACB0" w14:textId="39E93165" w:rsidR="0072477E" w:rsidRPr="00361E1F" w:rsidRDefault="0072477E" w:rsidP="0072477E">
      <w:pPr>
        <w:ind w:left="208" w:hangingChars="100" w:hanging="208"/>
        <w:rPr>
          <w:rFonts w:asciiTheme="majorEastAsia" w:eastAsiaTheme="majorEastAsia" w:hAnsiTheme="majorEastAsia"/>
          <w:sz w:val="22"/>
          <w:szCs w:val="22"/>
        </w:rPr>
      </w:pPr>
      <w:r w:rsidRPr="00361E1F">
        <w:rPr>
          <w:rFonts w:asciiTheme="majorHAnsi" w:eastAsiaTheme="majorEastAsia" w:hAnsiTheme="majorHAnsi" w:cstheme="majorHAnsi" w:hint="eastAsia"/>
          <w:sz w:val="22"/>
          <w:szCs w:val="22"/>
        </w:rPr>
        <w:t xml:space="preserve">(a) </w:t>
      </w:r>
      <w:r w:rsidRPr="00361E1F">
        <w:rPr>
          <w:rFonts w:asciiTheme="majorEastAsia" w:eastAsiaTheme="majorEastAsia" w:hAnsiTheme="majorEastAsia" w:hint="eastAsia"/>
          <w:sz w:val="22"/>
          <w:szCs w:val="22"/>
        </w:rPr>
        <w:t>前回の認証評価を受けた際に自己点検・評価報告書に</w:t>
      </w:r>
      <w:r w:rsidR="007F4B6F" w:rsidRPr="00361E1F">
        <w:rPr>
          <w:rFonts w:asciiTheme="majorEastAsia" w:eastAsiaTheme="majorEastAsia" w:hAnsiTheme="majorEastAsia" w:hint="eastAsia"/>
          <w:sz w:val="22"/>
          <w:szCs w:val="22"/>
        </w:rPr>
        <w:t>記述した</w:t>
      </w:r>
      <w:r w:rsidR="002E17CD" w:rsidRPr="00361E1F">
        <w:rPr>
          <w:rFonts w:asciiTheme="majorEastAsia" w:eastAsiaTheme="majorEastAsia" w:hAnsiTheme="majorEastAsia" w:hint="eastAsia"/>
          <w:sz w:val="22"/>
          <w:szCs w:val="22"/>
        </w:rPr>
        <w:t>改善</w:t>
      </w:r>
      <w:r w:rsidRPr="00361E1F">
        <w:rPr>
          <w:rFonts w:asciiTheme="majorEastAsia" w:eastAsiaTheme="majorEastAsia" w:hAnsiTheme="majorEastAsia" w:hint="eastAsia"/>
          <w:sz w:val="22"/>
          <w:szCs w:val="22"/>
        </w:rPr>
        <w:t>計画の</w:t>
      </w:r>
      <w:r w:rsidR="00251CED" w:rsidRPr="00361E1F">
        <w:rPr>
          <w:rFonts w:asciiTheme="majorEastAsia" w:eastAsiaTheme="majorEastAsia" w:hAnsiTheme="majorEastAsia" w:hint="eastAsia"/>
          <w:sz w:val="22"/>
          <w:szCs w:val="22"/>
        </w:rPr>
        <w:t>実施</w:t>
      </w:r>
      <w:r w:rsidRPr="00361E1F">
        <w:rPr>
          <w:rFonts w:asciiTheme="majorEastAsia" w:eastAsiaTheme="majorEastAsia" w:hAnsiTheme="majorEastAsia" w:hint="eastAsia"/>
          <w:sz w:val="22"/>
          <w:szCs w:val="22"/>
        </w:rPr>
        <w:t>状況</w:t>
      </w:r>
    </w:p>
    <w:p w14:paraId="5C8D82D3" w14:textId="77777777" w:rsidR="0072477E" w:rsidRPr="00361E1F" w:rsidRDefault="0072477E" w:rsidP="0072477E">
      <w:pPr>
        <w:rPr>
          <w:rFonts w:eastAsiaTheme="minorEastAsia"/>
          <w:sz w:val="22"/>
          <w:szCs w:val="22"/>
        </w:rPr>
      </w:pPr>
    </w:p>
    <w:p w14:paraId="3BE0BCE8" w14:textId="77777777" w:rsidR="0072477E" w:rsidRPr="00361E1F" w:rsidRDefault="0072477E" w:rsidP="0072477E">
      <w:pPr>
        <w:rPr>
          <w:rFonts w:eastAsiaTheme="minorEastAsia"/>
          <w:sz w:val="22"/>
          <w:szCs w:val="22"/>
        </w:rPr>
      </w:pPr>
    </w:p>
    <w:p w14:paraId="37BBEB78" w14:textId="77777777" w:rsidR="0072477E" w:rsidRPr="00361E1F" w:rsidRDefault="0072477E" w:rsidP="0072477E">
      <w:pPr>
        <w:rPr>
          <w:rFonts w:asciiTheme="majorEastAsia" w:eastAsiaTheme="majorEastAsia" w:hAnsiTheme="majorEastAsia"/>
          <w:sz w:val="22"/>
          <w:szCs w:val="22"/>
        </w:rPr>
      </w:pPr>
      <w:r w:rsidRPr="00361E1F">
        <w:rPr>
          <w:rFonts w:asciiTheme="majorHAnsi" w:eastAsiaTheme="majorEastAsia" w:hAnsiTheme="majorHAnsi" w:cstheme="majorHAnsi" w:hint="eastAsia"/>
          <w:sz w:val="22"/>
          <w:szCs w:val="22"/>
        </w:rPr>
        <w:t xml:space="preserve">(b) </w:t>
      </w:r>
      <w:r w:rsidRPr="00361E1F">
        <w:rPr>
          <w:rFonts w:asciiTheme="majorEastAsia" w:eastAsiaTheme="majorEastAsia" w:hAnsiTheme="majorEastAsia" w:hint="eastAsia"/>
          <w:sz w:val="22"/>
          <w:szCs w:val="22"/>
        </w:rPr>
        <w:t>今回の自己点検・評価の課題についての改善計画</w:t>
      </w:r>
    </w:p>
    <w:p w14:paraId="3F45369B" w14:textId="77777777" w:rsidR="0072477E" w:rsidRPr="00361E1F" w:rsidRDefault="0072477E" w:rsidP="0072477E">
      <w:pPr>
        <w:rPr>
          <w:rFonts w:eastAsiaTheme="minorEastAsia"/>
          <w:sz w:val="22"/>
          <w:szCs w:val="22"/>
        </w:rPr>
      </w:pPr>
    </w:p>
    <w:p w14:paraId="5D4CB43F" w14:textId="77777777" w:rsidR="0072477E" w:rsidRPr="00361E1F" w:rsidRDefault="0072477E" w:rsidP="0072477E">
      <w:pPr>
        <w:rPr>
          <w:rFonts w:eastAsiaTheme="minorEastAsia"/>
          <w:sz w:val="22"/>
          <w:szCs w:val="22"/>
        </w:rPr>
      </w:pPr>
    </w:p>
    <w:p w14:paraId="62ABA9DB" w14:textId="77777777" w:rsidR="0072477E" w:rsidRPr="00361E1F" w:rsidRDefault="0072477E" w:rsidP="0072477E">
      <w:pPr>
        <w:rPr>
          <w:rFonts w:eastAsiaTheme="minorEastAsia"/>
          <w:sz w:val="22"/>
          <w:szCs w:val="22"/>
        </w:rPr>
      </w:pPr>
    </w:p>
    <w:p w14:paraId="6EA00FA5" w14:textId="7A750F2E" w:rsidR="0072477E" w:rsidRPr="00361E1F" w:rsidRDefault="0072477E" w:rsidP="0072477E">
      <w:pPr>
        <w:pStyle w:val="1"/>
        <w:ind w:firstLine="114"/>
        <w:rPr>
          <w:rFonts w:asciiTheme="majorEastAsia" w:eastAsiaTheme="majorEastAsia" w:hAnsiTheme="majorEastAsia"/>
        </w:rPr>
      </w:pPr>
      <w:bookmarkStart w:id="1275" w:name="_Toc229708227"/>
      <w:bookmarkStart w:id="1276" w:name="_Toc229796294"/>
      <w:bookmarkStart w:id="1277" w:name="_Toc229822052"/>
      <w:bookmarkStart w:id="1278" w:name="_Toc229904403"/>
      <w:bookmarkStart w:id="1279" w:name="_Toc229904468"/>
      <w:bookmarkStart w:id="1280" w:name="_Toc229904578"/>
      <w:bookmarkStart w:id="1281" w:name="_Toc229905255"/>
      <w:bookmarkStart w:id="1282" w:name="_Toc232330616"/>
      <w:bookmarkStart w:id="1283" w:name="_Toc233035389"/>
      <w:bookmarkStart w:id="1284" w:name="_Toc234806855"/>
      <w:bookmarkStart w:id="1285" w:name="_Toc235261369"/>
      <w:bookmarkStart w:id="1286" w:name="_Toc239407797"/>
      <w:bookmarkStart w:id="1287" w:name="_Toc239487680"/>
      <w:bookmarkStart w:id="1288" w:name="_Toc239488151"/>
      <w:bookmarkStart w:id="1289" w:name="_Toc239582029"/>
      <w:bookmarkStart w:id="1290" w:name="_Toc239582110"/>
      <w:bookmarkStart w:id="1291" w:name="_Toc239583318"/>
      <w:bookmarkStart w:id="1292" w:name="_Toc239583809"/>
      <w:bookmarkStart w:id="1293" w:name="_Toc239583888"/>
      <w:r w:rsidRPr="00361E1F">
        <w:br w:type="page"/>
      </w:r>
      <w:bookmarkStart w:id="1294" w:name="_Toc359402049"/>
      <w:bookmarkStart w:id="1295" w:name="_Toc362612623"/>
      <w:bookmarkStart w:id="1296" w:name="_Toc362612749"/>
      <w:bookmarkStart w:id="1297" w:name="_Toc381342900"/>
      <w:bookmarkStart w:id="1298" w:name="_Toc381343536"/>
      <w:bookmarkStart w:id="1299" w:name="_Toc381358079"/>
      <w:bookmarkStart w:id="1300" w:name="_Toc381358263"/>
      <w:bookmarkStart w:id="1301" w:name="_Toc381358480"/>
      <w:bookmarkStart w:id="1302" w:name="_Toc453054032"/>
      <w:bookmarkStart w:id="1303" w:name="_Toc478933443"/>
      <w:bookmarkStart w:id="1304" w:name="_Toc483484427"/>
      <w:bookmarkStart w:id="1305" w:name="_Toc483822426"/>
      <w:bookmarkStart w:id="1306" w:name="_Toc483827786"/>
      <w:bookmarkStart w:id="1307" w:name="_Toc484730013"/>
      <w:bookmarkStart w:id="1308" w:name="_Toc487464402"/>
      <w:bookmarkStart w:id="1309" w:name="_Toc488410581"/>
      <w:bookmarkStart w:id="1310" w:name="_Toc514842783"/>
      <w:bookmarkStart w:id="1311" w:name="_Toc12009688"/>
      <w:bookmarkStart w:id="1312" w:name="_Toc35255473"/>
      <w:bookmarkStart w:id="1313" w:name="_Toc36045969"/>
      <w:bookmarkStart w:id="1314" w:name="_Toc36726977"/>
      <w:bookmarkStart w:id="1315" w:name="_Toc36727931"/>
      <w:bookmarkStart w:id="1316" w:name="_Toc105748382"/>
      <w:bookmarkStart w:id="1317" w:name="_Toc161914298"/>
      <w:bookmarkStart w:id="1318" w:name="_Toc163034066"/>
      <w:bookmarkStart w:id="1319" w:name="_Toc166485962"/>
      <w:bookmarkStart w:id="1320" w:name="_Toc166501567"/>
      <w:bookmarkStart w:id="1321" w:name="_Toc169712280"/>
      <w:bookmarkStart w:id="1322" w:name="_Toc203382588"/>
      <w:bookmarkStart w:id="1323" w:name="_Toc203730925"/>
      <w:bookmarkStart w:id="1324" w:name="_Toc225151653"/>
      <w:bookmarkStart w:id="1325" w:name="_Toc225166157"/>
      <w:bookmarkStart w:id="1326" w:name="_Toc230877219"/>
      <w:bookmarkStart w:id="1327" w:name="_Toc232755956"/>
      <w:bookmarkStart w:id="1328" w:name="_Toc232760682"/>
      <w:bookmarkStart w:id="1329" w:name="_Toc232761567"/>
      <w:r w:rsidRPr="00361E1F">
        <w:rPr>
          <w:rFonts w:asciiTheme="majorEastAsia" w:eastAsiaTheme="majorEastAsia" w:hAnsiTheme="majorEastAsia"/>
        </w:rPr>
        <w:lastRenderedPageBreak/>
        <w:t>【基準</w:t>
      </w:r>
      <w:r w:rsidRPr="00361E1F">
        <w:rPr>
          <w:rFonts w:asciiTheme="majorEastAsia" w:eastAsiaTheme="majorEastAsia" w:hAnsiTheme="majorEastAsia" w:cs="ＭＳ 明朝" w:hint="eastAsia"/>
        </w:rPr>
        <w:t>Ⅳ</w:t>
      </w:r>
      <w:r w:rsidRPr="00361E1F">
        <w:rPr>
          <w:rFonts w:asciiTheme="majorEastAsia" w:eastAsiaTheme="majorEastAsia" w:hAnsiTheme="majorEastAsia" w:cs="Century"/>
        </w:rPr>
        <w:t xml:space="preserve"> </w:t>
      </w:r>
      <w:r w:rsidR="00B53909" w:rsidRPr="00361E1F">
        <w:rPr>
          <w:rFonts w:asciiTheme="majorEastAsia" w:eastAsiaTheme="majorEastAsia" w:hAnsiTheme="majorEastAsia" w:hint="eastAsia"/>
        </w:rPr>
        <w:t>大学運営</w:t>
      </w:r>
      <w:r w:rsidRPr="00361E1F">
        <w:rPr>
          <w:rFonts w:asciiTheme="majorEastAsia" w:eastAsiaTheme="majorEastAsia" w:hAnsiTheme="majorEastAsia"/>
        </w:rPr>
        <w:t>とガバナンス</w:t>
      </w:r>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r w:rsidRPr="00361E1F">
        <w:rPr>
          <w:rFonts w:asciiTheme="majorEastAsia" w:eastAsiaTheme="majorEastAsia" w:hAnsiTheme="majorEastAsia"/>
        </w:rPr>
        <w:t>】</w:t>
      </w:r>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p>
    <w:bookmarkStart w:id="1330" w:name="_Toc229708229"/>
    <w:bookmarkStart w:id="1331" w:name="_Toc229796296"/>
    <w:bookmarkStart w:id="1332" w:name="_Toc229822053"/>
    <w:bookmarkStart w:id="1333" w:name="_Toc229904404"/>
    <w:bookmarkStart w:id="1334" w:name="_Toc229904469"/>
    <w:bookmarkStart w:id="1335" w:name="_Toc229904579"/>
    <w:bookmarkStart w:id="1336" w:name="_Toc229905256"/>
    <w:bookmarkStart w:id="1337" w:name="_Toc232330617"/>
    <w:bookmarkStart w:id="1338" w:name="_Toc233035390"/>
    <w:bookmarkStart w:id="1339" w:name="_Toc234806856"/>
    <w:bookmarkStart w:id="1340" w:name="_Toc235261370"/>
    <w:bookmarkStart w:id="1341" w:name="_Toc239407798"/>
    <w:bookmarkStart w:id="1342" w:name="_Toc239487681"/>
    <w:bookmarkStart w:id="1343" w:name="_Toc239488152"/>
    <w:bookmarkStart w:id="1344" w:name="_Toc239583319"/>
    <w:bookmarkStart w:id="1345" w:name="_Toc239583810"/>
    <w:bookmarkStart w:id="1346" w:name="_Toc239583889"/>
    <w:bookmarkStart w:id="1347" w:name="_Toc239666652"/>
    <w:p w14:paraId="0D852C06" w14:textId="77777777" w:rsidR="0072477E" w:rsidRPr="00361E1F" w:rsidRDefault="0072477E" w:rsidP="0072477E">
      <w:pPr>
        <w:autoSpaceDE w:val="0"/>
        <w:autoSpaceDN w:val="0"/>
        <w:adjustRightInd w:val="0"/>
        <w:snapToGrid w:val="0"/>
        <w:jc w:val="left"/>
        <w:rPr>
          <w:rFonts w:eastAsiaTheme="minorEastAsia"/>
        </w:rPr>
      </w:pPr>
      <w:r w:rsidRPr="00361E1F">
        <w:rPr>
          <w:rFonts w:asciiTheme="majorEastAsia" w:eastAsiaTheme="majorEastAsia" w:hAnsiTheme="majorEastAsia"/>
          <w:noProof/>
          <w:sz w:val="22"/>
          <w:szCs w:val="22"/>
        </w:rPr>
        <mc:AlternateContent>
          <mc:Choice Requires="wps">
            <w:drawing>
              <wp:anchor distT="0" distB="0" distL="114300" distR="114300" simplePos="0" relativeHeight="251655168" behindDoc="0" locked="0" layoutInCell="1" allowOverlap="1" wp14:anchorId="70CFEDC1" wp14:editId="536C5631">
                <wp:simplePos x="0" y="0"/>
                <wp:positionH relativeFrom="column">
                  <wp:posOffset>4658995</wp:posOffset>
                </wp:positionH>
                <wp:positionV relativeFrom="paragraph">
                  <wp:posOffset>-869950</wp:posOffset>
                </wp:positionV>
                <wp:extent cx="1295400" cy="359410"/>
                <wp:effectExtent l="0" t="0" r="19050" b="21590"/>
                <wp:wrapNone/>
                <wp:docPr id="5"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59410"/>
                        </a:xfrm>
                        <a:prstGeom prst="rect">
                          <a:avLst/>
                        </a:prstGeom>
                        <a:solidFill>
                          <a:srgbClr val="FFFFFF"/>
                        </a:solidFill>
                        <a:ln w="3175">
                          <a:solidFill>
                            <a:srgbClr val="000000"/>
                          </a:solidFill>
                          <a:miter lim="800000"/>
                          <a:headEnd/>
                          <a:tailEnd/>
                        </a:ln>
                      </wps:spPr>
                      <wps:txbx>
                        <w:txbxContent>
                          <w:p w14:paraId="4B1C2860" w14:textId="77777777" w:rsidR="00077CE3" w:rsidRPr="00FA7267" w:rsidRDefault="00077CE3" w:rsidP="0072477E">
                            <w:pPr>
                              <w:jc w:val="center"/>
                              <w:rPr>
                                <w:rFonts w:ascii="HGｺﾞｼｯｸM" w:eastAsia="HGｺﾞｼｯｸM"/>
                                <w:sz w:val="24"/>
                              </w:rPr>
                            </w:pPr>
                            <w:r w:rsidRPr="00BD4D2C">
                              <w:rPr>
                                <w:rFonts w:ascii="HGｺﾞｼｯｸM" w:eastAsia="HGｺﾞｼｯｸM" w:hint="eastAsia"/>
                                <w:sz w:val="24"/>
                              </w:rPr>
                              <w:t>様式</w:t>
                            </w:r>
                            <w:r>
                              <w:rPr>
                                <w:rFonts w:ascii="HGｺﾞｼｯｸM" w:eastAsia="HGｺﾞｼｯｸM" w:hint="eastAsia"/>
                                <w:sz w:val="24"/>
                              </w:rPr>
                              <w:t>8</w:t>
                            </w:r>
                            <w:r w:rsidRPr="00BD4D2C">
                              <w:rPr>
                                <w:rFonts w:ascii="HGｺﾞｼｯｸM" w:eastAsia="HGｺﾞｼｯｸM" w:hint="eastAsia"/>
                                <w:sz w:val="24"/>
                              </w:rPr>
                              <w:t>－</w:t>
                            </w:r>
                            <w:r>
                              <w:rPr>
                                <w:rFonts w:ascii="HGｺﾞｼｯｸM" w:eastAsia="HGｺﾞｼｯｸM" w:hint="eastAsia"/>
                                <w:sz w:val="24"/>
                              </w:rPr>
                              <w:t>基準Ⅳ</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0CFEDC1" id="Rectangle 48" o:spid="_x0000_s1045" style="position:absolute;margin-left:366.85pt;margin-top:-68.5pt;width:102pt;height:28.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" strokeweight=".25pt">
                <v:textbox inset="5.85pt,.7pt,5.85pt,.7pt">
                  <w:txbxContent>
                    <w:p w14:paraId="4B1C2860" w14:textId="77777777" w:rsidR="00077CE3" w:rsidRPr="00FA7267" w:rsidRDefault="00077CE3" w:rsidP="0072477E">
                      <w:pPr>
                        <w:jc w:val="center"/>
                        <w:rPr>
                          <w:rFonts w:ascii="HGｺﾞｼｯｸM" w:eastAsia="HGｺﾞｼｯｸM"/>
                          <w:sz w:val="24"/>
                        </w:rPr>
                      </w:pPr>
                      <w:r w:rsidRPr="00BD4D2C">
                        <w:rPr>
                          <w:rFonts w:ascii="HGｺﾞｼｯｸM" w:eastAsia="HGｺﾞｼｯｸM" w:hint="eastAsia"/>
                          <w:sz w:val="24"/>
                        </w:rPr>
                        <w:t>様式</w:t>
                      </w:r>
                      <w:r>
                        <w:rPr>
                          <w:rFonts w:ascii="HGｺﾞｼｯｸM" w:eastAsia="HGｺﾞｼｯｸM" w:hint="eastAsia"/>
                          <w:sz w:val="24"/>
                        </w:rPr>
                        <w:t>8</w:t>
                      </w:r>
                      <w:r w:rsidRPr="00BD4D2C">
                        <w:rPr>
                          <w:rFonts w:ascii="HGｺﾞｼｯｸM" w:eastAsia="HGｺﾞｼｯｸM" w:hint="eastAsia"/>
                          <w:sz w:val="24"/>
                        </w:rPr>
                        <w:t>－</w:t>
                      </w:r>
                      <w:r>
                        <w:rPr>
                          <w:rFonts w:ascii="HGｺﾞｼｯｸM" w:eastAsia="HGｺﾞｼｯｸM" w:hint="eastAsia"/>
                          <w:sz w:val="24"/>
                        </w:rPr>
                        <w:t>基準Ⅳ</w:t>
                      </w:r>
                    </w:p>
                  </w:txbxContent>
                </v:textbox>
              </v:rect>
            </w:pict>
          </mc:Fallback>
        </mc:AlternateContent>
      </w:r>
    </w:p>
    <w:p w14:paraId="48F6980E" w14:textId="5E85FCE7" w:rsidR="0072477E" w:rsidRPr="00361E1F" w:rsidRDefault="0072477E" w:rsidP="0072477E">
      <w:pPr>
        <w:pStyle w:val="2"/>
        <w:rPr>
          <w:rFonts w:asciiTheme="majorEastAsia" w:eastAsiaTheme="majorEastAsia" w:hAnsiTheme="majorEastAsia"/>
          <w:sz w:val="24"/>
        </w:rPr>
      </w:pPr>
      <w:bookmarkStart w:id="1348" w:name="_Toc263235004"/>
      <w:bookmarkStart w:id="1349" w:name="_Toc264386288"/>
      <w:bookmarkStart w:id="1350" w:name="_Toc264386819"/>
      <w:bookmarkStart w:id="1351" w:name="_Toc265243357"/>
      <w:bookmarkStart w:id="1352" w:name="_Toc265243762"/>
      <w:bookmarkStart w:id="1353" w:name="_Toc265601137"/>
      <w:bookmarkStart w:id="1354" w:name="_Toc269914275"/>
      <w:bookmarkStart w:id="1355" w:name="_Toc271725335"/>
      <w:bookmarkStart w:id="1356" w:name="_Toc271727388"/>
      <w:bookmarkStart w:id="1357" w:name="_Toc329346600"/>
      <w:bookmarkStart w:id="1358" w:name="_Toc329347827"/>
      <w:bookmarkStart w:id="1359" w:name="_Toc330905984"/>
      <w:bookmarkStart w:id="1360" w:name="_Toc331082364"/>
      <w:bookmarkStart w:id="1361" w:name="_Toc358735722"/>
      <w:bookmarkStart w:id="1362" w:name="_Toc359402050"/>
      <w:bookmarkStart w:id="1363" w:name="_Toc362612624"/>
      <w:bookmarkStart w:id="1364" w:name="_Toc362612750"/>
      <w:bookmarkStart w:id="1365" w:name="_Toc392840566"/>
      <w:bookmarkStart w:id="1366" w:name="_Toc478933444"/>
      <w:bookmarkStart w:id="1367" w:name="_Toc483484428"/>
      <w:bookmarkStart w:id="1368" w:name="_Toc483822427"/>
      <w:bookmarkStart w:id="1369" w:name="_Toc483827787"/>
      <w:bookmarkStart w:id="1370" w:name="_Toc484730014"/>
      <w:bookmarkStart w:id="1371" w:name="_Toc487464403"/>
      <w:bookmarkStart w:id="1372" w:name="_Toc488410582"/>
      <w:bookmarkStart w:id="1373" w:name="_Toc514842784"/>
      <w:bookmarkStart w:id="1374" w:name="_Toc12009689"/>
      <w:bookmarkStart w:id="1375" w:name="_Toc35255474"/>
      <w:bookmarkStart w:id="1376" w:name="_Toc36045970"/>
      <w:bookmarkStart w:id="1377" w:name="_Toc36726978"/>
      <w:bookmarkStart w:id="1378" w:name="_Toc36727932"/>
      <w:bookmarkStart w:id="1379" w:name="_Toc105748383"/>
      <w:bookmarkStart w:id="1380" w:name="_Toc161914299"/>
      <w:bookmarkStart w:id="1381" w:name="_Toc163034067"/>
      <w:bookmarkStart w:id="1382" w:name="_Toc166485963"/>
      <w:bookmarkStart w:id="1383" w:name="_Toc166501568"/>
      <w:bookmarkStart w:id="1384" w:name="_Toc169712281"/>
      <w:bookmarkStart w:id="1385" w:name="_Toc203382589"/>
      <w:bookmarkStart w:id="1386" w:name="_Toc203730926"/>
      <w:bookmarkStart w:id="1387" w:name="_Toc225151654"/>
      <w:bookmarkStart w:id="1388" w:name="_Toc225166158"/>
      <w:bookmarkStart w:id="1389" w:name="_Toc230877220"/>
      <w:bookmarkStart w:id="1390" w:name="_Toc232755957"/>
      <w:bookmarkStart w:id="1391" w:name="_Toc232760683"/>
      <w:bookmarkStart w:id="1392" w:name="_Toc232761568"/>
      <w:r w:rsidRPr="00361E1F">
        <w:rPr>
          <w:rFonts w:asciiTheme="majorEastAsia" w:eastAsiaTheme="majorEastAsia" w:hAnsiTheme="majorEastAsia"/>
          <w:sz w:val="24"/>
        </w:rPr>
        <w:t>［</w:t>
      </w:r>
      <w:r w:rsidRPr="00361E1F">
        <w:rPr>
          <w:rFonts w:asciiTheme="majorHAnsi" w:eastAsiaTheme="majorEastAsia" w:hAnsiTheme="majorHAnsi" w:cstheme="majorHAnsi"/>
          <w:sz w:val="24"/>
        </w:rPr>
        <w:t xml:space="preserve">テーマ　</w:t>
      </w:r>
      <w:r w:rsidRPr="00361E1F">
        <w:rPr>
          <w:rFonts w:asciiTheme="majorHAnsi" w:eastAsiaTheme="majorEastAsia" w:hAnsiTheme="majorHAnsi" w:cstheme="majorHAnsi"/>
          <w:kern w:val="0"/>
          <w:sz w:val="24"/>
        </w:rPr>
        <w:t>基準</w:t>
      </w:r>
      <w:r w:rsidRPr="00361E1F">
        <w:rPr>
          <w:rFonts w:ascii="ＭＳ ゴシック" w:hAnsi="ＭＳ ゴシック" w:cs="ＭＳ ゴシック" w:hint="eastAsia"/>
          <w:kern w:val="0"/>
          <w:sz w:val="24"/>
        </w:rPr>
        <w:t>Ⅳ</w:t>
      </w:r>
      <w:r w:rsidRPr="00361E1F">
        <w:rPr>
          <w:rFonts w:asciiTheme="majorHAnsi" w:eastAsiaTheme="majorEastAsia" w:hAnsiTheme="majorHAnsi" w:cstheme="majorHAnsi"/>
          <w:kern w:val="0"/>
          <w:sz w:val="24"/>
        </w:rPr>
        <w:t>-</w:t>
      </w:r>
      <w:r w:rsidRPr="00361E1F">
        <w:rPr>
          <w:rFonts w:asciiTheme="majorHAnsi" w:eastAsiaTheme="majorEastAsia" w:hAnsiTheme="majorHAnsi" w:cstheme="majorHAnsi"/>
          <w:sz w:val="24"/>
        </w:rPr>
        <w:t xml:space="preserve">A </w:t>
      </w:r>
      <w:r w:rsidR="00DF3E2F" w:rsidRPr="00361E1F">
        <w:rPr>
          <w:rFonts w:asciiTheme="majorHAnsi" w:eastAsiaTheme="majorEastAsia" w:hAnsiTheme="majorHAnsi" w:cstheme="majorHAnsi" w:hint="eastAsia"/>
          <w:sz w:val="24"/>
        </w:rPr>
        <w:t>大学設置法人</w:t>
      </w:r>
      <w:r w:rsidRPr="00361E1F">
        <w:rPr>
          <w:rFonts w:asciiTheme="majorHAnsi" w:eastAsiaTheme="majorEastAsia" w:hAnsiTheme="majorHAnsi" w:cstheme="majorHAnsi"/>
          <w:sz w:val="24"/>
        </w:rPr>
        <w:t>の</w:t>
      </w:r>
      <w:r w:rsidR="00B53909" w:rsidRPr="00361E1F">
        <w:rPr>
          <w:rFonts w:asciiTheme="majorHAnsi" w:eastAsiaTheme="majorEastAsia" w:hAnsiTheme="majorHAnsi" w:cstheme="majorHAnsi" w:hint="eastAsia"/>
          <w:sz w:val="24"/>
        </w:rPr>
        <w:t>意思決定</w:t>
      </w:r>
      <w:r w:rsidRPr="00361E1F">
        <w:rPr>
          <w:rFonts w:asciiTheme="majorEastAsia" w:eastAsiaTheme="majorEastAsia" w:hAnsiTheme="majorEastAsia"/>
          <w:sz w:val="24"/>
        </w:rPr>
        <w:t>］</w:t>
      </w:r>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p>
    <w:p w14:paraId="37341B91" w14:textId="77777777" w:rsidR="00CA5884" w:rsidRPr="00361E1F" w:rsidRDefault="00CA5884" w:rsidP="0072477E">
      <w:pPr>
        <w:rPr>
          <w:rFonts w:ascii="ＭＳ ゴシック" w:eastAsiaTheme="minorEastAsia" w:hAnsi="ＭＳ ゴシック"/>
          <w:sz w:val="22"/>
          <w:szCs w:val="22"/>
        </w:rPr>
      </w:pPr>
      <w:bookmarkStart w:id="1393" w:name="_Toc260406376"/>
      <w:bookmarkStart w:id="1394" w:name="_Toc260409369"/>
      <w:bookmarkStart w:id="1395" w:name="_Toc263235007"/>
      <w:bookmarkStart w:id="1396" w:name="_Toc264386291"/>
      <w:bookmarkStart w:id="1397" w:name="_Toc264386822"/>
      <w:bookmarkStart w:id="1398" w:name="_Toc265243360"/>
      <w:bookmarkStart w:id="1399" w:name="_Toc265243765"/>
      <w:bookmarkStart w:id="1400" w:name="_Toc265601140"/>
      <w:bookmarkStart w:id="1401" w:name="_Toc269914278"/>
      <w:bookmarkStart w:id="1402" w:name="_Toc271725338"/>
      <w:bookmarkStart w:id="1403" w:name="_Toc271727391"/>
      <w:bookmarkStart w:id="1404" w:name="_Toc329346603"/>
      <w:bookmarkStart w:id="1405" w:name="_Toc329347830"/>
      <w:bookmarkStart w:id="1406" w:name="_Toc330905987"/>
      <w:bookmarkStart w:id="1407" w:name="_Toc331082367"/>
      <w:bookmarkStart w:id="1408" w:name="_Toc358735725"/>
      <w:bookmarkStart w:id="1409" w:name="_Toc359402053"/>
      <w:bookmarkStart w:id="1410" w:name="_Toc362612627"/>
      <w:bookmarkStart w:id="1411" w:name="_Toc362612753"/>
      <w:bookmarkStart w:id="1412" w:name="_Toc392840567"/>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p>
    <w:p w14:paraId="65125248" w14:textId="77777777" w:rsidR="00CA5884" w:rsidRPr="00361E1F" w:rsidRDefault="00CA5884" w:rsidP="00CA5884">
      <w:pPr>
        <w:rPr>
          <w:rFonts w:ascii="ＭＳ ゴシック" w:eastAsiaTheme="majorEastAsia" w:hAnsi="ＭＳ ゴシック"/>
          <w:sz w:val="22"/>
          <w:szCs w:val="22"/>
        </w:rPr>
      </w:pPr>
      <w:r w:rsidRPr="00361E1F">
        <w:rPr>
          <w:rFonts w:ascii="ＭＳ ゴシック" w:eastAsiaTheme="majorEastAsia" w:hAnsi="ＭＳ ゴシック" w:hint="eastAsia"/>
          <w:sz w:val="22"/>
          <w:szCs w:val="22"/>
        </w:rPr>
        <w:t>＜根拠資料＞</w:t>
      </w:r>
    </w:p>
    <w:p w14:paraId="0AEB6E60" w14:textId="77777777" w:rsidR="00CA5884" w:rsidRPr="00361E1F" w:rsidRDefault="00CA5884" w:rsidP="0072477E">
      <w:pPr>
        <w:rPr>
          <w:rFonts w:ascii="ＭＳ ゴシック" w:eastAsiaTheme="minorEastAsia" w:hAnsi="ＭＳ ゴシック"/>
          <w:sz w:val="22"/>
          <w:szCs w:val="22"/>
        </w:rPr>
      </w:pPr>
    </w:p>
    <w:p w14:paraId="04F600AA" w14:textId="77777777" w:rsidR="00CA5884" w:rsidRPr="00361E1F" w:rsidRDefault="00CA5884" w:rsidP="000B07A4">
      <w:pPr>
        <w:rPr>
          <w:rFonts w:ascii="ＭＳ ゴシック" w:eastAsiaTheme="minorEastAsia" w:hAnsi="ＭＳ ゴシック"/>
          <w:sz w:val="22"/>
          <w:szCs w:val="22"/>
        </w:rPr>
      </w:pPr>
    </w:p>
    <w:p w14:paraId="6C843E8A" w14:textId="77777777" w:rsidR="005C64EF" w:rsidRPr="00361E1F" w:rsidRDefault="005C64EF" w:rsidP="000B07A4">
      <w:pPr>
        <w:rPr>
          <w:rFonts w:ascii="ＭＳ ゴシック" w:eastAsiaTheme="minorEastAsia" w:hAnsi="ＭＳ ゴシック"/>
          <w:sz w:val="22"/>
          <w:szCs w:val="22"/>
        </w:rPr>
      </w:pPr>
    </w:p>
    <w:p w14:paraId="28602A99" w14:textId="0566019F" w:rsidR="0072477E" w:rsidRPr="00361E1F" w:rsidRDefault="0072477E" w:rsidP="0072477E">
      <w:pPr>
        <w:rPr>
          <w:rFonts w:ascii="ＭＳ ゴシック" w:eastAsia="ＭＳ ゴシック" w:hAnsi="ＭＳ ゴシック"/>
          <w:sz w:val="22"/>
          <w:szCs w:val="22"/>
        </w:rPr>
      </w:pPr>
      <w:r w:rsidRPr="00361E1F">
        <w:rPr>
          <w:rFonts w:ascii="ＭＳ ゴシック" w:eastAsia="ＭＳ ゴシック" w:hAnsi="ＭＳ ゴシック" w:hint="eastAsia"/>
          <w:sz w:val="22"/>
          <w:szCs w:val="22"/>
        </w:rPr>
        <w:t>［</w:t>
      </w:r>
      <w:r w:rsidRPr="00361E1F">
        <w:rPr>
          <w:rFonts w:asciiTheme="majorHAnsi" w:eastAsiaTheme="majorEastAsia" w:hAnsiTheme="majorHAnsi" w:cstheme="majorHAnsi"/>
          <w:sz w:val="22"/>
          <w:szCs w:val="22"/>
        </w:rPr>
        <w:t>区分　基準</w:t>
      </w:r>
      <w:r w:rsidRPr="00361E1F">
        <w:rPr>
          <w:rFonts w:ascii="ＭＳ ゴシック" w:eastAsia="ＭＳ ゴシック" w:hAnsi="ＭＳ ゴシック" w:cs="ＭＳ ゴシック" w:hint="eastAsia"/>
          <w:sz w:val="22"/>
          <w:szCs w:val="22"/>
        </w:rPr>
        <w:t>Ⅳ</w:t>
      </w:r>
      <w:r w:rsidRPr="00361E1F">
        <w:rPr>
          <w:rFonts w:asciiTheme="majorHAnsi" w:eastAsiaTheme="majorEastAsia" w:hAnsiTheme="majorHAnsi" w:cstheme="majorHAnsi"/>
          <w:sz w:val="22"/>
          <w:szCs w:val="22"/>
        </w:rPr>
        <w:t>-A-1</w:t>
      </w:r>
      <w:r w:rsidRPr="00361E1F">
        <w:rPr>
          <w:rFonts w:asciiTheme="majorHAnsi" w:eastAsiaTheme="majorEastAsia" w:hAnsiTheme="majorHAnsi" w:cstheme="majorHAnsi"/>
          <w:sz w:val="22"/>
          <w:szCs w:val="22"/>
        </w:rPr>
        <w:t xml:space="preserve">　</w:t>
      </w:r>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r w:rsidR="00BC7EC7" w:rsidRPr="00361E1F">
        <w:rPr>
          <w:rFonts w:asciiTheme="majorHAnsi" w:eastAsiaTheme="majorEastAsia" w:hAnsiTheme="majorHAnsi" w:cstheme="majorHAnsi" w:hint="eastAsia"/>
          <w:sz w:val="22"/>
          <w:szCs w:val="22"/>
        </w:rPr>
        <w:t>法令等に基づき</w:t>
      </w:r>
      <w:r w:rsidR="00DF3E2F" w:rsidRPr="00361E1F">
        <w:rPr>
          <w:rFonts w:asciiTheme="majorHAnsi" w:eastAsiaTheme="majorEastAsia" w:hAnsiTheme="majorHAnsi" w:cstheme="majorHAnsi" w:hint="eastAsia"/>
          <w:sz w:val="22"/>
          <w:szCs w:val="22"/>
        </w:rPr>
        <w:t>大学設置法人の管理運営体制が確立している。</w:t>
      </w:r>
      <w:r w:rsidRPr="00361E1F">
        <w:rPr>
          <w:rFonts w:ascii="ＭＳ ゴシック" w:eastAsia="ＭＳ ゴシック" w:hAnsi="ＭＳ ゴシック" w:hint="eastAsia"/>
          <w:sz w:val="22"/>
          <w:szCs w:val="22"/>
        </w:rPr>
        <w:t>］</w:t>
      </w:r>
      <w:bookmarkEnd w:id="1412"/>
    </w:p>
    <w:p w14:paraId="463D14AA" w14:textId="77777777" w:rsidR="00AB0F41" w:rsidRPr="00361E1F" w:rsidRDefault="00AB0F41" w:rsidP="0072477E">
      <w:pPr>
        <w:rPr>
          <w:rFonts w:asciiTheme="majorHAnsi" w:eastAsiaTheme="majorEastAsia" w:hAnsiTheme="majorHAnsi" w:cstheme="majorHAnsi"/>
          <w:sz w:val="22"/>
          <w:szCs w:val="22"/>
        </w:rPr>
      </w:pPr>
    </w:p>
    <w:p w14:paraId="0C4EE9CE" w14:textId="7DB28FA1" w:rsidR="0072477E" w:rsidRPr="00361E1F" w:rsidRDefault="005C64EF" w:rsidP="0072477E">
      <w:pPr>
        <w:rPr>
          <w:rFonts w:ascii="ＭＳ ゴシック" w:eastAsia="ＭＳ ゴシック" w:hAnsi="ＭＳ ゴシック"/>
          <w:sz w:val="22"/>
          <w:szCs w:val="22"/>
        </w:rPr>
      </w:pPr>
      <w:r w:rsidRPr="00361E1F">
        <w:rPr>
          <w:rFonts w:asciiTheme="majorHAnsi" w:eastAsiaTheme="majorEastAsia" w:hAnsiTheme="majorHAnsi" w:cstheme="majorHAnsi"/>
          <w:sz w:val="22"/>
          <w:szCs w:val="22"/>
        </w:rPr>
        <w:t>＜</w:t>
      </w:r>
      <w:r w:rsidR="009E5A2E" w:rsidRPr="00361E1F">
        <w:rPr>
          <w:rFonts w:asciiTheme="majorHAnsi" w:eastAsiaTheme="majorEastAsia" w:hAnsiTheme="majorHAnsi" w:cstheme="majorHAnsi"/>
          <w:sz w:val="22"/>
          <w:szCs w:val="22"/>
        </w:rPr>
        <w:t>区分　基準</w:t>
      </w:r>
      <w:r w:rsidR="009E5A2E" w:rsidRPr="00361E1F">
        <w:rPr>
          <w:rFonts w:ascii="ＭＳ ゴシック" w:eastAsia="ＭＳ ゴシック" w:hAnsi="ＭＳ ゴシック" w:cs="ＭＳ ゴシック" w:hint="eastAsia"/>
          <w:sz w:val="22"/>
          <w:szCs w:val="22"/>
        </w:rPr>
        <w:t>Ⅳ</w:t>
      </w:r>
      <w:r w:rsidR="009E5A2E" w:rsidRPr="00361E1F">
        <w:rPr>
          <w:rFonts w:asciiTheme="majorHAnsi" w:eastAsiaTheme="majorEastAsia" w:hAnsiTheme="majorHAnsi" w:cstheme="majorHAnsi"/>
          <w:sz w:val="22"/>
          <w:szCs w:val="22"/>
        </w:rPr>
        <w:t>-A-1</w:t>
      </w:r>
      <w:r w:rsidR="009E5A2E" w:rsidRPr="00361E1F">
        <w:rPr>
          <w:rFonts w:asciiTheme="majorHAnsi" w:eastAsiaTheme="majorEastAsia" w:hAnsiTheme="majorHAnsi" w:cstheme="majorHAnsi" w:hint="eastAsia"/>
          <w:sz w:val="22"/>
          <w:szCs w:val="22"/>
        </w:rPr>
        <w:t>の</w:t>
      </w:r>
      <w:r w:rsidR="0072477E" w:rsidRPr="00361E1F">
        <w:rPr>
          <w:rFonts w:asciiTheme="majorHAnsi" w:eastAsiaTheme="majorEastAsia" w:hAnsiTheme="majorHAnsi" w:cstheme="majorHAnsi"/>
          <w:sz w:val="22"/>
          <w:szCs w:val="22"/>
        </w:rPr>
        <w:t>現状＞</w:t>
      </w:r>
    </w:p>
    <w:p w14:paraId="4A6C3C7B" w14:textId="77777777" w:rsidR="0072477E" w:rsidRPr="00361E1F" w:rsidRDefault="0072477E" w:rsidP="0072477E">
      <w:pPr>
        <w:rPr>
          <w:rFonts w:asciiTheme="minorEastAsia" w:eastAsiaTheme="minorEastAsia" w:hAnsiTheme="minorEastAsia"/>
          <w:sz w:val="22"/>
          <w:szCs w:val="22"/>
        </w:rPr>
      </w:pPr>
    </w:p>
    <w:p w14:paraId="355920D0" w14:textId="77777777" w:rsidR="0072477E" w:rsidRPr="00361E1F" w:rsidRDefault="0072477E" w:rsidP="0072477E">
      <w:pPr>
        <w:rPr>
          <w:rFonts w:asciiTheme="minorEastAsia" w:eastAsiaTheme="minorEastAsia" w:hAnsiTheme="minorEastAsia"/>
          <w:sz w:val="22"/>
          <w:szCs w:val="22"/>
        </w:rPr>
      </w:pPr>
    </w:p>
    <w:p w14:paraId="374C9525" w14:textId="77777777" w:rsidR="0072477E" w:rsidRPr="00361E1F" w:rsidRDefault="0072477E" w:rsidP="0072477E">
      <w:pPr>
        <w:rPr>
          <w:rFonts w:asciiTheme="minorEastAsia" w:eastAsiaTheme="minorEastAsia" w:hAnsiTheme="minorEastAsia"/>
          <w:sz w:val="22"/>
          <w:szCs w:val="22"/>
        </w:rPr>
      </w:pPr>
    </w:p>
    <w:p w14:paraId="10026E28" w14:textId="6530D0CE" w:rsidR="0072477E" w:rsidRPr="00361E1F" w:rsidRDefault="0072477E" w:rsidP="0072477E">
      <w:pPr>
        <w:rPr>
          <w:rFonts w:asciiTheme="majorHAnsi" w:eastAsiaTheme="majorEastAsia" w:hAnsiTheme="majorHAnsi" w:cstheme="majorHAnsi"/>
          <w:sz w:val="22"/>
          <w:szCs w:val="22"/>
        </w:rPr>
      </w:pPr>
      <w:r w:rsidRPr="00361E1F">
        <w:rPr>
          <w:rFonts w:asciiTheme="majorHAnsi" w:eastAsiaTheme="majorEastAsia" w:hAnsiTheme="majorHAnsi" w:cstheme="majorHAnsi"/>
          <w:sz w:val="22"/>
          <w:szCs w:val="22"/>
        </w:rPr>
        <w:t>＜テーマ　基準</w:t>
      </w:r>
      <w:r w:rsidRPr="00361E1F">
        <w:rPr>
          <w:rFonts w:ascii="ＭＳ ゴシック" w:eastAsia="ＭＳ ゴシック" w:hAnsi="ＭＳ ゴシック" w:cs="ＭＳ ゴシック" w:hint="eastAsia"/>
          <w:sz w:val="22"/>
          <w:szCs w:val="22"/>
        </w:rPr>
        <w:t>Ⅳ</w:t>
      </w:r>
      <w:r w:rsidRPr="00361E1F">
        <w:rPr>
          <w:rFonts w:asciiTheme="majorHAnsi" w:eastAsiaTheme="majorEastAsia" w:hAnsiTheme="majorHAnsi" w:cstheme="majorHAnsi"/>
          <w:sz w:val="22"/>
          <w:szCs w:val="22"/>
        </w:rPr>
        <w:t xml:space="preserve">-A </w:t>
      </w:r>
      <w:r w:rsidR="004B1F71" w:rsidRPr="00361E1F">
        <w:rPr>
          <w:rFonts w:asciiTheme="majorHAnsi" w:eastAsiaTheme="majorEastAsia" w:hAnsiTheme="majorHAnsi" w:cstheme="majorHAnsi" w:hint="eastAsia"/>
          <w:sz w:val="22"/>
          <w:szCs w:val="22"/>
        </w:rPr>
        <w:t>大学設置法人</w:t>
      </w:r>
      <w:r w:rsidR="00BC7EC7" w:rsidRPr="00361E1F">
        <w:rPr>
          <w:rFonts w:asciiTheme="majorHAnsi" w:eastAsiaTheme="majorEastAsia" w:hAnsiTheme="majorHAnsi" w:cstheme="majorHAnsi" w:hint="eastAsia"/>
          <w:sz w:val="22"/>
          <w:szCs w:val="22"/>
        </w:rPr>
        <w:t>の意思決定</w:t>
      </w:r>
      <w:r w:rsidRPr="00361E1F">
        <w:rPr>
          <w:rFonts w:asciiTheme="majorHAnsi" w:eastAsiaTheme="majorEastAsia" w:hAnsiTheme="majorHAnsi" w:cstheme="majorHAnsi"/>
          <w:sz w:val="22"/>
          <w:szCs w:val="22"/>
        </w:rPr>
        <w:t>の課題＞</w:t>
      </w:r>
    </w:p>
    <w:p w14:paraId="4848B379" w14:textId="77777777" w:rsidR="0072477E" w:rsidRPr="00361E1F" w:rsidRDefault="0072477E" w:rsidP="0072477E">
      <w:pPr>
        <w:rPr>
          <w:rFonts w:eastAsiaTheme="minorEastAsia"/>
          <w:sz w:val="22"/>
          <w:szCs w:val="22"/>
        </w:rPr>
      </w:pPr>
    </w:p>
    <w:p w14:paraId="2819F29D" w14:textId="77777777" w:rsidR="0072477E" w:rsidRPr="00361E1F" w:rsidRDefault="0072477E" w:rsidP="0072477E">
      <w:pPr>
        <w:rPr>
          <w:rFonts w:eastAsiaTheme="minorEastAsia"/>
          <w:sz w:val="22"/>
          <w:szCs w:val="22"/>
        </w:rPr>
      </w:pPr>
    </w:p>
    <w:p w14:paraId="067D39B8" w14:textId="77777777" w:rsidR="0016106D" w:rsidRPr="00361E1F" w:rsidRDefault="0016106D" w:rsidP="0072477E">
      <w:pPr>
        <w:rPr>
          <w:rFonts w:eastAsiaTheme="minorEastAsia"/>
          <w:sz w:val="22"/>
          <w:szCs w:val="22"/>
        </w:rPr>
      </w:pPr>
    </w:p>
    <w:p w14:paraId="0D1C02AA" w14:textId="06A295BA" w:rsidR="0072477E" w:rsidRPr="00361E1F" w:rsidRDefault="0072477E" w:rsidP="0072477E">
      <w:pPr>
        <w:rPr>
          <w:rFonts w:asciiTheme="majorHAnsi" w:eastAsiaTheme="majorEastAsia" w:hAnsiTheme="majorHAnsi" w:cstheme="majorHAnsi"/>
          <w:sz w:val="22"/>
          <w:szCs w:val="22"/>
        </w:rPr>
      </w:pPr>
      <w:r w:rsidRPr="00361E1F">
        <w:rPr>
          <w:rFonts w:asciiTheme="majorHAnsi" w:eastAsiaTheme="majorEastAsia" w:hAnsiTheme="majorHAnsi" w:cstheme="majorHAnsi"/>
          <w:sz w:val="22"/>
          <w:szCs w:val="22"/>
        </w:rPr>
        <w:t>＜テーマ　基準</w:t>
      </w:r>
      <w:r w:rsidRPr="00361E1F">
        <w:rPr>
          <w:rFonts w:ascii="ＭＳ ゴシック" w:eastAsia="ＭＳ ゴシック" w:hAnsi="ＭＳ ゴシック" w:cs="ＭＳ ゴシック" w:hint="eastAsia"/>
          <w:sz w:val="22"/>
          <w:szCs w:val="22"/>
        </w:rPr>
        <w:t>Ⅳ</w:t>
      </w:r>
      <w:r w:rsidRPr="00361E1F">
        <w:rPr>
          <w:rFonts w:asciiTheme="majorHAnsi" w:eastAsiaTheme="majorEastAsia" w:hAnsiTheme="majorHAnsi" w:cstheme="majorHAnsi"/>
          <w:sz w:val="22"/>
          <w:szCs w:val="22"/>
        </w:rPr>
        <w:t xml:space="preserve">-A </w:t>
      </w:r>
      <w:r w:rsidR="004B1F71" w:rsidRPr="00361E1F">
        <w:rPr>
          <w:rFonts w:asciiTheme="majorHAnsi" w:eastAsiaTheme="majorEastAsia" w:hAnsiTheme="majorHAnsi" w:cstheme="majorHAnsi" w:hint="eastAsia"/>
          <w:sz w:val="22"/>
          <w:szCs w:val="22"/>
        </w:rPr>
        <w:t>大学設置法人</w:t>
      </w:r>
      <w:r w:rsidR="00BC7EC7" w:rsidRPr="00361E1F">
        <w:rPr>
          <w:rFonts w:asciiTheme="majorHAnsi" w:eastAsiaTheme="majorEastAsia" w:hAnsiTheme="majorHAnsi" w:cstheme="majorHAnsi" w:hint="eastAsia"/>
          <w:sz w:val="22"/>
          <w:szCs w:val="22"/>
        </w:rPr>
        <w:t>の意思決定</w:t>
      </w:r>
      <w:r w:rsidRPr="00361E1F">
        <w:rPr>
          <w:rFonts w:asciiTheme="majorHAnsi" w:eastAsiaTheme="majorEastAsia" w:hAnsiTheme="majorHAnsi" w:cstheme="majorHAnsi"/>
          <w:sz w:val="22"/>
          <w:szCs w:val="22"/>
        </w:rPr>
        <w:t>の特記事項＞</w:t>
      </w:r>
    </w:p>
    <w:p w14:paraId="069EFDCA" w14:textId="77777777" w:rsidR="0072477E" w:rsidRPr="00361E1F" w:rsidRDefault="0072477E" w:rsidP="0072477E">
      <w:pPr>
        <w:rPr>
          <w:rFonts w:asciiTheme="minorEastAsia" w:eastAsiaTheme="minorEastAsia" w:hAnsiTheme="minorEastAsia"/>
          <w:sz w:val="22"/>
          <w:szCs w:val="22"/>
        </w:rPr>
      </w:pPr>
    </w:p>
    <w:p w14:paraId="1C7AF38B" w14:textId="77777777" w:rsidR="0072477E" w:rsidRPr="00361E1F" w:rsidRDefault="0072477E" w:rsidP="0072477E">
      <w:pPr>
        <w:rPr>
          <w:rFonts w:asciiTheme="minorEastAsia" w:eastAsiaTheme="minorEastAsia" w:hAnsiTheme="minorEastAsia"/>
          <w:sz w:val="22"/>
          <w:szCs w:val="22"/>
        </w:rPr>
      </w:pPr>
    </w:p>
    <w:p w14:paraId="33DDE813" w14:textId="77777777" w:rsidR="0072477E" w:rsidRPr="00361E1F" w:rsidRDefault="0072477E" w:rsidP="0072477E">
      <w:pPr>
        <w:rPr>
          <w:rFonts w:asciiTheme="minorEastAsia" w:eastAsiaTheme="minorEastAsia" w:hAnsiTheme="minorEastAsia"/>
          <w:sz w:val="22"/>
          <w:szCs w:val="22"/>
        </w:rPr>
      </w:pPr>
    </w:p>
    <w:p w14:paraId="631CECCE" w14:textId="00201447" w:rsidR="0072477E" w:rsidRPr="00361E1F" w:rsidRDefault="0072477E" w:rsidP="0072477E">
      <w:pPr>
        <w:pStyle w:val="2"/>
        <w:rPr>
          <w:rFonts w:asciiTheme="majorEastAsia" w:eastAsiaTheme="majorEastAsia" w:hAnsiTheme="majorEastAsia"/>
          <w:sz w:val="24"/>
        </w:rPr>
      </w:pPr>
      <w:bookmarkStart w:id="1413" w:name="_Toc263235008"/>
      <w:bookmarkStart w:id="1414" w:name="_Toc264386292"/>
      <w:bookmarkStart w:id="1415" w:name="_Toc264386823"/>
      <w:bookmarkStart w:id="1416" w:name="_Toc265243361"/>
      <w:bookmarkStart w:id="1417" w:name="_Toc265243766"/>
      <w:bookmarkStart w:id="1418" w:name="_Toc265601141"/>
      <w:bookmarkStart w:id="1419" w:name="_Toc269914279"/>
      <w:bookmarkStart w:id="1420" w:name="_Toc271725339"/>
      <w:bookmarkStart w:id="1421" w:name="_Toc271727392"/>
      <w:bookmarkStart w:id="1422" w:name="_Toc329346604"/>
      <w:bookmarkStart w:id="1423" w:name="_Toc329347831"/>
      <w:bookmarkStart w:id="1424" w:name="_Toc330905988"/>
      <w:bookmarkStart w:id="1425" w:name="_Toc331082368"/>
      <w:bookmarkStart w:id="1426" w:name="_Toc358735726"/>
      <w:bookmarkStart w:id="1427" w:name="_Toc359402054"/>
      <w:bookmarkStart w:id="1428" w:name="_Toc362612628"/>
      <w:bookmarkStart w:id="1429" w:name="_Toc362612754"/>
      <w:bookmarkStart w:id="1430" w:name="_Toc392840568"/>
      <w:bookmarkStart w:id="1431" w:name="_Toc478933445"/>
      <w:bookmarkStart w:id="1432" w:name="_Toc483484429"/>
      <w:bookmarkStart w:id="1433" w:name="_Toc483827788"/>
      <w:bookmarkStart w:id="1434" w:name="_Toc484730015"/>
      <w:bookmarkStart w:id="1435" w:name="_Toc487464404"/>
      <w:bookmarkStart w:id="1436" w:name="_Toc488410583"/>
      <w:bookmarkStart w:id="1437" w:name="_Toc514842785"/>
      <w:bookmarkStart w:id="1438" w:name="_Toc12009690"/>
      <w:bookmarkStart w:id="1439" w:name="_Toc35255475"/>
      <w:bookmarkStart w:id="1440" w:name="_Toc36045971"/>
      <w:bookmarkStart w:id="1441" w:name="_Toc36726979"/>
      <w:bookmarkStart w:id="1442" w:name="_Toc36727933"/>
      <w:bookmarkStart w:id="1443" w:name="_Toc105748384"/>
      <w:bookmarkStart w:id="1444" w:name="_Toc161914300"/>
      <w:bookmarkStart w:id="1445" w:name="_Toc163034068"/>
      <w:bookmarkStart w:id="1446" w:name="_Toc166485964"/>
      <w:bookmarkStart w:id="1447" w:name="_Toc166501569"/>
      <w:bookmarkStart w:id="1448" w:name="_Toc169712282"/>
      <w:bookmarkStart w:id="1449" w:name="_Toc203382590"/>
      <w:bookmarkStart w:id="1450" w:name="_Toc203730927"/>
      <w:bookmarkStart w:id="1451" w:name="_Toc225151655"/>
      <w:bookmarkStart w:id="1452" w:name="_Toc225166159"/>
      <w:bookmarkStart w:id="1453" w:name="_Toc230877221"/>
      <w:bookmarkStart w:id="1454" w:name="_Toc232755958"/>
      <w:bookmarkStart w:id="1455" w:name="_Toc232760684"/>
      <w:bookmarkStart w:id="1456" w:name="_Toc232761569"/>
      <w:bookmarkStart w:id="1457" w:name="_Toc263235012"/>
      <w:bookmarkStart w:id="1458" w:name="_Toc264386296"/>
      <w:bookmarkStart w:id="1459" w:name="_Toc264386827"/>
      <w:bookmarkStart w:id="1460" w:name="_Toc265243365"/>
      <w:bookmarkStart w:id="1461" w:name="_Toc265243770"/>
      <w:bookmarkStart w:id="1462" w:name="_Toc265601145"/>
      <w:bookmarkStart w:id="1463" w:name="_Toc269914283"/>
      <w:bookmarkStart w:id="1464" w:name="_Toc271725343"/>
      <w:bookmarkStart w:id="1465" w:name="_Toc271727396"/>
      <w:bookmarkStart w:id="1466" w:name="_Toc329346608"/>
      <w:bookmarkStart w:id="1467" w:name="_Toc329347835"/>
      <w:bookmarkStart w:id="1468" w:name="_Toc330905992"/>
      <w:bookmarkStart w:id="1469" w:name="_Toc331082372"/>
      <w:bookmarkStart w:id="1470" w:name="_Toc358735730"/>
      <w:bookmarkStart w:id="1471" w:name="_Toc359402058"/>
      <w:bookmarkStart w:id="1472" w:name="_Toc362612632"/>
      <w:bookmarkStart w:id="1473" w:name="_Toc362612758"/>
      <w:bookmarkStart w:id="1474" w:name="_Toc392840570"/>
      <w:r w:rsidRPr="00361E1F">
        <w:rPr>
          <w:rFonts w:asciiTheme="majorEastAsia" w:eastAsiaTheme="majorEastAsia" w:hAnsiTheme="majorEastAsia"/>
          <w:sz w:val="24"/>
        </w:rPr>
        <w:t>［</w:t>
      </w:r>
      <w:r w:rsidRPr="00361E1F">
        <w:rPr>
          <w:rFonts w:asciiTheme="majorHAnsi" w:eastAsiaTheme="majorEastAsia" w:hAnsiTheme="majorHAnsi" w:cstheme="majorHAnsi"/>
          <w:sz w:val="24"/>
        </w:rPr>
        <w:t xml:space="preserve">テーマ　</w:t>
      </w:r>
      <w:r w:rsidRPr="00361E1F">
        <w:rPr>
          <w:rFonts w:asciiTheme="majorHAnsi" w:eastAsiaTheme="majorEastAsia" w:hAnsiTheme="majorHAnsi" w:cstheme="majorHAnsi"/>
          <w:kern w:val="0"/>
          <w:sz w:val="24"/>
        </w:rPr>
        <w:t>基準</w:t>
      </w:r>
      <w:r w:rsidRPr="00361E1F">
        <w:rPr>
          <w:rFonts w:ascii="ＭＳ ゴシック" w:hAnsi="ＭＳ ゴシック" w:cs="ＭＳ ゴシック" w:hint="eastAsia"/>
          <w:kern w:val="0"/>
          <w:sz w:val="24"/>
        </w:rPr>
        <w:t>Ⅳ</w:t>
      </w:r>
      <w:r w:rsidRPr="00361E1F">
        <w:rPr>
          <w:rFonts w:asciiTheme="majorHAnsi" w:eastAsiaTheme="majorEastAsia" w:hAnsiTheme="majorHAnsi" w:cstheme="majorHAnsi"/>
          <w:kern w:val="0"/>
          <w:sz w:val="24"/>
        </w:rPr>
        <w:t>-</w:t>
      </w:r>
      <w:r w:rsidRPr="00361E1F">
        <w:rPr>
          <w:rFonts w:asciiTheme="majorHAnsi" w:eastAsiaTheme="majorEastAsia" w:hAnsiTheme="majorHAnsi" w:cstheme="majorHAnsi"/>
          <w:sz w:val="24"/>
        </w:rPr>
        <w:t xml:space="preserve">B </w:t>
      </w:r>
      <w:r w:rsidR="00BC7EC7" w:rsidRPr="00361E1F">
        <w:rPr>
          <w:rFonts w:asciiTheme="majorHAnsi" w:eastAsiaTheme="majorEastAsia" w:hAnsiTheme="majorHAnsi" w:cstheme="majorHAnsi" w:hint="eastAsia"/>
          <w:sz w:val="24"/>
        </w:rPr>
        <w:t>教学運営</w:t>
      </w:r>
      <w:r w:rsidRPr="00361E1F">
        <w:rPr>
          <w:rFonts w:asciiTheme="majorEastAsia" w:eastAsiaTheme="majorEastAsia" w:hAnsiTheme="majorEastAsia"/>
          <w:sz w:val="24"/>
        </w:rPr>
        <w:t>］</w:t>
      </w:r>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p>
    <w:p w14:paraId="67B574BF" w14:textId="77777777" w:rsidR="00CA5884" w:rsidRPr="00361E1F" w:rsidRDefault="00CA5884" w:rsidP="0072477E">
      <w:pPr>
        <w:ind w:left="208" w:hangingChars="100" w:hanging="208"/>
        <w:rPr>
          <w:rFonts w:ascii="ＭＳ ゴシック" w:eastAsiaTheme="minorEastAsia" w:hAnsi="ＭＳ ゴシック"/>
          <w:sz w:val="22"/>
          <w:szCs w:val="22"/>
        </w:rPr>
      </w:pPr>
      <w:bookmarkStart w:id="1475" w:name="_Toc260406378"/>
      <w:bookmarkStart w:id="1476" w:name="_Toc260409371"/>
      <w:bookmarkStart w:id="1477" w:name="_Toc263235011"/>
      <w:bookmarkStart w:id="1478" w:name="_Toc264386295"/>
      <w:bookmarkStart w:id="1479" w:name="_Toc264386826"/>
      <w:bookmarkStart w:id="1480" w:name="_Toc265243364"/>
      <w:bookmarkStart w:id="1481" w:name="_Toc265243769"/>
      <w:bookmarkStart w:id="1482" w:name="_Toc265601144"/>
      <w:bookmarkStart w:id="1483" w:name="_Toc269914282"/>
      <w:bookmarkStart w:id="1484" w:name="_Toc271725342"/>
      <w:bookmarkStart w:id="1485" w:name="_Toc271727395"/>
      <w:bookmarkStart w:id="1486" w:name="_Toc329346607"/>
      <w:bookmarkStart w:id="1487" w:name="_Toc329347834"/>
      <w:bookmarkStart w:id="1488" w:name="_Toc330905991"/>
      <w:bookmarkStart w:id="1489" w:name="_Toc331082371"/>
      <w:bookmarkStart w:id="1490" w:name="_Toc358735729"/>
      <w:bookmarkStart w:id="1491" w:name="_Toc359402057"/>
      <w:bookmarkStart w:id="1492" w:name="_Toc362612631"/>
      <w:bookmarkStart w:id="1493" w:name="_Toc362612757"/>
      <w:bookmarkStart w:id="1494" w:name="_Toc392840569"/>
    </w:p>
    <w:p w14:paraId="374CC264" w14:textId="77777777" w:rsidR="00CA5884" w:rsidRPr="00361E1F" w:rsidRDefault="00CA5884" w:rsidP="00CA5884">
      <w:pPr>
        <w:rPr>
          <w:rFonts w:ascii="ＭＳ ゴシック" w:eastAsiaTheme="majorEastAsia" w:hAnsi="ＭＳ ゴシック"/>
          <w:sz w:val="22"/>
          <w:szCs w:val="22"/>
        </w:rPr>
      </w:pPr>
      <w:r w:rsidRPr="00361E1F">
        <w:rPr>
          <w:rFonts w:ascii="ＭＳ ゴシック" w:eastAsiaTheme="majorEastAsia" w:hAnsi="ＭＳ ゴシック" w:hint="eastAsia"/>
          <w:sz w:val="22"/>
          <w:szCs w:val="22"/>
        </w:rPr>
        <w:t>＜根拠資料＞</w:t>
      </w:r>
    </w:p>
    <w:p w14:paraId="16CA4B99" w14:textId="77777777" w:rsidR="00CA5884" w:rsidRPr="00361E1F" w:rsidRDefault="00CA5884" w:rsidP="0072477E">
      <w:pPr>
        <w:ind w:left="208" w:hangingChars="100" w:hanging="208"/>
        <w:rPr>
          <w:rFonts w:ascii="ＭＳ ゴシック" w:eastAsiaTheme="minorEastAsia" w:hAnsi="ＭＳ ゴシック"/>
          <w:sz w:val="22"/>
          <w:szCs w:val="22"/>
        </w:rPr>
      </w:pPr>
    </w:p>
    <w:p w14:paraId="69C2FB2E" w14:textId="77777777" w:rsidR="00CA5884" w:rsidRPr="00361E1F" w:rsidRDefault="00CA5884" w:rsidP="0072477E">
      <w:pPr>
        <w:ind w:left="208" w:hangingChars="100" w:hanging="208"/>
        <w:rPr>
          <w:rFonts w:ascii="ＭＳ ゴシック" w:eastAsiaTheme="minorEastAsia" w:hAnsi="ＭＳ ゴシック"/>
          <w:sz w:val="22"/>
          <w:szCs w:val="22"/>
        </w:rPr>
      </w:pPr>
    </w:p>
    <w:p w14:paraId="782B024D" w14:textId="77777777" w:rsidR="00CD3D6F" w:rsidRPr="00361E1F" w:rsidRDefault="00CD3D6F" w:rsidP="0072477E">
      <w:pPr>
        <w:ind w:left="208" w:hangingChars="100" w:hanging="208"/>
        <w:rPr>
          <w:rFonts w:ascii="ＭＳ ゴシック" w:eastAsiaTheme="minorEastAsia" w:hAnsi="ＭＳ ゴシック"/>
          <w:sz w:val="22"/>
          <w:szCs w:val="22"/>
        </w:rPr>
      </w:pPr>
    </w:p>
    <w:p w14:paraId="25044813" w14:textId="2D2AEF87" w:rsidR="0072477E" w:rsidRPr="00361E1F" w:rsidRDefault="0072477E" w:rsidP="00CD3D6F">
      <w:pPr>
        <w:ind w:left="208" w:hangingChars="100" w:hanging="208"/>
        <w:rPr>
          <w:rFonts w:ascii="ＭＳ ゴシック" w:eastAsiaTheme="majorEastAsia" w:hAnsi="ＭＳ ゴシック"/>
          <w:sz w:val="22"/>
          <w:szCs w:val="22"/>
        </w:rPr>
      </w:pPr>
      <w:r w:rsidRPr="00361E1F">
        <w:rPr>
          <w:rFonts w:ascii="ＭＳ ゴシック" w:eastAsiaTheme="majorEastAsia" w:hAnsi="ＭＳ ゴシック" w:hint="eastAsia"/>
          <w:sz w:val="22"/>
          <w:szCs w:val="22"/>
        </w:rPr>
        <w:t>［</w:t>
      </w:r>
      <w:r w:rsidRPr="00361E1F">
        <w:rPr>
          <w:rFonts w:asciiTheme="majorHAnsi" w:eastAsiaTheme="majorEastAsia" w:hAnsiTheme="majorHAnsi" w:cstheme="majorHAnsi"/>
          <w:sz w:val="22"/>
          <w:szCs w:val="22"/>
        </w:rPr>
        <w:t>区分　基準</w:t>
      </w:r>
      <w:r w:rsidRPr="00361E1F">
        <w:rPr>
          <w:rFonts w:ascii="ＭＳ ゴシック" w:eastAsia="ＭＳ ゴシック" w:hAnsi="ＭＳ ゴシック" w:cs="ＭＳ ゴシック" w:hint="eastAsia"/>
          <w:sz w:val="22"/>
          <w:szCs w:val="22"/>
        </w:rPr>
        <w:t>Ⅳ</w:t>
      </w:r>
      <w:r w:rsidRPr="00361E1F">
        <w:rPr>
          <w:rFonts w:asciiTheme="majorHAnsi" w:eastAsiaTheme="majorEastAsia" w:hAnsiTheme="majorHAnsi" w:cstheme="majorHAnsi"/>
          <w:sz w:val="22"/>
          <w:szCs w:val="22"/>
        </w:rPr>
        <w:t>-B-1</w:t>
      </w:r>
      <w:r w:rsidRPr="00361E1F">
        <w:rPr>
          <w:rFonts w:asciiTheme="majorHAnsi" w:eastAsiaTheme="majorEastAsia" w:hAnsiTheme="majorHAnsi" w:cstheme="majorHAnsi"/>
          <w:sz w:val="22"/>
          <w:szCs w:val="22"/>
        </w:rPr>
        <w:t xml:space="preserve">　</w:t>
      </w:r>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r w:rsidR="00BC7EC7" w:rsidRPr="00361E1F">
        <w:rPr>
          <w:rFonts w:asciiTheme="majorHAnsi" w:eastAsiaTheme="majorEastAsia" w:hAnsiTheme="majorHAnsi" w:cstheme="majorHAnsi" w:hint="eastAsia"/>
          <w:sz w:val="22"/>
          <w:szCs w:val="22"/>
        </w:rPr>
        <w:t>学習成果を獲得させるために、教学マネジメントの確立に努めている。</w:t>
      </w:r>
      <w:r w:rsidRPr="00361E1F">
        <w:rPr>
          <w:rFonts w:ascii="ＭＳ ゴシック" w:eastAsiaTheme="majorEastAsia" w:hAnsi="ＭＳ ゴシック" w:hint="eastAsia"/>
          <w:sz w:val="22"/>
          <w:szCs w:val="22"/>
        </w:rPr>
        <w:t>］</w:t>
      </w:r>
      <w:bookmarkEnd w:id="1494"/>
    </w:p>
    <w:p w14:paraId="52F5106D" w14:textId="77777777" w:rsidR="00AB0F41" w:rsidRPr="00361E1F" w:rsidRDefault="00AB0F41" w:rsidP="0072477E">
      <w:pPr>
        <w:rPr>
          <w:rFonts w:asciiTheme="majorHAnsi" w:eastAsiaTheme="majorEastAsia" w:hAnsiTheme="majorHAnsi" w:cstheme="majorHAnsi"/>
          <w:sz w:val="22"/>
          <w:szCs w:val="22"/>
        </w:rPr>
      </w:pPr>
    </w:p>
    <w:p w14:paraId="304DBD5F" w14:textId="304E9D4B" w:rsidR="0072477E" w:rsidRPr="00361E1F" w:rsidRDefault="00CD3D6F" w:rsidP="0072477E">
      <w:pPr>
        <w:rPr>
          <w:rFonts w:ascii="ＭＳ ゴシック" w:eastAsia="ＭＳ ゴシック" w:hAnsi="ＭＳ ゴシック"/>
          <w:sz w:val="22"/>
          <w:szCs w:val="22"/>
        </w:rPr>
      </w:pPr>
      <w:r w:rsidRPr="00361E1F">
        <w:rPr>
          <w:rFonts w:asciiTheme="majorHAnsi" w:eastAsiaTheme="majorEastAsia" w:hAnsiTheme="majorHAnsi" w:cstheme="majorHAnsi"/>
          <w:sz w:val="22"/>
          <w:szCs w:val="22"/>
        </w:rPr>
        <w:t>＜</w:t>
      </w:r>
      <w:r w:rsidR="009E5A2E" w:rsidRPr="00361E1F">
        <w:rPr>
          <w:rFonts w:asciiTheme="majorHAnsi" w:eastAsiaTheme="majorEastAsia" w:hAnsiTheme="majorHAnsi" w:cstheme="majorHAnsi"/>
          <w:sz w:val="22"/>
          <w:szCs w:val="22"/>
        </w:rPr>
        <w:t>区分　基準</w:t>
      </w:r>
      <w:r w:rsidR="009E5A2E" w:rsidRPr="00361E1F">
        <w:rPr>
          <w:rFonts w:ascii="ＭＳ ゴシック" w:eastAsia="ＭＳ ゴシック" w:hAnsi="ＭＳ ゴシック" w:cs="ＭＳ ゴシック" w:hint="eastAsia"/>
          <w:sz w:val="22"/>
          <w:szCs w:val="22"/>
        </w:rPr>
        <w:t>Ⅳ</w:t>
      </w:r>
      <w:r w:rsidR="009E5A2E" w:rsidRPr="00361E1F">
        <w:rPr>
          <w:rFonts w:asciiTheme="majorHAnsi" w:eastAsiaTheme="majorEastAsia" w:hAnsiTheme="majorHAnsi" w:cstheme="majorHAnsi"/>
          <w:sz w:val="22"/>
          <w:szCs w:val="22"/>
        </w:rPr>
        <w:t>-B-1</w:t>
      </w:r>
      <w:r w:rsidR="009E5A2E" w:rsidRPr="00361E1F">
        <w:rPr>
          <w:rFonts w:asciiTheme="majorHAnsi" w:eastAsiaTheme="majorEastAsia" w:hAnsiTheme="majorHAnsi" w:cstheme="majorHAnsi" w:hint="eastAsia"/>
          <w:sz w:val="22"/>
          <w:szCs w:val="22"/>
        </w:rPr>
        <w:t>の</w:t>
      </w:r>
      <w:r w:rsidR="0072477E" w:rsidRPr="00361E1F">
        <w:rPr>
          <w:rFonts w:asciiTheme="majorHAnsi" w:eastAsiaTheme="majorEastAsia" w:hAnsiTheme="majorHAnsi" w:cstheme="majorHAnsi"/>
          <w:sz w:val="22"/>
          <w:szCs w:val="22"/>
        </w:rPr>
        <w:t>現状＞</w:t>
      </w:r>
    </w:p>
    <w:p w14:paraId="3166AF64" w14:textId="77777777" w:rsidR="0072477E" w:rsidRPr="00361E1F" w:rsidRDefault="0072477E" w:rsidP="0072477E">
      <w:pPr>
        <w:rPr>
          <w:rFonts w:asciiTheme="minorEastAsia" w:eastAsiaTheme="minorEastAsia" w:hAnsiTheme="minorEastAsia"/>
          <w:sz w:val="22"/>
          <w:szCs w:val="22"/>
        </w:rPr>
      </w:pPr>
    </w:p>
    <w:p w14:paraId="4B636CEA" w14:textId="77777777" w:rsidR="0072477E" w:rsidRPr="00361E1F" w:rsidRDefault="0072477E" w:rsidP="0072477E">
      <w:pPr>
        <w:rPr>
          <w:rFonts w:asciiTheme="minorEastAsia" w:eastAsiaTheme="minorEastAsia" w:hAnsiTheme="minorEastAsia"/>
          <w:sz w:val="22"/>
          <w:szCs w:val="22"/>
        </w:rPr>
      </w:pPr>
    </w:p>
    <w:p w14:paraId="405621D4" w14:textId="77777777" w:rsidR="0072477E" w:rsidRPr="00361E1F" w:rsidRDefault="0072477E" w:rsidP="0072477E">
      <w:pPr>
        <w:rPr>
          <w:rFonts w:asciiTheme="minorEastAsia" w:eastAsiaTheme="minorEastAsia" w:hAnsiTheme="minorEastAsia"/>
          <w:sz w:val="22"/>
          <w:szCs w:val="22"/>
        </w:rPr>
      </w:pPr>
    </w:p>
    <w:p w14:paraId="435C8D2B" w14:textId="42AC018E" w:rsidR="0072477E" w:rsidRPr="00361E1F" w:rsidRDefault="0072477E" w:rsidP="0072477E">
      <w:pPr>
        <w:rPr>
          <w:rFonts w:asciiTheme="majorHAnsi" w:eastAsiaTheme="majorEastAsia" w:hAnsiTheme="majorHAnsi" w:cstheme="majorHAnsi"/>
          <w:sz w:val="22"/>
          <w:szCs w:val="22"/>
        </w:rPr>
      </w:pPr>
      <w:r w:rsidRPr="00361E1F">
        <w:rPr>
          <w:rFonts w:asciiTheme="majorHAnsi" w:eastAsiaTheme="majorEastAsia" w:hAnsiTheme="majorHAnsi" w:cstheme="majorHAnsi"/>
          <w:sz w:val="22"/>
          <w:szCs w:val="22"/>
        </w:rPr>
        <w:t>＜テーマ　基準</w:t>
      </w:r>
      <w:r w:rsidRPr="00361E1F">
        <w:rPr>
          <w:rFonts w:ascii="ＭＳ ゴシック" w:eastAsia="ＭＳ ゴシック" w:hAnsi="ＭＳ ゴシック" w:cs="ＭＳ ゴシック" w:hint="eastAsia"/>
          <w:sz w:val="22"/>
          <w:szCs w:val="22"/>
        </w:rPr>
        <w:t>Ⅳ</w:t>
      </w:r>
      <w:r w:rsidRPr="00361E1F">
        <w:rPr>
          <w:rFonts w:asciiTheme="majorHAnsi" w:eastAsiaTheme="majorEastAsia" w:hAnsiTheme="majorHAnsi" w:cstheme="majorHAnsi"/>
          <w:sz w:val="22"/>
          <w:szCs w:val="22"/>
        </w:rPr>
        <w:t>-B</w:t>
      </w:r>
      <w:r w:rsidR="00BC7EC7" w:rsidRPr="00361E1F">
        <w:rPr>
          <w:rFonts w:asciiTheme="majorHAnsi" w:eastAsiaTheme="majorEastAsia" w:hAnsiTheme="majorHAnsi" w:cstheme="majorHAnsi" w:hint="eastAsia"/>
          <w:sz w:val="22"/>
          <w:szCs w:val="22"/>
        </w:rPr>
        <w:t>教学運営</w:t>
      </w:r>
      <w:r w:rsidRPr="00361E1F">
        <w:rPr>
          <w:rFonts w:asciiTheme="majorHAnsi" w:eastAsiaTheme="majorEastAsia" w:hAnsiTheme="majorHAnsi" w:cstheme="majorHAnsi"/>
          <w:sz w:val="22"/>
          <w:szCs w:val="22"/>
        </w:rPr>
        <w:t>の課題＞</w:t>
      </w:r>
    </w:p>
    <w:p w14:paraId="50A08B94" w14:textId="77777777" w:rsidR="0072477E" w:rsidRPr="00361E1F" w:rsidRDefault="0072477E" w:rsidP="0072477E">
      <w:pPr>
        <w:rPr>
          <w:rFonts w:eastAsiaTheme="minorEastAsia"/>
          <w:sz w:val="22"/>
          <w:szCs w:val="22"/>
        </w:rPr>
      </w:pPr>
    </w:p>
    <w:p w14:paraId="3A178841" w14:textId="77777777" w:rsidR="00CD3D6F" w:rsidRPr="00361E1F" w:rsidRDefault="00CD3D6F" w:rsidP="0072477E">
      <w:pPr>
        <w:rPr>
          <w:rFonts w:eastAsiaTheme="minorEastAsia"/>
          <w:sz w:val="22"/>
          <w:szCs w:val="22"/>
        </w:rPr>
      </w:pPr>
    </w:p>
    <w:p w14:paraId="33D2F723" w14:textId="77777777" w:rsidR="0072477E" w:rsidRPr="00361E1F" w:rsidRDefault="0072477E" w:rsidP="0072477E">
      <w:pPr>
        <w:rPr>
          <w:rFonts w:eastAsiaTheme="minorEastAsia"/>
          <w:sz w:val="22"/>
          <w:szCs w:val="22"/>
        </w:rPr>
      </w:pPr>
    </w:p>
    <w:p w14:paraId="3F5FC52B" w14:textId="38CC1A5F" w:rsidR="0072477E" w:rsidRPr="00361E1F" w:rsidRDefault="0072477E" w:rsidP="0072477E">
      <w:pPr>
        <w:rPr>
          <w:rFonts w:asciiTheme="majorHAnsi" w:eastAsiaTheme="majorEastAsia" w:hAnsiTheme="majorHAnsi" w:cstheme="majorHAnsi"/>
          <w:sz w:val="22"/>
          <w:szCs w:val="22"/>
        </w:rPr>
      </w:pPr>
      <w:r w:rsidRPr="00361E1F">
        <w:rPr>
          <w:rFonts w:asciiTheme="majorHAnsi" w:eastAsiaTheme="majorEastAsia" w:hAnsiTheme="majorHAnsi" w:cstheme="majorHAnsi"/>
          <w:sz w:val="22"/>
          <w:szCs w:val="22"/>
        </w:rPr>
        <w:t>＜テーマ　基準</w:t>
      </w:r>
      <w:r w:rsidRPr="00361E1F">
        <w:rPr>
          <w:rFonts w:ascii="ＭＳ ゴシック" w:eastAsia="ＭＳ ゴシック" w:hAnsi="ＭＳ ゴシック" w:cs="ＭＳ ゴシック" w:hint="eastAsia"/>
          <w:sz w:val="22"/>
          <w:szCs w:val="22"/>
        </w:rPr>
        <w:t>Ⅳ</w:t>
      </w:r>
      <w:r w:rsidR="00BC7EC7" w:rsidRPr="00361E1F">
        <w:rPr>
          <w:rFonts w:asciiTheme="majorHAnsi" w:eastAsiaTheme="majorEastAsia" w:hAnsiTheme="majorHAnsi" w:cstheme="majorHAnsi"/>
          <w:sz w:val="22"/>
          <w:szCs w:val="22"/>
        </w:rPr>
        <w:t>-</w:t>
      </w:r>
      <w:r w:rsidR="00BC7EC7" w:rsidRPr="00361E1F">
        <w:rPr>
          <w:rFonts w:asciiTheme="majorHAnsi" w:eastAsiaTheme="majorEastAsia" w:hAnsiTheme="majorHAnsi" w:cstheme="majorHAnsi" w:hint="eastAsia"/>
          <w:sz w:val="22"/>
          <w:szCs w:val="22"/>
        </w:rPr>
        <w:t>B</w:t>
      </w:r>
      <w:r w:rsidR="00BC7EC7" w:rsidRPr="00361E1F">
        <w:rPr>
          <w:rFonts w:asciiTheme="majorHAnsi" w:eastAsiaTheme="majorEastAsia" w:hAnsiTheme="majorHAnsi" w:cstheme="majorHAnsi" w:hint="eastAsia"/>
          <w:sz w:val="22"/>
          <w:szCs w:val="22"/>
        </w:rPr>
        <w:t>教学運営</w:t>
      </w:r>
      <w:r w:rsidRPr="00361E1F">
        <w:rPr>
          <w:rFonts w:asciiTheme="majorHAnsi" w:eastAsiaTheme="majorEastAsia" w:hAnsiTheme="majorHAnsi" w:cstheme="majorHAnsi"/>
          <w:sz w:val="22"/>
          <w:szCs w:val="22"/>
        </w:rPr>
        <w:t>の特記事項＞</w:t>
      </w:r>
    </w:p>
    <w:p w14:paraId="581BD916" w14:textId="77777777" w:rsidR="0072477E" w:rsidRPr="00361E1F" w:rsidRDefault="0072477E" w:rsidP="0072477E">
      <w:pPr>
        <w:rPr>
          <w:rFonts w:eastAsiaTheme="minorEastAsia"/>
        </w:rPr>
      </w:pPr>
    </w:p>
    <w:p w14:paraId="3F64125C" w14:textId="77777777" w:rsidR="0072477E" w:rsidRPr="00361E1F" w:rsidRDefault="0072477E" w:rsidP="0072477E">
      <w:pPr>
        <w:rPr>
          <w:rFonts w:eastAsiaTheme="minorEastAsia"/>
        </w:rPr>
      </w:pPr>
    </w:p>
    <w:p w14:paraId="7D212670" w14:textId="77777777" w:rsidR="0072477E" w:rsidRPr="00361E1F" w:rsidRDefault="0072477E" w:rsidP="0072477E">
      <w:pPr>
        <w:rPr>
          <w:rFonts w:eastAsiaTheme="minorEastAsia"/>
        </w:rPr>
      </w:pPr>
    </w:p>
    <w:p w14:paraId="7BCCA0C7" w14:textId="77777777" w:rsidR="0072477E" w:rsidRPr="00361E1F" w:rsidRDefault="0072477E" w:rsidP="0072477E">
      <w:pPr>
        <w:pStyle w:val="2"/>
        <w:rPr>
          <w:sz w:val="24"/>
        </w:rPr>
      </w:pPr>
      <w:bookmarkStart w:id="1495" w:name="_Toc478933446"/>
      <w:bookmarkStart w:id="1496" w:name="_Toc483484430"/>
      <w:bookmarkStart w:id="1497" w:name="_Toc483827789"/>
      <w:bookmarkStart w:id="1498" w:name="_Toc484730016"/>
      <w:bookmarkStart w:id="1499" w:name="_Toc487464405"/>
      <w:bookmarkStart w:id="1500" w:name="_Toc488410584"/>
      <w:bookmarkStart w:id="1501" w:name="_Toc514842786"/>
      <w:bookmarkStart w:id="1502" w:name="_Toc12009691"/>
      <w:bookmarkStart w:id="1503" w:name="_Toc35255476"/>
      <w:bookmarkStart w:id="1504" w:name="_Toc36045972"/>
      <w:bookmarkStart w:id="1505" w:name="_Toc36726980"/>
      <w:bookmarkStart w:id="1506" w:name="_Toc36727934"/>
      <w:bookmarkStart w:id="1507" w:name="_Toc105748385"/>
      <w:bookmarkStart w:id="1508" w:name="_Toc161914301"/>
      <w:bookmarkStart w:id="1509" w:name="_Toc163034069"/>
      <w:bookmarkStart w:id="1510" w:name="_Toc166485965"/>
      <w:bookmarkStart w:id="1511" w:name="_Toc166501570"/>
      <w:bookmarkStart w:id="1512" w:name="_Toc169712283"/>
      <w:bookmarkStart w:id="1513" w:name="_Toc203382591"/>
      <w:bookmarkStart w:id="1514" w:name="_Toc203730928"/>
      <w:bookmarkStart w:id="1515" w:name="_Toc225151656"/>
      <w:bookmarkStart w:id="1516" w:name="_Toc225166160"/>
      <w:bookmarkStart w:id="1517" w:name="_Toc230877222"/>
      <w:bookmarkStart w:id="1518" w:name="_Toc232755959"/>
      <w:bookmarkStart w:id="1519" w:name="_Toc232760685"/>
      <w:bookmarkStart w:id="1520" w:name="_Toc232761570"/>
      <w:r w:rsidRPr="00361E1F">
        <w:rPr>
          <w:sz w:val="24"/>
        </w:rPr>
        <w:t>［</w:t>
      </w:r>
      <w:r w:rsidRPr="00361E1F">
        <w:rPr>
          <w:rFonts w:asciiTheme="majorHAnsi" w:eastAsiaTheme="majorEastAsia" w:hAnsiTheme="majorHAnsi" w:cstheme="majorHAnsi"/>
          <w:sz w:val="24"/>
        </w:rPr>
        <w:t xml:space="preserve">テーマ　</w:t>
      </w:r>
      <w:r w:rsidRPr="00361E1F">
        <w:rPr>
          <w:rFonts w:asciiTheme="majorHAnsi" w:eastAsiaTheme="majorEastAsia" w:hAnsiTheme="majorHAnsi" w:cstheme="majorHAnsi"/>
          <w:kern w:val="0"/>
          <w:sz w:val="24"/>
        </w:rPr>
        <w:t>基準</w:t>
      </w:r>
      <w:r w:rsidRPr="00361E1F">
        <w:rPr>
          <w:rFonts w:ascii="ＭＳ ゴシック" w:hAnsi="ＭＳ ゴシック" w:cs="ＭＳ ゴシック" w:hint="eastAsia"/>
          <w:kern w:val="0"/>
          <w:sz w:val="24"/>
        </w:rPr>
        <w:t>Ⅳ</w:t>
      </w:r>
      <w:r w:rsidRPr="00361E1F">
        <w:rPr>
          <w:rFonts w:asciiTheme="majorHAnsi" w:eastAsiaTheme="majorEastAsia" w:hAnsiTheme="majorHAnsi" w:cstheme="majorHAnsi"/>
          <w:kern w:val="0"/>
          <w:sz w:val="24"/>
        </w:rPr>
        <w:t>-</w:t>
      </w:r>
      <w:r w:rsidRPr="00361E1F">
        <w:rPr>
          <w:rFonts w:asciiTheme="majorHAnsi" w:eastAsiaTheme="majorEastAsia" w:hAnsiTheme="majorHAnsi" w:cstheme="majorHAnsi"/>
          <w:sz w:val="24"/>
        </w:rPr>
        <w:t xml:space="preserve">C </w:t>
      </w:r>
      <w:r w:rsidRPr="00361E1F">
        <w:rPr>
          <w:rFonts w:asciiTheme="majorHAnsi" w:eastAsiaTheme="majorEastAsia" w:hAnsiTheme="majorHAnsi" w:cstheme="majorHAnsi"/>
          <w:sz w:val="24"/>
        </w:rPr>
        <w:t>ガバナンス</w:t>
      </w:r>
      <w:r w:rsidRPr="00361E1F">
        <w:rPr>
          <w:sz w:val="24"/>
        </w:rPr>
        <w:t>］</w:t>
      </w:r>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p>
    <w:p w14:paraId="7440E980" w14:textId="77777777" w:rsidR="00CA5884" w:rsidRPr="00361E1F" w:rsidRDefault="00CA5884" w:rsidP="0072477E">
      <w:pPr>
        <w:rPr>
          <w:rFonts w:ascii="ＭＳ ゴシック" w:eastAsiaTheme="minorEastAsia" w:hAnsi="ＭＳ ゴシック"/>
          <w:sz w:val="22"/>
          <w:szCs w:val="22"/>
        </w:rPr>
      </w:pPr>
      <w:bookmarkStart w:id="1521" w:name="_Toc260406380"/>
      <w:bookmarkStart w:id="1522" w:name="_Toc260409373"/>
      <w:bookmarkStart w:id="1523" w:name="_Toc263235015"/>
      <w:bookmarkStart w:id="1524" w:name="_Toc264386299"/>
      <w:bookmarkStart w:id="1525" w:name="_Toc264386830"/>
      <w:bookmarkStart w:id="1526" w:name="_Toc265243368"/>
      <w:bookmarkStart w:id="1527" w:name="_Toc265243773"/>
      <w:bookmarkStart w:id="1528" w:name="_Toc265601148"/>
      <w:bookmarkStart w:id="1529" w:name="_Toc269914286"/>
      <w:bookmarkStart w:id="1530" w:name="_Toc271725346"/>
      <w:bookmarkStart w:id="1531" w:name="_Toc271727399"/>
      <w:bookmarkStart w:id="1532" w:name="_Toc329346611"/>
      <w:bookmarkStart w:id="1533" w:name="_Toc329347838"/>
      <w:bookmarkStart w:id="1534" w:name="_Toc330905995"/>
      <w:bookmarkStart w:id="1535" w:name="_Toc331082375"/>
      <w:bookmarkStart w:id="1536" w:name="_Toc358735733"/>
      <w:bookmarkStart w:id="1537" w:name="_Toc359402061"/>
      <w:bookmarkStart w:id="1538" w:name="_Toc362612635"/>
      <w:bookmarkStart w:id="1539" w:name="_Toc362612761"/>
      <w:bookmarkStart w:id="1540" w:name="_Toc392840571"/>
    </w:p>
    <w:p w14:paraId="794AD366" w14:textId="77777777" w:rsidR="00CA5884" w:rsidRPr="00361E1F" w:rsidRDefault="00CA5884" w:rsidP="00CA5884">
      <w:pPr>
        <w:rPr>
          <w:rFonts w:ascii="ＭＳ ゴシック" w:eastAsiaTheme="majorEastAsia" w:hAnsi="ＭＳ ゴシック"/>
          <w:sz w:val="22"/>
          <w:szCs w:val="22"/>
        </w:rPr>
      </w:pPr>
      <w:r w:rsidRPr="00361E1F">
        <w:rPr>
          <w:rFonts w:ascii="ＭＳ ゴシック" w:eastAsiaTheme="majorEastAsia" w:hAnsi="ＭＳ ゴシック" w:hint="eastAsia"/>
          <w:sz w:val="22"/>
          <w:szCs w:val="22"/>
        </w:rPr>
        <w:lastRenderedPageBreak/>
        <w:t>＜根拠資料＞</w:t>
      </w:r>
    </w:p>
    <w:p w14:paraId="469CF2A8" w14:textId="77777777" w:rsidR="00CA5884" w:rsidRPr="00361E1F" w:rsidRDefault="00CA5884" w:rsidP="0072477E">
      <w:pPr>
        <w:rPr>
          <w:rFonts w:ascii="ＭＳ ゴシック" w:eastAsiaTheme="minorEastAsia" w:hAnsi="ＭＳ ゴシック"/>
          <w:sz w:val="22"/>
          <w:szCs w:val="22"/>
        </w:rPr>
      </w:pPr>
    </w:p>
    <w:p w14:paraId="0E15E197" w14:textId="77777777" w:rsidR="00CA5884" w:rsidRPr="00361E1F" w:rsidRDefault="00CA5884" w:rsidP="0072477E">
      <w:pPr>
        <w:rPr>
          <w:rFonts w:ascii="ＭＳ ゴシック" w:eastAsiaTheme="minorEastAsia" w:hAnsi="ＭＳ ゴシック"/>
          <w:sz w:val="22"/>
          <w:szCs w:val="22"/>
        </w:rPr>
      </w:pPr>
    </w:p>
    <w:p w14:paraId="787C0710" w14:textId="77777777" w:rsidR="00CD3D6F" w:rsidRPr="00361E1F" w:rsidRDefault="00CD3D6F" w:rsidP="0072477E">
      <w:pPr>
        <w:rPr>
          <w:rFonts w:ascii="ＭＳ ゴシック" w:eastAsiaTheme="minorEastAsia" w:hAnsi="ＭＳ ゴシック"/>
          <w:sz w:val="22"/>
          <w:szCs w:val="22"/>
        </w:rPr>
      </w:pPr>
    </w:p>
    <w:p w14:paraId="4927ED45" w14:textId="5C6563A5" w:rsidR="0072477E" w:rsidRPr="00361E1F" w:rsidRDefault="0072477E" w:rsidP="0072477E">
      <w:pPr>
        <w:rPr>
          <w:rFonts w:ascii="Times New Roman"/>
          <w:szCs w:val="21"/>
        </w:rPr>
      </w:pPr>
      <w:r w:rsidRPr="00361E1F">
        <w:rPr>
          <w:rFonts w:ascii="ＭＳ ゴシック" w:eastAsia="ＭＳ ゴシック" w:hAnsi="ＭＳ ゴシック" w:hint="eastAsia"/>
          <w:sz w:val="22"/>
          <w:szCs w:val="22"/>
        </w:rPr>
        <w:t>［</w:t>
      </w:r>
      <w:r w:rsidRPr="00361E1F">
        <w:rPr>
          <w:rFonts w:asciiTheme="majorHAnsi" w:eastAsiaTheme="majorEastAsia" w:hAnsiTheme="majorHAnsi" w:cstheme="majorHAnsi"/>
          <w:sz w:val="22"/>
          <w:szCs w:val="22"/>
        </w:rPr>
        <w:t>区分　基準</w:t>
      </w:r>
      <w:r w:rsidRPr="00361E1F">
        <w:rPr>
          <w:rFonts w:ascii="ＭＳ ゴシック" w:eastAsiaTheme="majorEastAsia" w:hAnsi="ＭＳ ゴシック" w:cs="ＭＳ ゴシック" w:hint="eastAsia"/>
          <w:sz w:val="22"/>
          <w:szCs w:val="22"/>
        </w:rPr>
        <w:t>Ⅳ</w:t>
      </w:r>
      <w:r w:rsidRPr="00361E1F">
        <w:rPr>
          <w:rFonts w:asciiTheme="majorHAnsi" w:eastAsiaTheme="majorEastAsia" w:hAnsiTheme="majorHAnsi" w:cstheme="majorHAnsi"/>
          <w:sz w:val="22"/>
          <w:szCs w:val="22"/>
        </w:rPr>
        <w:t>-C-1</w:t>
      </w:r>
      <w:r w:rsidRPr="00361E1F">
        <w:rPr>
          <w:rFonts w:asciiTheme="majorHAnsi" w:eastAsiaTheme="majorEastAsia" w:hAnsiTheme="majorHAnsi" w:cstheme="majorHAnsi"/>
          <w:sz w:val="22"/>
          <w:szCs w:val="22"/>
        </w:rPr>
        <w:t xml:space="preserve">　</w:t>
      </w:r>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r w:rsidR="00BC7EC7" w:rsidRPr="00361E1F">
        <w:rPr>
          <w:rFonts w:asciiTheme="majorHAnsi" w:eastAsiaTheme="majorEastAsia" w:hAnsiTheme="majorHAnsi" w:cstheme="majorHAnsi" w:hint="eastAsia"/>
          <w:sz w:val="22"/>
          <w:szCs w:val="22"/>
        </w:rPr>
        <w:t>監事は法令等に基づき</w:t>
      </w:r>
      <w:r w:rsidR="008565E8" w:rsidRPr="00361E1F">
        <w:rPr>
          <w:rFonts w:asciiTheme="majorHAnsi" w:eastAsiaTheme="majorEastAsia" w:hAnsiTheme="majorHAnsi" w:cstheme="majorHAnsi" w:hint="eastAsia"/>
          <w:sz w:val="22"/>
          <w:szCs w:val="22"/>
        </w:rPr>
        <w:t>適切に業務を行っている。</w:t>
      </w:r>
      <w:r w:rsidRPr="00361E1F">
        <w:rPr>
          <w:rFonts w:ascii="ＭＳ ゴシック" w:eastAsia="ＭＳ ゴシック" w:hAnsi="ＭＳ ゴシック" w:hint="eastAsia"/>
          <w:sz w:val="22"/>
          <w:szCs w:val="22"/>
        </w:rPr>
        <w:t>］</w:t>
      </w:r>
      <w:bookmarkEnd w:id="1540"/>
    </w:p>
    <w:p w14:paraId="47E88900" w14:textId="77777777" w:rsidR="00AB0F41" w:rsidRPr="00361E1F" w:rsidRDefault="00AB0F41" w:rsidP="0072477E">
      <w:pPr>
        <w:rPr>
          <w:rFonts w:asciiTheme="majorHAnsi" w:eastAsiaTheme="majorEastAsia" w:hAnsiTheme="majorHAnsi" w:cstheme="majorHAnsi"/>
          <w:sz w:val="22"/>
          <w:szCs w:val="22"/>
        </w:rPr>
      </w:pPr>
    </w:p>
    <w:p w14:paraId="1BC63EAB" w14:textId="1E83F8B2" w:rsidR="0072477E" w:rsidRPr="00361E1F" w:rsidRDefault="0072477E" w:rsidP="0072477E">
      <w:pPr>
        <w:rPr>
          <w:rFonts w:ascii="ＭＳ ゴシック" w:eastAsia="ＭＳ ゴシック" w:hAnsi="ＭＳ ゴシック"/>
          <w:sz w:val="22"/>
          <w:szCs w:val="22"/>
        </w:rPr>
      </w:pPr>
      <w:r w:rsidRPr="00361E1F">
        <w:rPr>
          <w:rFonts w:asciiTheme="majorHAnsi" w:eastAsiaTheme="majorEastAsia" w:hAnsiTheme="majorHAnsi" w:cstheme="majorHAnsi"/>
          <w:sz w:val="22"/>
          <w:szCs w:val="22"/>
        </w:rPr>
        <w:t>＜</w:t>
      </w:r>
      <w:r w:rsidR="009E5A2E" w:rsidRPr="00361E1F">
        <w:rPr>
          <w:rFonts w:asciiTheme="majorHAnsi" w:eastAsiaTheme="majorEastAsia" w:hAnsiTheme="majorHAnsi" w:cstheme="majorHAnsi"/>
          <w:sz w:val="22"/>
          <w:szCs w:val="22"/>
        </w:rPr>
        <w:t>区分　基準</w:t>
      </w:r>
      <w:r w:rsidR="009E5A2E" w:rsidRPr="00361E1F">
        <w:rPr>
          <w:rFonts w:ascii="ＭＳ ゴシック" w:eastAsiaTheme="majorEastAsia" w:hAnsi="ＭＳ ゴシック" w:cs="ＭＳ ゴシック" w:hint="eastAsia"/>
          <w:sz w:val="22"/>
          <w:szCs w:val="22"/>
        </w:rPr>
        <w:t>Ⅳ</w:t>
      </w:r>
      <w:r w:rsidR="009E5A2E" w:rsidRPr="00361E1F">
        <w:rPr>
          <w:rFonts w:asciiTheme="majorHAnsi" w:eastAsiaTheme="majorEastAsia" w:hAnsiTheme="majorHAnsi" w:cstheme="majorHAnsi"/>
          <w:sz w:val="22"/>
          <w:szCs w:val="22"/>
        </w:rPr>
        <w:t>-C-1</w:t>
      </w:r>
      <w:r w:rsidR="009E5A2E" w:rsidRPr="00361E1F">
        <w:rPr>
          <w:rFonts w:asciiTheme="majorHAnsi" w:eastAsiaTheme="majorEastAsia" w:hAnsiTheme="majorHAnsi" w:cstheme="majorHAnsi" w:hint="eastAsia"/>
          <w:sz w:val="22"/>
          <w:szCs w:val="22"/>
        </w:rPr>
        <w:t>の</w:t>
      </w:r>
      <w:r w:rsidRPr="00361E1F">
        <w:rPr>
          <w:rFonts w:asciiTheme="majorHAnsi" w:eastAsiaTheme="majorEastAsia" w:hAnsiTheme="majorHAnsi" w:cstheme="majorHAnsi"/>
          <w:sz w:val="22"/>
          <w:szCs w:val="22"/>
        </w:rPr>
        <w:t>現状＞</w:t>
      </w:r>
    </w:p>
    <w:p w14:paraId="1F5EEE5B" w14:textId="77777777" w:rsidR="0072477E" w:rsidRPr="00361E1F" w:rsidRDefault="0072477E" w:rsidP="0072477E">
      <w:pPr>
        <w:rPr>
          <w:rFonts w:eastAsiaTheme="minorEastAsia"/>
          <w:sz w:val="22"/>
          <w:szCs w:val="22"/>
        </w:rPr>
      </w:pPr>
    </w:p>
    <w:p w14:paraId="17EAD06F" w14:textId="77777777" w:rsidR="007149C7" w:rsidRPr="00361E1F" w:rsidRDefault="007149C7" w:rsidP="0072477E">
      <w:pPr>
        <w:rPr>
          <w:rFonts w:eastAsiaTheme="minorEastAsia"/>
          <w:sz w:val="22"/>
          <w:szCs w:val="22"/>
        </w:rPr>
      </w:pPr>
    </w:p>
    <w:p w14:paraId="264AEEB8" w14:textId="77777777" w:rsidR="0072477E" w:rsidRPr="00361E1F" w:rsidRDefault="0072477E" w:rsidP="0072477E">
      <w:pPr>
        <w:rPr>
          <w:rFonts w:eastAsiaTheme="minorEastAsia"/>
          <w:sz w:val="22"/>
          <w:szCs w:val="22"/>
        </w:rPr>
      </w:pPr>
    </w:p>
    <w:p w14:paraId="23B4CBC2" w14:textId="21B4006C" w:rsidR="0072477E" w:rsidRPr="00361E1F" w:rsidRDefault="0072477E" w:rsidP="002C0FE8">
      <w:pPr>
        <w:ind w:left="229" w:hangingChars="110" w:hanging="229"/>
        <w:rPr>
          <w:rFonts w:ascii="ＭＳ ゴシック" w:eastAsia="ＭＳ ゴシック" w:hAnsi="ＭＳ ゴシック"/>
          <w:sz w:val="22"/>
          <w:szCs w:val="22"/>
        </w:rPr>
      </w:pPr>
      <w:bookmarkStart w:id="1541" w:name="_Toc260406381"/>
      <w:bookmarkStart w:id="1542" w:name="_Toc260409374"/>
      <w:bookmarkStart w:id="1543" w:name="_Toc263235016"/>
      <w:bookmarkStart w:id="1544" w:name="_Toc264386300"/>
      <w:bookmarkStart w:id="1545" w:name="_Toc264386831"/>
      <w:bookmarkStart w:id="1546" w:name="_Toc265243369"/>
      <w:bookmarkStart w:id="1547" w:name="_Toc265243774"/>
      <w:bookmarkStart w:id="1548" w:name="_Toc265601149"/>
      <w:bookmarkStart w:id="1549" w:name="_Toc269914287"/>
      <w:bookmarkStart w:id="1550" w:name="_Toc271725347"/>
      <w:bookmarkStart w:id="1551" w:name="_Toc271727400"/>
      <w:bookmarkStart w:id="1552" w:name="_Toc329346612"/>
      <w:bookmarkStart w:id="1553" w:name="_Toc329347839"/>
      <w:bookmarkStart w:id="1554" w:name="_Toc330905996"/>
      <w:bookmarkStart w:id="1555" w:name="_Toc331082376"/>
      <w:bookmarkStart w:id="1556" w:name="_Toc358735734"/>
      <w:bookmarkStart w:id="1557" w:name="_Toc359402062"/>
      <w:bookmarkStart w:id="1558" w:name="_Toc362612636"/>
      <w:bookmarkStart w:id="1559" w:name="_Toc362612762"/>
      <w:bookmarkStart w:id="1560" w:name="_Toc392840572"/>
      <w:r w:rsidRPr="00361E1F">
        <w:rPr>
          <w:rFonts w:ascii="ＭＳ ゴシック" w:eastAsia="ＭＳ ゴシック" w:hAnsi="ＭＳ ゴシック" w:hint="eastAsia"/>
          <w:sz w:val="22"/>
          <w:szCs w:val="22"/>
        </w:rPr>
        <w:t>［</w:t>
      </w:r>
      <w:r w:rsidRPr="00361E1F">
        <w:rPr>
          <w:rFonts w:asciiTheme="majorHAnsi" w:eastAsiaTheme="majorEastAsia" w:hAnsiTheme="majorHAnsi" w:cstheme="majorHAnsi"/>
          <w:sz w:val="22"/>
          <w:szCs w:val="22"/>
        </w:rPr>
        <w:t>区分　基準</w:t>
      </w:r>
      <w:r w:rsidRPr="00361E1F">
        <w:rPr>
          <w:rFonts w:ascii="ＭＳ ゴシック" w:eastAsiaTheme="majorEastAsia" w:hAnsi="ＭＳ ゴシック" w:cs="ＭＳ ゴシック" w:hint="eastAsia"/>
          <w:sz w:val="22"/>
          <w:szCs w:val="22"/>
        </w:rPr>
        <w:t>Ⅳ</w:t>
      </w:r>
      <w:r w:rsidRPr="00361E1F">
        <w:rPr>
          <w:rFonts w:asciiTheme="majorHAnsi" w:eastAsiaTheme="majorEastAsia" w:hAnsiTheme="majorHAnsi" w:cstheme="majorHAnsi"/>
          <w:sz w:val="22"/>
          <w:szCs w:val="22"/>
        </w:rPr>
        <w:t>-C-2</w:t>
      </w:r>
      <w:r w:rsidRPr="00361E1F">
        <w:rPr>
          <w:rFonts w:asciiTheme="majorHAnsi" w:eastAsiaTheme="majorEastAsia" w:hAnsiTheme="majorHAnsi" w:cstheme="majorHAnsi"/>
          <w:sz w:val="22"/>
          <w:szCs w:val="22"/>
        </w:rPr>
        <w:t xml:space="preserve">　</w:t>
      </w:r>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r w:rsidR="00BC7EC7" w:rsidRPr="00361E1F">
        <w:rPr>
          <w:rFonts w:asciiTheme="majorHAnsi" w:eastAsiaTheme="majorEastAsia" w:hAnsiTheme="majorHAnsi" w:cstheme="majorHAnsi" w:hint="eastAsia"/>
          <w:sz w:val="22"/>
          <w:szCs w:val="22"/>
        </w:rPr>
        <w:t>評議員会等は法令等に基づき</w:t>
      </w:r>
      <w:r w:rsidR="00404192" w:rsidRPr="00361E1F">
        <w:rPr>
          <w:rFonts w:asciiTheme="majorHAnsi" w:eastAsiaTheme="majorEastAsia" w:hAnsiTheme="majorHAnsi" w:cstheme="majorHAnsi" w:hint="eastAsia"/>
          <w:sz w:val="22"/>
          <w:szCs w:val="22"/>
        </w:rPr>
        <w:t>開催され</w:t>
      </w:r>
      <w:r w:rsidR="008565E8" w:rsidRPr="00361E1F">
        <w:rPr>
          <w:rFonts w:asciiTheme="majorHAnsi" w:eastAsiaTheme="majorEastAsia" w:hAnsiTheme="majorHAnsi" w:cstheme="majorHAnsi" w:hint="eastAsia"/>
          <w:sz w:val="22"/>
          <w:szCs w:val="22"/>
        </w:rPr>
        <w:t>、諮問機関等として適切に運営している。</w:t>
      </w:r>
      <w:r w:rsidRPr="00361E1F">
        <w:rPr>
          <w:rFonts w:ascii="ＭＳ ゴシック" w:eastAsia="ＭＳ ゴシック" w:hAnsi="ＭＳ ゴシック" w:hint="eastAsia"/>
          <w:sz w:val="22"/>
          <w:szCs w:val="22"/>
        </w:rPr>
        <w:t>］</w:t>
      </w:r>
      <w:bookmarkEnd w:id="1560"/>
    </w:p>
    <w:p w14:paraId="2ECC868A" w14:textId="77777777" w:rsidR="00AB0F41" w:rsidRPr="00361E1F" w:rsidRDefault="00AB0F41" w:rsidP="0072477E">
      <w:pPr>
        <w:rPr>
          <w:rFonts w:asciiTheme="majorHAnsi" w:eastAsiaTheme="majorEastAsia" w:hAnsiTheme="majorHAnsi" w:cstheme="majorHAnsi"/>
          <w:sz w:val="22"/>
          <w:szCs w:val="22"/>
        </w:rPr>
      </w:pPr>
    </w:p>
    <w:p w14:paraId="69F98CD1" w14:textId="3EDC91A7" w:rsidR="0072477E" w:rsidRPr="00361E1F" w:rsidRDefault="002C0FE8" w:rsidP="0072477E">
      <w:pPr>
        <w:rPr>
          <w:rFonts w:ascii="ＭＳ ゴシック" w:eastAsia="ＭＳ ゴシック" w:hAnsi="ＭＳ ゴシック"/>
          <w:sz w:val="22"/>
          <w:szCs w:val="22"/>
        </w:rPr>
      </w:pPr>
      <w:r w:rsidRPr="00361E1F">
        <w:rPr>
          <w:rFonts w:asciiTheme="majorHAnsi" w:eastAsiaTheme="majorEastAsia" w:hAnsiTheme="majorHAnsi" w:cstheme="majorHAnsi"/>
          <w:sz w:val="22"/>
          <w:szCs w:val="22"/>
        </w:rPr>
        <w:t>＜</w:t>
      </w:r>
      <w:r w:rsidR="009E5A2E" w:rsidRPr="00361E1F">
        <w:rPr>
          <w:rFonts w:asciiTheme="majorHAnsi" w:eastAsiaTheme="majorEastAsia" w:hAnsiTheme="majorHAnsi" w:cstheme="majorHAnsi"/>
          <w:sz w:val="22"/>
          <w:szCs w:val="22"/>
        </w:rPr>
        <w:t>区分　基準</w:t>
      </w:r>
      <w:r w:rsidR="009E5A2E" w:rsidRPr="00361E1F">
        <w:rPr>
          <w:rFonts w:ascii="ＭＳ ゴシック" w:eastAsiaTheme="majorEastAsia" w:hAnsi="ＭＳ ゴシック" w:cs="ＭＳ ゴシック" w:hint="eastAsia"/>
          <w:sz w:val="22"/>
          <w:szCs w:val="22"/>
        </w:rPr>
        <w:t>Ⅳ</w:t>
      </w:r>
      <w:r w:rsidR="009E5A2E" w:rsidRPr="00361E1F">
        <w:rPr>
          <w:rFonts w:asciiTheme="majorHAnsi" w:eastAsiaTheme="majorEastAsia" w:hAnsiTheme="majorHAnsi" w:cstheme="majorHAnsi"/>
          <w:sz w:val="22"/>
          <w:szCs w:val="22"/>
        </w:rPr>
        <w:t>-C-2</w:t>
      </w:r>
      <w:r w:rsidR="009E5A2E" w:rsidRPr="00361E1F">
        <w:rPr>
          <w:rFonts w:asciiTheme="majorHAnsi" w:eastAsiaTheme="majorEastAsia" w:hAnsiTheme="majorHAnsi" w:cstheme="majorHAnsi" w:hint="eastAsia"/>
          <w:sz w:val="22"/>
          <w:szCs w:val="22"/>
        </w:rPr>
        <w:t>の</w:t>
      </w:r>
      <w:r w:rsidR="0072477E" w:rsidRPr="00361E1F">
        <w:rPr>
          <w:rFonts w:asciiTheme="majorHAnsi" w:eastAsiaTheme="majorEastAsia" w:hAnsiTheme="majorHAnsi" w:cstheme="majorHAnsi"/>
          <w:sz w:val="22"/>
          <w:szCs w:val="22"/>
        </w:rPr>
        <w:t>現状＞</w:t>
      </w:r>
    </w:p>
    <w:p w14:paraId="259C28BC" w14:textId="77777777" w:rsidR="0072477E" w:rsidRPr="00361E1F" w:rsidRDefault="0072477E" w:rsidP="0072477E">
      <w:pPr>
        <w:ind w:left="229" w:hangingChars="110" w:hanging="229"/>
        <w:rPr>
          <w:rFonts w:asciiTheme="minorEastAsia" w:eastAsiaTheme="minorEastAsia" w:hAnsiTheme="minorEastAsia"/>
          <w:sz w:val="22"/>
          <w:szCs w:val="22"/>
        </w:rPr>
      </w:pPr>
    </w:p>
    <w:p w14:paraId="72D382F8" w14:textId="77777777" w:rsidR="0072477E" w:rsidRPr="00361E1F" w:rsidRDefault="0072477E" w:rsidP="0072477E">
      <w:pPr>
        <w:rPr>
          <w:rFonts w:asciiTheme="minorEastAsia" w:eastAsiaTheme="minorEastAsia" w:hAnsiTheme="minorEastAsia"/>
          <w:sz w:val="22"/>
          <w:szCs w:val="22"/>
        </w:rPr>
      </w:pPr>
    </w:p>
    <w:p w14:paraId="375459A8" w14:textId="77777777" w:rsidR="007149C7" w:rsidRPr="00361E1F" w:rsidRDefault="007149C7" w:rsidP="0072477E">
      <w:pPr>
        <w:rPr>
          <w:rFonts w:asciiTheme="minorEastAsia" w:eastAsiaTheme="minorEastAsia" w:hAnsiTheme="minorEastAsia"/>
          <w:sz w:val="22"/>
          <w:szCs w:val="22"/>
        </w:rPr>
      </w:pPr>
    </w:p>
    <w:p w14:paraId="3A005BB9" w14:textId="5CCE54AB" w:rsidR="0072477E" w:rsidRPr="00361E1F" w:rsidRDefault="0072477E" w:rsidP="0072477E">
      <w:pPr>
        <w:ind w:left="208" w:hangingChars="100" w:hanging="208"/>
        <w:rPr>
          <w:rFonts w:ascii="ＭＳ ゴシック" w:eastAsia="ＭＳ ゴシック" w:hAnsi="ＭＳ ゴシック"/>
          <w:sz w:val="22"/>
          <w:szCs w:val="22"/>
        </w:rPr>
      </w:pPr>
      <w:bookmarkStart w:id="1561" w:name="_Toc260406382"/>
      <w:bookmarkStart w:id="1562" w:name="_Toc260409375"/>
      <w:bookmarkStart w:id="1563" w:name="_Toc263235017"/>
      <w:bookmarkStart w:id="1564" w:name="_Toc264386301"/>
      <w:bookmarkStart w:id="1565" w:name="_Toc264386832"/>
      <w:bookmarkStart w:id="1566" w:name="_Toc265243370"/>
      <w:bookmarkStart w:id="1567" w:name="_Toc265243775"/>
      <w:bookmarkStart w:id="1568" w:name="_Toc265601150"/>
      <w:bookmarkStart w:id="1569" w:name="_Toc269914288"/>
      <w:bookmarkStart w:id="1570" w:name="_Toc271725348"/>
      <w:bookmarkStart w:id="1571" w:name="_Toc271727401"/>
      <w:bookmarkStart w:id="1572" w:name="_Toc329346613"/>
      <w:bookmarkStart w:id="1573" w:name="_Toc329347840"/>
      <w:bookmarkStart w:id="1574" w:name="_Toc330905997"/>
      <w:bookmarkStart w:id="1575" w:name="_Toc331082377"/>
      <w:bookmarkStart w:id="1576" w:name="_Toc358735735"/>
      <w:bookmarkStart w:id="1577" w:name="_Toc359402063"/>
      <w:bookmarkStart w:id="1578" w:name="_Toc362612637"/>
      <w:bookmarkStart w:id="1579" w:name="_Toc362612763"/>
      <w:bookmarkStart w:id="1580" w:name="_Toc392840573"/>
      <w:r w:rsidRPr="00361E1F">
        <w:rPr>
          <w:rFonts w:ascii="ＭＳ ゴシック" w:eastAsia="ＭＳ ゴシック" w:hAnsi="ＭＳ ゴシック" w:hint="eastAsia"/>
          <w:sz w:val="22"/>
          <w:szCs w:val="22"/>
        </w:rPr>
        <w:t>［</w:t>
      </w:r>
      <w:r w:rsidRPr="00361E1F">
        <w:rPr>
          <w:rFonts w:asciiTheme="majorHAnsi" w:eastAsiaTheme="majorEastAsia" w:hAnsiTheme="majorHAnsi" w:cstheme="majorHAnsi"/>
          <w:sz w:val="22"/>
          <w:szCs w:val="22"/>
        </w:rPr>
        <w:t>区分　基準</w:t>
      </w:r>
      <w:r w:rsidRPr="00361E1F">
        <w:rPr>
          <w:rFonts w:ascii="ＭＳ ゴシック" w:eastAsiaTheme="majorEastAsia" w:hAnsi="ＭＳ ゴシック" w:cs="ＭＳ ゴシック" w:hint="eastAsia"/>
          <w:sz w:val="22"/>
          <w:szCs w:val="22"/>
        </w:rPr>
        <w:t>Ⅳ</w:t>
      </w:r>
      <w:r w:rsidRPr="00361E1F">
        <w:rPr>
          <w:rFonts w:asciiTheme="majorHAnsi" w:eastAsiaTheme="majorEastAsia" w:hAnsiTheme="majorHAnsi" w:cstheme="majorHAnsi"/>
          <w:sz w:val="22"/>
          <w:szCs w:val="22"/>
        </w:rPr>
        <w:t>-C-3</w:t>
      </w:r>
      <w:r w:rsidRPr="00361E1F">
        <w:rPr>
          <w:rFonts w:asciiTheme="majorHAnsi" w:eastAsiaTheme="majorEastAsia" w:hAnsiTheme="majorHAnsi" w:cstheme="majorHAnsi"/>
          <w:sz w:val="22"/>
          <w:szCs w:val="22"/>
        </w:rPr>
        <w:t xml:space="preserve">　</w:t>
      </w:r>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r w:rsidR="00BC7EC7" w:rsidRPr="00361E1F">
        <w:rPr>
          <w:rFonts w:asciiTheme="majorHAnsi" w:eastAsiaTheme="majorEastAsia" w:hAnsiTheme="majorHAnsi" w:cstheme="majorHAnsi" w:hint="eastAsia"/>
          <w:sz w:val="22"/>
          <w:szCs w:val="22"/>
        </w:rPr>
        <w:t>会計監査人は法令等に基づき適切に業務を行っている</w:t>
      </w:r>
      <w:r w:rsidRPr="00361E1F">
        <w:rPr>
          <w:rFonts w:asciiTheme="majorHAnsi" w:eastAsiaTheme="majorEastAsia" w:hAnsiTheme="majorHAnsi" w:cstheme="majorHAnsi"/>
          <w:sz w:val="22"/>
          <w:szCs w:val="22"/>
        </w:rPr>
        <w:t>。</w:t>
      </w:r>
      <w:r w:rsidRPr="00361E1F">
        <w:rPr>
          <w:rFonts w:ascii="ＭＳ ゴシック" w:eastAsia="ＭＳ ゴシック" w:hAnsi="ＭＳ ゴシック" w:hint="eastAsia"/>
          <w:sz w:val="22"/>
          <w:szCs w:val="22"/>
        </w:rPr>
        <w:t>］</w:t>
      </w:r>
      <w:bookmarkEnd w:id="1580"/>
    </w:p>
    <w:p w14:paraId="27522A1D" w14:textId="77777777" w:rsidR="00AB0F41" w:rsidRPr="00361E1F" w:rsidRDefault="00AB0F41" w:rsidP="0072477E">
      <w:pPr>
        <w:rPr>
          <w:rFonts w:asciiTheme="majorHAnsi" w:eastAsiaTheme="majorEastAsia" w:hAnsiTheme="majorHAnsi" w:cstheme="majorHAnsi"/>
          <w:sz w:val="22"/>
          <w:szCs w:val="22"/>
        </w:rPr>
      </w:pPr>
    </w:p>
    <w:p w14:paraId="3ACB8BF1" w14:textId="775231EC" w:rsidR="0072477E" w:rsidRPr="00361E1F" w:rsidRDefault="003B468A" w:rsidP="0072477E">
      <w:pPr>
        <w:rPr>
          <w:rFonts w:ascii="ＭＳ ゴシック" w:eastAsia="ＭＳ ゴシック" w:hAnsi="ＭＳ ゴシック"/>
          <w:sz w:val="22"/>
          <w:szCs w:val="22"/>
        </w:rPr>
      </w:pPr>
      <w:r w:rsidRPr="00361E1F">
        <w:rPr>
          <w:rFonts w:asciiTheme="majorHAnsi" w:eastAsiaTheme="majorEastAsia" w:hAnsiTheme="majorHAnsi" w:cstheme="majorHAnsi"/>
          <w:sz w:val="22"/>
          <w:szCs w:val="22"/>
        </w:rPr>
        <w:t>＜</w:t>
      </w:r>
      <w:r w:rsidR="009E5A2E" w:rsidRPr="00361E1F">
        <w:rPr>
          <w:rFonts w:asciiTheme="majorHAnsi" w:eastAsiaTheme="majorEastAsia" w:hAnsiTheme="majorHAnsi" w:cstheme="majorHAnsi"/>
          <w:sz w:val="22"/>
          <w:szCs w:val="22"/>
        </w:rPr>
        <w:t>区分　基準</w:t>
      </w:r>
      <w:r w:rsidR="009E5A2E" w:rsidRPr="00361E1F">
        <w:rPr>
          <w:rFonts w:ascii="ＭＳ ゴシック" w:eastAsiaTheme="majorEastAsia" w:hAnsi="ＭＳ ゴシック" w:cs="ＭＳ ゴシック" w:hint="eastAsia"/>
          <w:sz w:val="22"/>
          <w:szCs w:val="22"/>
        </w:rPr>
        <w:t>Ⅳ</w:t>
      </w:r>
      <w:r w:rsidR="009E5A2E" w:rsidRPr="00361E1F">
        <w:rPr>
          <w:rFonts w:asciiTheme="majorHAnsi" w:eastAsiaTheme="majorEastAsia" w:hAnsiTheme="majorHAnsi" w:cstheme="majorHAnsi"/>
          <w:sz w:val="22"/>
          <w:szCs w:val="22"/>
        </w:rPr>
        <w:t>-C-3</w:t>
      </w:r>
      <w:r w:rsidR="009E5A2E" w:rsidRPr="00361E1F">
        <w:rPr>
          <w:rFonts w:asciiTheme="majorHAnsi" w:eastAsiaTheme="majorEastAsia" w:hAnsiTheme="majorHAnsi" w:cstheme="majorHAnsi" w:hint="eastAsia"/>
          <w:sz w:val="22"/>
          <w:szCs w:val="22"/>
        </w:rPr>
        <w:t>の</w:t>
      </w:r>
      <w:r w:rsidR="0072477E" w:rsidRPr="00361E1F">
        <w:rPr>
          <w:rFonts w:asciiTheme="majorHAnsi" w:eastAsiaTheme="majorEastAsia" w:hAnsiTheme="majorHAnsi" w:cstheme="majorHAnsi"/>
          <w:sz w:val="22"/>
          <w:szCs w:val="22"/>
        </w:rPr>
        <w:t>現状＞</w:t>
      </w:r>
    </w:p>
    <w:p w14:paraId="2DC47E2F" w14:textId="77777777" w:rsidR="0072477E" w:rsidRPr="00361E1F" w:rsidRDefault="0072477E" w:rsidP="0072477E">
      <w:pPr>
        <w:rPr>
          <w:rFonts w:asciiTheme="minorEastAsia" w:eastAsiaTheme="minorEastAsia" w:hAnsiTheme="minorEastAsia"/>
          <w:sz w:val="22"/>
          <w:szCs w:val="22"/>
        </w:rPr>
      </w:pPr>
    </w:p>
    <w:p w14:paraId="66299E8C" w14:textId="77777777" w:rsidR="0072477E" w:rsidRPr="00361E1F" w:rsidRDefault="0072477E" w:rsidP="0072477E">
      <w:pPr>
        <w:rPr>
          <w:rFonts w:asciiTheme="minorEastAsia" w:eastAsiaTheme="minorEastAsia" w:hAnsiTheme="minorEastAsia"/>
          <w:sz w:val="22"/>
          <w:szCs w:val="22"/>
        </w:rPr>
      </w:pPr>
    </w:p>
    <w:p w14:paraId="65B45A04" w14:textId="77777777" w:rsidR="0072477E" w:rsidRPr="00361E1F" w:rsidRDefault="0072477E" w:rsidP="0072477E">
      <w:pPr>
        <w:rPr>
          <w:rFonts w:asciiTheme="minorEastAsia" w:eastAsiaTheme="minorEastAsia" w:hAnsiTheme="minorEastAsia"/>
          <w:sz w:val="22"/>
          <w:szCs w:val="22"/>
        </w:rPr>
      </w:pPr>
    </w:p>
    <w:p w14:paraId="52EE40A4" w14:textId="77777777" w:rsidR="0072477E" w:rsidRPr="00361E1F" w:rsidRDefault="0072477E" w:rsidP="0072477E">
      <w:pPr>
        <w:rPr>
          <w:rFonts w:asciiTheme="majorHAnsi" w:eastAsiaTheme="majorEastAsia" w:hAnsiTheme="majorHAnsi" w:cstheme="majorHAnsi"/>
          <w:sz w:val="22"/>
          <w:szCs w:val="22"/>
        </w:rPr>
      </w:pPr>
      <w:r w:rsidRPr="00361E1F">
        <w:rPr>
          <w:rFonts w:asciiTheme="majorHAnsi" w:eastAsiaTheme="majorEastAsia" w:hAnsiTheme="majorHAnsi" w:cstheme="majorHAnsi"/>
          <w:sz w:val="22"/>
          <w:szCs w:val="22"/>
        </w:rPr>
        <w:t>＜テーマ　基準</w:t>
      </w:r>
      <w:r w:rsidRPr="00361E1F">
        <w:rPr>
          <w:rFonts w:ascii="ＭＳ ゴシック" w:eastAsia="ＭＳ ゴシック" w:hAnsi="ＭＳ ゴシック" w:cs="ＭＳ ゴシック" w:hint="eastAsia"/>
          <w:sz w:val="22"/>
          <w:szCs w:val="22"/>
        </w:rPr>
        <w:t>Ⅳ</w:t>
      </w:r>
      <w:r w:rsidRPr="00361E1F">
        <w:rPr>
          <w:rFonts w:asciiTheme="majorHAnsi" w:eastAsiaTheme="majorEastAsia" w:hAnsiTheme="majorHAnsi" w:cstheme="majorHAnsi"/>
          <w:sz w:val="22"/>
          <w:szCs w:val="22"/>
        </w:rPr>
        <w:t xml:space="preserve">-C </w:t>
      </w:r>
      <w:r w:rsidRPr="00361E1F">
        <w:rPr>
          <w:rFonts w:asciiTheme="majorHAnsi" w:eastAsiaTheme="majorEastAsia" w:hAnsiTheme="majorHAnsi" w:cstheme="majorHAnsi"/>
          <w:sz w:val="22"/>
          <w:szCs w:val="22"/>
        </w:rPr>
        <w:t>ガバナンスの課題＞</w:t>
      </w:r>
    </w:p>
    <w:p w14:paraId="1932B0B7" w14:textId="77777777" w:rsidR="0072477E" w:rsidRPr="00361E1F" w:rsidRDefault="0072477E" w:rsidP="0072477E">
      <w:pPr>
        <w:rPr>
          <w:rFonts w:eastAsiaTheme="minorEastAsia"/>
          <w:sz w:val="22"/>
          <w:szCs w:val="22"/>
        </w:rPr>
      </w:pPr>
    </w:p>
    <w:p w14:paraId="48B22DDA" w14:textId="77777777" w:rsidR="0072477E" w:rsidRPr="00361E1F" w:rsidRDefault="0072477E" w:rsidP="0072477E">
      <w:pPr>
        <w:rPr>
          <w:rFonts w:eastAsiaTheme="minorEastAsia"/>
          <w:sz w:val="22"/>
          <w:szCs w:val="22"/>
        </w:rPr>
      </w:pPr>
    </w:p>
    <w:p w14:paraId="7695E812" w14:textId="77777777" w:rsidR="004F6C60" w:rsidRPr="00361E1F" w:rsidRDefault="004F6C60" w:rsidP="0072477E">
      <w:pPr>
        <w:rPr>
          <w:rFonts w:eastAsiaTheme="minorEastAsia"/>
          <w:sz w:val="22"/>
          <w:szCs w:val="22"/>
        </w:rPr>
      </w:pPr>
    </w:p>
    <w:p w14:paraId="6FF4FF9C" w14:textId="77777777" w:rsidR="0072477E" w:rsidRPr="00361E1F" w:rsidRDefault="0072477E" w:rsidP="0072477E">
      <w:pPr>
        <w:rPr>
          <w:rFonts w:asciiTheme="majorHAnsi" w:eastAsiaTheme="majorEastAsia" w:hAnsiTheme="majorHAnsi" w:cstheme="majorHAnsi"/>
          <w:sz w:val="22"/>
          <w:szCs w:val="22"/>
        </w:rPr>
      </w:pPr>
      <w:r w:rsidRPr="00361E1F">
        <w:rPr>
          <w:rFonts w:asciiTheme="majorHAnsi" w:eastAsiaTheme="majorEastAsia" w:hAnsiTheme="majorHAnsi" w:cstheme="majorHAnsi"/>
          <w:sz w:val="22"/>
          <w:szCs w:val="22"/>
        </w:rPr>
        <w:t>＜テーマ　基準</w:t>
      </w:r>
      <w:r w:rsidRPr="00361E1F">
        <w:rPr>
          <w:rFonts w:ascii="ＭＳ ゴシック" w:eastAsia="ＭＳ ゴシック" w:hAnsi="ＭＳ ゴシック" w:cs="ＭＳ ゴシック" w:hint="eastAsia"/>
          <w:sz w:val="22"/>
          <w:szCs w:val="22"/>
        </w:rPr>
        <w:t>Ⅳ</w:t>
      </w:r>
      <w:r w:rsidRPr="00361E1F">
        <w:rPr>
          <w:rFonts w:asciiTheme="majorHAnsi" w:eastAsiaTheme="majorEastAsia" w:hAnsiTheme="majorHAnsi" w:cstheme="majorHAnsi"/>
          <w:sz w:val="22"/>
          <w:szCs w:val="22"/>
        </w:rPr>
        <w:t xml:space="preserve">-C </w:t>
      </w:r>
      <w:r w:rsidRPr="00361E1F">
        <w:rPr>
          <w:rFonts w:asciiTheme="majorHAnsi" w:eastAsiaTheme="majorEastAsia" w:hAnsiTheme="majorHAnsi" w:cstheme="majorHAnsi"/>
          <w:sz w:val="22"/>
          <w:szCs w:val="22"/>
        </w:rPr>
        <w:t>ガバナンスの特記事項＞</w:t>
      </w:r>
    </w:p>
    <w:p w14:paraId="24FEF44B" w14:textId="77777777" w:rsidR="0072477E" w:rsidRPr="00361E1F" w:rsidRDefault="0072477E" w:rsidP="0072477E">
      <w:pPr>
        <w:widowControl/>
        <w:jc w:val="left"/>
        <w:rPr>
          <w:rFonts w:eastAsiaTheme="minorEastAsia"/>
          <w:sz w:val="22"/>
          <w:szCs w:val="22"/>
        </w:rPr>
      </w:pPr>
    </w:p>
    <w:p w14:paraId="63EE9505" w14:textId="6958EB47" w:rsidR="0072477E" w:rsidRPr="00361E1F" w:rsidRDefault="0072477E" w:rsidP="0072477E">
      <w:pPr>
        <w:widowControl/>
        <w:jc w:val="left"/>
        <w:rPr>
          <w:rFonts w:eastAsiaTheme="minorEastAsia"/>
          <w:sz w:val="22"/>
          <w:szCs w:val="22"/>
        </w:rPr>
      </w:pPr>
    </w:p>
    <w:p w14:paraId="1346F8F5" w14:textId="07A88CCB" w:rsidR="00BC7EC7" w:rsidRPr="00361E1F" w:rsidRDefault="00BC7EC7" w:rsidP="0072477E">
      <w:pPr>
        <w:widowControl/>
        <w:jc w:val="left"/>
        <w:rPr>
          <w:rFonts w:eastAsiaTheme="minorEastAsia"/>
          <w:sz w:val="22"/>
          <w:szCs w:val="22"/>
        </w:rPr>
      </w:pPr>
    </w:p>
    <w:p w14:paraId="11439D8F" w14:textId="01FD5459" w:rsidR="00BC7EC7" w:rsidRPr="00361E1F" w:rsidRDefault="00BC7EC7" w:rsidP="00BC7EC7">
      <w:pPr>
        <w:pStyle w:val="2"/>
        <w:rPr>
          <w:sz w:val="24"/>
        </w:rPr>
      </w:pPr>
      <w:bookmarkStart w:id="1581" w:name="_Toc161914302"/>
      <w:bookmarkStart w:id="1582" w:name="_Toc163034070"/>
      <w:bookmarkStart w:id="1583" w:name="_Toc166485966"/>
      <w:bookmarkStart w:id="1584" w:name="_Toc166501571"/>
      <w:bookmarkStart w:id="1585" w:name="_Toc169712284"/>
      <w:bookmarkStart w:id="1586" w:name="_Toc203382592"/>
      <w:bookmarkStart w:id="1587" w:name="_Toc203730929"/>
      <w:bookmarkStart w:id="1588" w:name="_Toc225151657"/>
      <w:bookmarkStart w:id="1589" w:name="_Toc225166161"/>
      <w:bookmarkStart w:id="1590" w:name="_Toc230877223"/>
      <w:bookmarkStart w:id="1591" w:name="_Toc232755960"/>
      <w:bookmarkStart w:id="1592" w:name="_Toc232760686"/>
      <w:bookmarkStart w:id="1593" w:name="_Toc232761571"/>
      <w:r w:rsidRPr="00361E1F">
        <w:rPr>
          <w:sz w:val="24"/>
        </w:rPr>
        <w:t>［</w:t>
      </w:r>
      <w:r w:rsidRPr="00361E1F">
        <w:rPr>
          <w:rFonts w:asciiTheme="majorHAnsi" w:eastAsiaTheme="majorEastAsia" w:hAnsiTheme="majorHAnsi" w:cstheme="majorHAnsi"/>
          <w:sz w:val="24"/>
        </w:rPr>
        <w:t xml:space="preserve">テーマ　</w:t>
      </w:r>
      <w:r w:rsidRPr="00361E1F">
        <w:rPr>
          <w:rFonts w:asciiTheme="majorHAnsi" w:eastAsiaTheme="majorEastAsia" w:hAnsiTheme="majorHAnsi" w:cstheme="majorHAnsi"/>
          <w:kern w:val="0"/>
          <w:sz w:val="24"/>
        </w:rPr>
        <w:t>基準</w:t>
      </w:r>
      <w:r w:rsidRPr="00361E1F">
        <w:rPr>
          <w:rFonts w:ascii="ＭＳ ゴシック" w:hAnsi="ＭＳ ゴシック" w:cs="ＭＳ ゴシック" w:hint="eastAsia"/>
          <w:kern w:val="0"/>
          <w:sz w:val="24"/>
        </w:rPr>
        <w:t>Ⅳ</w:t>
      </w:r>
      <w:r w:rsidRPr="00361E1F">
        <w:rPr>
          <w:rFonts w:asciiTheme="majorHAnsi" w:eastAsiaTheme="majorEastAsia" w:hAnsiTheme="majorHAnsi" w:cstheme="majorHAnsi"/>
          <w:kern w:val="0"/>
          <w:sz w:val="24"/>
        </w:rPr>
        <w:t>-</w:t>
      </w:r>
      <w:r w:rsidRPr="00361E1F">
        <w:rPr>
          <w:rFonts w:asciiTheme="majorHAnsi" w:eastAsiaTheme="majorEastAsia" w:hAnsiTheme="majorHAnsi" w:cstheme="majorHAnsi" w:hint="eastAsia"/>
          <w:sz w:val="24"/>
        </w:rPr>
        <w:t>D</w:t>
      </w:r>
      <w:r w:rsidRPr="00361E1F">
        <w:rPr>
          <w:rFonts w:asciiTheme="majorHAnsi" w:eastAsiaTheme="majorEastAsia" w:hAnsiTheme="majorHAnsi" w:cstheme="majorHAnsi"/>
          <w:sz w:val="24"/>
        </w:rPr>
        <w:t xml:space="preserve"> </w:t>
      </w:r>
      <w:r w:rsidRPr="00361E1F">
        <w:rPr>
          <w:rFonts w:asciiTheme="majorHAnsi" w:eastAsiaTheme="majorEastAsia" w:hAnsiTheme="majorHAnsi" w:cstheme="majorHAnsi" w:hint="eastAsia"/>
          <w:sz w:val="24"/>
        </w:rPr>
        <w:t>情報公表</w:t>
      </w:r>
      <w:r w:rsidRPr="00361E1F">
        <w:rPr>
          <w:sz w:val="24"/>
        </w:rPr>
        <w:t>］</w:t>
      </w:r>
      <w:bookmarkEnd w:id="1581"/>
      <w:bookmarkEnd w:id="1582"/>
      <w:bookmarkEnd w:id="1583"/>
      <w:bookmarkEnd w:id="1584"/>
      <w:bookmarkEnd w:id="1585"/>
      <w:bookmarkEnd w:id="1586"/>
      <w:bookmarkEnd w:id="1587"/>
      <w:bookmarkEnd w:id="1588"/>
      <w:bookmarkEnd w:id="1589"/>
      <w:bookmarkEnd w:id="1590"/>
      <w:bookmarkEnd w:id="1591"/>
      <w:bookmarkEnd w:id="1592"/>
      <w:bookmarkEnd w:id="1593"/>
    </w:p>
    <w:p w14:paraId="6A0027F3" w14:textId="77777777" w:rsidR="00BC7EC7" w:rsidRPr="00361E1F" w:rsidRDefault="00BC7EC7" w:rsidP="00BC7EC7">
      <w:pPr>
        <w:rPr>
          <w:rFonts w:ascii="ＭＳ ゴシック" w:eastAsiaTheme="minorEastAsia" w:hAnsi="ＭＳ ゴシック"/>
          <w:sz w:val="22"/>
          <w:szCs w:val="22"/>
        </w:rPr>
      </w:pPr>
    </w:p>
    <w:p w14:paraId="23098D8A" w14:textId="77777777" w:rsidR="00BC7EC7" w:rsidRPr="00361E1F" w:rsidRDefault="00BC7EC7" w:rsidP="00BC7EC7">
      <w:pPr>
        <w:rPr>
          <w:rFonts w:ascii="ＭＳ ゴシック" w:eastAsiaTheme="majorEastAsia" w:hAnsi="ＭＳ ゴシック"/>
          <w:sz w:val="22"/>
          <w:szCs w:val="22"/>
        </w:rPr>
      </w:pPr>
      <w:r w:rsidRPr="00361E1F">
        <w:rPr>
          <w:rFonts w:ascii="ＭＳ ゴシック" w:eastAsiaTheme="majorEastAsia" w:hAnsi="ＭＳ ゴシック" w:hint="eastAsia"/>
          <w:sz w:val="22"/>
          <w:szCs w:val="22"/>
        </w:rPr>
        <w:t>＜根拠資料＞</w:t>
      </w:r>
    </w:p>
    <w:p w14:paraId="682E0184" w14:textId="4A6E86EF" w:rsidR="00BC7EC7" w:rsidRPr="00361E1F" w:rsidRDefault="00BC7EC7" w:rsidP="0072477E">
      <w:pPr>
        <w:widowControl/>
        <w:jc w:val="left"/>
        <w:rPr>
          <w:rFonts w:eastAsiaTheme="minorEastAsia"/>
          <w:sz w:val="22"/>
          <w:szCs w:val="22"/>
        </w:rPr>
      </w:pPr>
    </w:p>
    <w:p w14:paraId="0D3B5884" w14:textId="35CDDEC3" w:rsidR="00F81626" w:rsidRPr="00361E1F" w:rsidRDefault="00F81626" w:rsidP="0072477E">
      <w:pPr>
        <w:widowControl/>
        <w:jc w:val="left"/>
        <w:rPr>
          <w:rFonts w:eastAsiaTheme="minorEastAsia"/>
          <w:sz w:val="22"/>
          <w:szCs w:val="22"/>
        </w:rPr>
      </w:pPr>
    </w:p>
    <w:p w14:paraId="35E79D2E" w14:textId="77777777" w:rsidR="00F81626" w:rsidRPr="00361E1F" w:rsidRDefault="00F81626" w:rsidP="0072477E">
      <w:pPr>
        <w:widowControl/>
        <w:jc w:val="left"/>
        <w:rPr>
          <w:rFonts w:eastAsiaTheme="minorEastAsia"/>
          <w:sz w:val="22"/>
          <w:szCs w:val="22"/>
        </w:rPr>
      </w:pPr>
    </w:p>
    <w:p w14:paraId="03F4719A" w14:textId="7224357C" w:rsidR="00BC7EC7" w:rsidRPr="00361E1F" w:rsidRDefault="00BC7EC7" w:rsidP="00BC7EC7">
      <w:pPr>
        <w:ind w:left="208" w:hangingChars="100" w:hanging="208"/>
        <w:rPr>
          <w:rFonts w:ascii="ＭＳ ゴシック" w:eastAsia="ＭＳ ゴシック" w:hAnsi="ＭＳ ゴシック"/>
          <w:sz w:val="22"/>
          <w:szCs w:val="22"/>
        </w:rPr>
      </w:pPr>
      <w:r w:rsidRPr="00361E1F">
        <w:rPr>
          <w:rFonts w:ascii="ＭＳ ゴシック" w:eastAsia="ＭＳ ゴシック" w:hAnsi="ＭＳ ゴシック" w:hint="eastAsia"/>
          <w:sz w:val="22"/>
          <w:szCs w:val="22"/>
        </w:rPr>
        <w:t>［</w:t>
      </w:r>
      <w:r w:rsidRPr="00361E1F">
        <w:rPr>
          <w:rFonts w:asciiTheme="majorHAnsi" w:eastAsiaTheme="majorEastAsia" w:hAnsiTheme="majorHAnsi" w:cstheme="majorHAnsi"/>
          <w:sz w:val="22"/>
          <w:szCs w:val="22"/>
        </w:rPr>
        <w:t>区分　基準</w:t>
      </w:r>
      <w:r w:rsidRPr="00361E1F">
        <w:rPr>
          <w:rFonts w:ascii="ＭＳ ゴシック" w:eastAsiaTheme="majorEastAsia" w:hAnsi="ＭＳ ゴシック" w:cs="ＭＳ ゴシック" w:hint="eastAsia"/>
          <w:sz w:val="22"/>
          <w:szCs w:val="22"/>
        </w:rPr>
        <w:t>Ⅳ</w:t>
      </w:r>
      <w:r w:rsidRPr="00361E1F">
        <w:rPr>
          <w:rFonts w:asciiTheme="majorHAnsi" w:eastAsiaTheme="majorEastAsia" w:hAnsiTheme="majorHAnsi" w:cstheme="majorHAnsi"/>
          <w:sz w:val="22"/>
          <w:szCs w:val="22"/>
        </w:rPr>
        <w:t>-</w:t>
      </w:r>
      <w:r w:rsidRPr="00361E1F">
        <w:rPr>
          <w:rFonts w:asciiTheme="majorHAnsi" w:eastAsiaTheme="majorEastAsia" w:hAnsiTheme="majorHAnsi" w:cstheme="majorHAnsi" w:hint="eastAsia"/>
          <w:sz w:val="22"/>
          <w:szCs w:val="22"/>
        </w:rPr>
        <w:t>D</w:t>
      </w:r>
      <w:r w:rsidRPr="00361E1F">
        <w:rPr>
          <w:rFonts w:asciiTheme="majorHAnsi" w:eastAsiaTheme="majorEastAsia" w:hAnsiTheme="majorHAnsi" w:cstheme="majorHAnsi"/>
          <w:sz w:val="22"/>
          <w:szCs w:val="22"/>
        </w:rPr>
        <w:t>-</w:t>
      </w:r>
      <w:r w:rsidRPr="00361E1F">
        <w:rPr>
          <w:rFonts w:asciiTheme="majorHAnsi" w:eastAsiaTheme="majorEastAsia" w:hAnsiTheme="majorHAnsi" w:cstheme="majorHAnsi" w:hint="eastAsia"/>
          <w:sz w:val="22"/>
          <w:szCs w:val="22"/>
        </w:rPr>
        <w:t>1</w:t>
      </w:r>
      <w:r w:rsidRPr="00361E1F">
        <w:rPr>
          <w:rFonts w:asciiTheme="majorHAnsi" w:eastAsiaTheme="majorEastAsia" w:hAnsiTheme="majorHAnsi" w:cstheme="majorHAnsi"/>
          <w:sz w:val="22"/>
          <w:szCs w:val="22"/>
        </w:rPr>
        <w:t xml:space="preserve">　大学は、高い公共性と社会的責任を有しており、積極的に情報を公表・公開して説明責任を果たしている。</w:t>
      </w:r>
      <w:r w:rsidRPr="00361E1F">
        <w:rPr>
          <w:rFonts w:ascii="ＭＳ ゴシック" w:eastAsia="ＭＳ ゴシック" w:hAnsi="ＭＳ ゴシック" w:hint="eastAsia"/>
          <w:sz w:val="22"/>
          <w:szCs w:val="22"/>
        </w:rPr>
        <w:t>］</w:t>
      </w:r>
    </w:p>
    <w:p w14:paraId="5B14E683" w14:textId="77777777" w:rsidR="00AB0F41" w:rsidRPr="00361E1F" w:rsidRDefault="00AB0F41" w:rsidP="00BC7EC7">
      <w:pPr>
        <w:rPr>
          <w:rFonts w:asciiTheme="majorHAnsi" w:eastAsiaTheme="majorEastAsia" w:hAnsiTheme="majorHAnsi" w:cstheme="majorHAnsi"/>
          <w:sz w:val="22"/>
          <w:szCs w:val="22"/>
        </w:rPr>
      </w:pPr>
    </w:p>
    <w:p w14:paraId="53B6E44E" w14:textId="16266C49" w:rsidR="00BC7EC7" w:rsidRPr="00361E1F" w:rsidRDefault="00BC7EC7" w:rsidP="00BC7EC7">
      <w:pPr>
        <w:rPr>
          <w:rFonts w:ascii="ＭＳ ゴシック" w:eastAsia="ＭＳ ゴシック" w:hAnsi="ＭＳ ゴシック"/>
          <w:sz w:val="22"/>
          <w:szCs w:val="22"/>
        </w:rPr>
      </w:pPr>
      <w:r w:rsidRPr="00361E1F">
        <w:rPr>
          <w:rFonts w:asciiTheme="majorHAnsi" w:eastAsiaTheme="majorEastAsia" w:hAnsiTheme="majorHAnsi" w:cstheme="majorHAnsi"/>
          <w:sz w:val="22"/>
          <w:szCs w:val="22"/>
        </w:rPr>
        <w:t>＜</w:t>
      </w:r>
      <w:r w:rsidR="009E5A2E" w:rsidRPr="00361E1F">
        <w:rPr>
          <w:rFonts w:asciiTheme="majorHAnsi" w:eastAsiaTheme="majorEastAsia" w:hAnsiTheme="majorHAnsi" w:cstheme="majorHAnsi"/>
          <w:sz w:val="22"/>
          <w:szCs w:val="22"/>
        </w:rPr>
        <w:t>区分　基準</w:t>
      </w:r>
      <w:r w:rsidR="009E5A2E" w:rsidRPr="00361E1F">
        <w:rPr>
          <w:rFonts w:ascii="ＭＳ ゴシック" w:eastAsiaTheme="majorEastAsia" w:hAnsi="ＭＳ ゴシック" w:cs="ＭＳ ゴシック" w:hint="eastAsia"/>
          <w:sz w:val="22"/>
          <w:szCs w:val="22"/>
        </w:rPr>
        <w:t>Ⅳ</w:t>
      </w:r>
      <w:r w:rsidR="009E5A2E" w:rsidRPr="00361E1F">
        <w:rPr>
          <w:rFonts w:asciiTheme="majorHAnsi" w:eastAsiaTheme="majorEastAsia" w:hAnsiTheme="majorHAnsi" w:cstheme="majorHAnsi"/>
          <w:sz w:val="22"/>
          <w:szCs w:val="22"/>
        </w:rPr>
        <w:t>-</w:t>
      </w:r>
      <w:r w:rsidR="009E5A2E" w:rsidRPr="00361E1F">
        <w:rPr>
          <w:rFonts w:asciiTheme="majorHAnsi" w:eastAsiaTheme="majorEastAsia" w:hAnsiTheme="majorHAnsi" w:cstheme="majorHAnsi" w:hint="eastAsia"/>
          <w:sz w:val="22"/>
          <w:szCs w:val="22"/>
        </w:rPr>
        <w:t>D</w:t>
      </w:r>
      <w:r w:rsidR="009E5A2E" w:rsidRPr="00361E1F">
        <w:rPr>
          <w:rFonts w:asciiTheme="majorHAnsi" w:eastAsiaTheme="majorEastAsia" w:hAnsiTheme="majorHAnsi" w:cstheme="majorHAnsi"/>
          <w:sz w:val="22"/>
          <w:szCs w:val="22"/>
        </w:rPr>
        <w:t>-</w:t>
      </w:r>
      <w:r w:rsidR="009E5A2E" w:rsidRPr="00361E1F">
        <w:rPr>
          <w:rFonts w:asciiTheme="majorHAnsi" w:eastAsiaTheme="majorEastAsia" w:hAnsiTheme="majorHAnsi" w:cstheme="majorHAnsi" w:hint="eastAsia"/>
          <w:sz w:val="22"/>
          <w:szCs w:val="22"/>
        </w:rPr>
        <w:t>1</w:t>
      </w:r>
      <w:r w:rsidR="009E5A2E" w:rsidRPr="00361E1F">
        <w:rPr>
          <w:rFonts w:asciiTheme="majorHAnsi" w:eastAsiaTheme="majorEastAsia" w:hAnsiTheme="majorHAnsi" w:cstheme="majorHAnsi" w:hint="eastAsia"/>
          <w:sz w:val="22"/>
          <w:szCs w:val="22"/>
        </w:rPr>
        <w:t>の</w:t>
      </w:r>
      <w:r w:rsidRPr="00361E1F">
        <w:rPr>
          <w:rFonts w:asciiTheme="majorHAnsi" w:eastAsiaTheme="majorEastAsia" w:hAnsiTheme="majorHAnsi" w:cstheme="majorHAnsi"/>
          <w:sz w:val="22"/>
          <w:szCs w:val="22"/>
        </w:rPr>
        <w:t>現状＞</w:t>
      </w:r>
    </w:p>
    <w:p w14:paraId="2A61697E" w14:textId="77777777" w:rsidR="00BC7EC7" w:rsidRPr="00361E1F" w:rsidRDefault="00BC7EC7" w:rsidP="00BC7EC7">
      <w:pPr>
        <w:rPr>
          <w:rFonts w:asciiTheme="minorEastAsia" w:eastAsiaTheme="minorEastAsia" w:hAnsiTheme="minorEastAsia"/>
          <w:sz w:val="22"/>
          <w:szCs w:val="22"/>
        </w:rPr>
      </w:pPr>
    </w:p>
    <w:p w14:paraId="7618C27D" w14:textId="77777777" w:rsidR="00BC7EC7" w:rsidRPr="00361E1F" w:rsidRDefault="00BC7EC7" w:rsidP="00BC7EC7">
      <w:pPr>
        <w:rPr>
          <w:rFonts w:asciiTheme="minorEastAsia" w:eastAsiaTheme="minorEastAsia" w:hAnsiTheme="minorEastAsia"/>
          <w:sz w:val="22"/>
          <w:szCs w:val="22"/>
        </w:rPr>
      </w:pPr>
    </w:p>
    <w:p w14:paraId="2EEA2CB3" w14:textId="77777777" w:rsidR="00BC7EC7" w:rsidRPr="00361E1F" w:rsidRDefault="00BC7EC7" w:rsidP="00BC7EC7">
      <w:pPr>
        <w:rPr>
          <w:rFonts w:asciiTheme="minorEastAsia" w:eastAsiaTheme="minorEastAsia" w:hAnsiTheme="minorEastAsia"/>
          <w:sz w:val="22"/>
          <w:szCs w:val="22"/>
        </w:rPr>
      </w:pPr>
    </w:p>
    <w:p w14:paraId="68C18918" w14:textId="43B4417A" w:rsidR="00BC7EC7" w:rsidRPr="00361E1F" w:rsidRDefault="00BC7EC7" w:rsidP="00BC7EC7">
      <w:pPr>
        <w:rPr>
          <w:rFonts w:asciiTheme="majorHAnsi" w:eastAsiaTheme="majorEastAsia" w:hAnsiTheme="majorHAnsi" w:cstheme="majorHAnsi"/>
          <w:sz w:val="22"/>
          <w:szCs w:val="22"/>
        </w:rPr>
      </w:pPr>
      <w:r w:rsidRPr="00361E1F">
        <w:rPr>
          <w:rFonts w:asciiTheme="majorHAnsi" w:eastAsiaTheme="majorEastAsia" w:hAnsiTheme="majorHAnsi" w:cstheme="majorHAnsi"/>
          <w:sz w:val="22"/>
          <w:szCs w:val="22"/>
        </w:rPr>
        <w:t>＜テーマ　基準</w:t>
      </w:r>
      <w:r w:rsidRPr="00361E1F">
        <w:rPr>
          <w:rFonts w:ascii="ＭＳ ゴシック" w:eastAsia="ＭＳ ゴシック" w:hAnsi="ＭＳ ゴシック" w:cs="ＭＳ ゴシック" w:hint="eastAsia"/>
          <w:sz w:val="22"/>
          <w:szCs w:val="22"/>
        </w:rPr>
        <w:t>Ⅳ</w:t>
      </w:r>
      <w:r w:rsidR="00F81626" w:rsidRPr="00361E1F">
        <w:rPr>
          <w:rFonts w:asciiTheme="majorHAnsi" w:eastAsiaTheme="majorEastAsia" w:hAnsiTheme="majorHAnsi" w:cstheme="majorHAnsi"/>
          <w:sz w:val="22"/>
          <w:szCs w:val="22"/>
        </w:rPr>
        <w:t>-</w:t>
      </w:r>
      <w:r w:rsidR="00F81626" w:rsidRPr="00361E1F">
        <w:rPr>
          <w:rFonts w:asciiTheme="majorHAnsi" w:eastAsiaTheme="majorEastAsia" w:hAnsiTheme="majorHAnsi" w:cstheme="majorHAnsi" w:hint="eastAsia"/>
          <w:sz w:val="22"/>
          <w:szCs w:val="22"/>
        </w:rPr>
        <w:t>D</w:t>
      </w:r>
      <w:r w:rsidRPr="00361E1F">
        <w:rPr>
          <w:rFonts w:asciiTheme="majorHAnsi" w:eastAsiaTheme="majorEastAsia" w:hAnsiTheme="majorHAnsi" w:cstheme="majorHAnsi"/>
          <w:sz w:val="22"/>
          <w:szCs w:val="22"/>
        </w:rPr>
        <w:t xml:space="preserve"> </w:t>
      </w:r>
      <w:r w:rsidR="00F81626" w:rsidRPr="00361E1F">
        <w:rPr>
          <w:rFonts w:asciiTheme="majorHAnsi" w:eastAsiaTheme="majorEastAsia" w:hAnsiTheme="majorHAnsi" w:cstheme="majorHAnsi" w:hint="eastAsia"/>
          <w:sz w:val="22"/>
          <w:szCs w:val="22"/>
        </w:rPr>
        <w:t>情報公表</w:t>
      </w:r>
      <w:r w:rsidRPr="00361E1F">
        <w:rPr>
          <w:rFonts w:asciiTheme="majorHAnsi" w:eastAsiaTheme="majorEastAsia" w:hAnsiTheme="majorHAnsi" w:cstheme="majorHAnsi"/>
          <w:sz w:val="22"/>
          <w:szCs w:val="22"/>
        </w:rPr>
        <w:t>の課題＞</w:t>
      </w:r>
    </w:p>
    <w:p w14:paraId="63B55527" w14:textId="77777777" w:rsidR="00BC7EC7" w:rsidRPr="00361E1F" w:rsidRDefault="00BC7EC7" w:rsidP="00BC7EC7">
      <w:pPr>
        <w:rPr>
          <w:rFonts w:eastAsiaTheme="minorEastAsia"/>
          <w:sz w:val="22"/>
          <w:szCs w:val="22"/>
        </w:rPr>
      </w:pPr>
    </w:p>
    <w:p w14:paraId="3E90A78A" w14:textId="77777777" w:rsidR="00BC7EC7" w:rsidRPr="00361E1F" w:rsidRDefault="00BC7EC7" w:rsidP="00BC7EC7">
      <w:pPr>
        <w:rPr>
          <w:rFonts w:eastAsiaTheme="minorEastAsia"/>
          <w:sz w:val="22"/>
          <w:szCs w:val="22"/>
        </w:rPr>
      </w:pPr>
    </w:p>
    <w:p w14:paraId="4E7821F6" w14:textId="77777777" w:rsidR="00BC7EC7" w:rsidRPr="00361E1F" w:rsidRDefault="00BC7EC7" w:rsidP="00BC7EC7">
      <w:pPr>
        <w:rPr>
          <w:rFonts w:eastAsiaTheme="minorEastAsia"/>
          <w:sz w:val="22"/>
          <w:szCs w:val="22"/>
        </w:rPr>
      </w:pPr>
    </w:p>
    <w:p w14:paraId="71BBC97C" w14:textId="68B60AEA" w:rsidR="00BC7EC7" w:rsidRPr="00361E1F" w:rsidRDefault="00BC7EC7" w:rsidP="00BC7EC7">
      <w:pPr>
        <w:rPr>
          <w:rFonts w:asciiTheme="majorHAnsi" w:eastAsiaTheme="majorEastAsia" w:hAnsiTheme="majorHAnsi" w:cstheme="majorHAnsi"/>
          <w:sz w:val="22"/>
          <w:szCs w:val="22"/>
        </w:rPr>
      </w:pPr>
      <w:r w:rsidRPr="00361E1F">
        <w:rPr>
          <w:rFonts w:asciiTheme="majorHAnsi" w:eastAsiaTheme="majorEastAsia" w:hAnsiTheme="majorHAnsi" w:cstheme="majorHAnsi"/>
          <w:sz w:val="22"/>
          <w:szCs w:val="22"/>
        </w:rPr>
        <w:t>＜テーマ　基準</w:t>
      </w:r>
      <w:r w:rsidRPr="00361E1F">
        <w:rPr>
          <w:rFonts w:ascii="ＭＳ ゴシック" w:eastAsia="ＭＳ ゴシック" w:hAnsi="ＭＳ ゴシック" w:cs="ＭＳ ゴシック" w:hint="eastAsia"/>
          <w:sz w:val="22"/>
          <w:szCs w:val="22"/>
        </w:rPr>
        <w:t>Ⅳ</w:t>
      </w:r>
      <w:r w:rsidR="00623CEB" w:rsidRPr="00361E1F">
        <w:rPr>
          <w:rFonts w:asciiTheme="majorHAnsi" w:eastAsiaTheme="majorEastAsia" w:hAnsiTheme="majorHAnsi" w:cstheme="majorHAnsi"/>
          <w:sz w:val="22"/>
          <w:szCs w:val="22"/>
        </w:rPr>
        <w:t>-</w:t>
      </w:r>
      <w:r w:rsidR="00623CEB" w:rsidRPr="00361E1F">
        <w:rPr>
          <w:rFonts w:asciiTheme="majorHAnsi" w:eastAsiaTheme="majorEastAsia" w:hAnsiTheme="majorHAnsi" w:cstheme="majorHAnsi" w:hint="eastAsia"/>
          <w:sz w:val="22"/>
          <w:szCs w:val="22"/>
        </w:rPr>
        <w:t>D</w:t>
      </w:r>
      <w:r w:rsidRPr="00361E1F">
        <w:rPr>
          <w:rFonts w:asciiTheme="majorHAnsi" w:eastAsiaTheme="majorEastAsia" w:hAnsiTheme="majorHAnsi" w:cstheme="majorHAnsi"/>
          <w:sz w:val="22"/>
          <w:szCs w:val="22"/>
        </w:rPr>
        <w:t xml:space="preserve"> </w:t>
      </w:r>
      <w:r w:rsidR="00F81626" w:rsidRPr="00361E1F">
        <w:rPr>
          <w:rFonts w:asciiTheme="majorHAnsi" w:eastAsiaTheme="majorEastAsia" w:hAnsiTheme="majorHAnsi" w:cstheme="majorHAnsi" w:hint="eastAsia"/>
          <w:sz w:val="22"/>
          <w:szCs w:val="22"/>
        </w:rPr>
        <w:t>情報公表</w:t>
      </w:r>
      <w:r w:rsidRPr="00361E1F">
        <w:rPr>
          <w:rFonts w:asciiTheme="majorHAnsi" w:eastAsiaTheme="majorEastAsia" w:hAnsiTheme="majorHAnsi" w:cstheme="majorHAnsi"/>
          <w:sz w:val="22"/>
          <w:szCs w:val="22"/>
        </w:rPr>
        <w:t>の特記事項＞</w:t>
      </w:r>
    </w:p>
    <w:p w14:paraId="52D7CE5C" w14:textId="2D789B38" w:rsidR="0072477E" w:rsidRPr="00361E1F" w:rsidRDefault="0072477E" w:rsidP="0072477E">
      <w:pPr>
        <w:widowControl/>
        <w:jc w:val="left"/>
        <w:rPr>
          <w:rFonts w:eastAsiaTheme="minorEastAsia"/>
          <w:sz w:val="22"/>
          <w:szCs w:val="22"/>
        </w:rPr>
      </w:pPr>
    </w:p>
    <w:p w14:paraId="06E775E2" w14:textId="36C7ECAA" w:rsidR="00F81626" w:rsidRPr="00361E1F" w:rsidRDefault="00F81626" w:rsidP="0072477E">
      <w:pPr>
        <w:widowControl/>
        <w:jc w:val="left"/>
        <w:rPr>
          <w:rFonts w:eastAsiaTheme="minorEastAsia"/>
          <w:sz w:val="22"/>
          <w:szCs w:val="22"/>
        </w:rPr>
      </w:pPr>
    </w:p>
    <w:p w14:paraId="2ECEFAEB" w14:textId="77777777" w:rsidR="00F81626" w:rsidRPr="00361E1F" w:rsidRDefault="00F81626" w:rsidP="0072477E">
      <w:pPr>
        <w:widowControl/>
        <w:jc w:val="left"/>
        <w:rPr>
          <w:rFonts w:eastAsiaTheme="minorEastAsia"/>
          <w:sz w:val="22"/>
          <w:szCs w:val="22"/>
        </w:rPr>
      </w:pPr>
    </w:p>
    <w:p w14:paraId="3C148EB1" w14:textId="62EE714D" w:rsidR="0072477E" w:rsidRPr="00361E1F" w:rsidRDefault="0072477E" w:rsidP="0072477E">
      <w:pPr>
        <w:rPr>
          <w:rFonts w:asciiTheme="majorHAnsi" w:eastAsiaTheme="majorEastAsia" w:hAnsiTheme="majorHAnsi" w:cstheme="majorHAnsi"/>
          <w:sz w:val="22"/>
          <w:szCs w:val="22"/>
        </w:rPr>
      </w:pPr>
      <w:r w:rsidRPr="00361E1F">
        <w:rPr>
          <w:rFonts w:asciiTheme="majorHAnsi" w:eastAsiaTheme="majorEastAsia" w:hAnsiTheme="majorHAnsi" w:cstheme="majorHAnsi"/>
          <w:sz w:val="22"/>
          <w:szCs w:val="22"/>
        </w:rPr>
        <w:t>＜基準</w:t>
      </w:r>
      <w:r w:rsidRPr="00361E1F">
        <w:rPr>
          <w:rFonts w:ascii="ＭＳ ゴシック" w:eastAsia="ＭＳ ゴシック" w:hAnsi="ＭＳ ゴシック" w:cs="ＭＳ ゴシック" w:hint="eastAsia"/>
          <w:sz w:val="22"/>
          <w:szCs w:val="22"/>
        </w:rPr>
        <w:t>Ⅳ</w:t>
      </w:r>
      <w:r w:rsidRPr="00361E1F">
        <w:rPr>
          <w:rFonts w:asciiTheme="majorHAnsi" w:eastAsiaTheme="majorEastAsia" w:hAnsiTheme="majorHAnsi" w:cstheme="majorHAnsi"/>
          <w:sz w:val="22"/>
          <w:szCs w:val="22"/>
        </w:rPr>
        <w:t xml:space="preserve"> </w:t>
      </w:r>
      <w:r w:rsidR="00F81626" w:rsidRPr="00361E1F">
        <w:rPr>
          <w:rFonts w:asciiTheme="majorHAnsi" w:eastAsiaTheme="majorEastAsia" w:hAnsiTheme="majorHAnsi" w:cstheme="majorHAnsi" w:hint="eastAsia"/>
          <w:sz w:val="22"/>
          <w:szCs w:val="22"/>
        </w:rPr>
        <w:t>大学運営</w:t>
      </w:r>
      <w:r w:rsidRPr="00361E1F">
        <w:rPr>
          <w:rFonts w:asciiTheme="majorHAnsi" w:eastAsiaTheme="majorEastAsia" w:hAnsiTheme="majorHAnsi" w:cstheme="majorHAnsi"/>
          <w:sz w:val="22"/>
          <w:szCs w:val="22"/>
        </w:rPr>
        <w:t>とガバナンスの改善状況・改善計画＞</w:t>
      </w:r>
    </w:p>
    <w:p w14:paraId="722A369E" w14:textId="55BDAEC2" w:rsidR="00F81626" w:rsidRPr="00361E1F" w:rsidRDefault="00F81626" w:rsidP="0072477E">
      <w:pPr>
        <w:rPr>
          <w:rFonts w:eastAsiaTheme="minorEastAsia"/>
          <w:sz w:val="22"/>
          <w:szCs w:val="22"/>
        </w:rPr>
      </w:pPr>
    </w:p>
    <w:p w14:paraId="1A158636" w14:textId="621B86FF" w:rsidR="0072477E" w:rsidRPr="00361E1F" w:rsidRDefault="0072477E" w:rsidP="0072477E">
      <w:pPr>
        <w:ind w:left="208" w:hangingChars="100" w:hanging="208"/>
        <w:rPr>
          <w:rFonts w:asciiTheme="majorEastAsia" w:eastAsiaTheme="majorEastAsia" w:hAnsiTheme="majorEastAsia"/>
          <w:sz w:val="22"/>
          <w:szCs w:val="22"/>
        </w:rPr>
      </w:pPr>
      <w:r w:rsidRPr="00361E1F">
        <w:rPr>
          <w:rFonts w:asciiTheme="majorHAnsi" w:eastAsiaTheme="majorEastAsia" w:hAnsiTheme="majorHAnsi" w:cstheme="majorHAnsi" w:hint="eastAsia"/>
          <w:sz w:val="22"/>
          <w:szCs w:val="22"/>
        </w:rPr>
        <w:t xml:space="preserve">(a) </w:t>
      </w:r>
      <w:r w:rsidRPr="00361E1F">
        <w:rPr>
          <w:rFonts w:asciiTheme="majorEastAsia" w:eastAsiaTheme="majorEastAsia" w:hAnsiTheme="majorEastAsia" w:hint="eastAsia"/>
          <w:sz w:val="22"/>
          <w:szCs w:val="22"/>
        </w:rPr>
        <w:t>前回の認証評価を受けた際に自己点検・評価報告書に</w:t>
      </w:r>
      <w:r w:rsidR="007F4B6F" w:rsidRPr="00361E1F">
        <w:rPr>
          <w:rFonts w:asciiTheme="majorEastAsia" w:eastAsiaTheme="majorEastAsia" w:hAnsiTheme="majorEastAsia" w:hint="eastAsia"/>
          <w:sz w:val="22"/>
          <w:szCs w:val="22"/>
        </w:rPr>
        <w:t>記述した</w:t>
      </w:r>
      <w:r w:rsidR="002E17CD" w:rsidRPr="00361E1F">
        <w:rPr>
          <w:rFonts w:asciiTheme="majorEastAsia" w:eastAsiaTheme="majorEastAsia" w:hAnsiTheme="majorEastAsia" w:hint="eastAsia"/>
          <w:sz w:val="22"/>
          <w:szCs w:val="22"/>
        </w:rPr>
        <w:t>改善</w:t>
      </w:r>
      <w:r w:rsidRPr="00361E1F">
        <w:rPr>
          <w:rFonts w:asciiTheme="majorEastAsia" w:eastAsiaTheme="majorEastAsia" w:hAnsiTheme="majorEastAsia" w:hint="eastAsia"/>
          <w:sz w:val="22"/>
          <w:szCs w:val="22"/>
        </w:rPr>
        <w:t>計画の</w:t>
      </w:r>
      <w:r w:rsidR="00F401CE" w:rsidRPr="00361E1F">
        <w:rPr>
          <w:rFonts w:asciiTheme="majorEastAsia" w:eastAsiaTheme="majorEastAsia" w:hAnsiTheme="majorEastAsia" w:hint="eastAsia"/>
          <w:sz w:val="22"/>
          <w:szCs w:val="22"/>
        </w:rPr>
        <w:t>実施</w:t>
      </w:r>
      <w:r w:rsidRPr="00361E1F">
        <w:rPr>
          <w:rFonts w:asciiTheme="majorEastAsia" w:eastAsiaTheme="majorEastAsia" w:hAnsiTheme="majorEastAsia" w:hint="eastAsia"/>
          <w:sz w:val="22"/>
          <w:szCs w:val="22"/>
        </w:rPr>
        <w:t>状況</w:t>
      </w:r>
    </w:p>
    <w:p w14:paraId="46CA8BFA" w14:textId="77777777" w:rsidR="0072477E" w:rsidRPr="00361E1F" w:rsidRDefault="0072477E" w:rsidP="0072477E">
      <w:pPr>
        <w:rPr>
          <w:rFonts w:eastAsiaTheme="minorEastAsia"/>
          <w:sz w:val="22"/>
          <w:szCs w:val="22"/>
        </w:rPr>
      </w:pPr>
    </w:p>
    <w:p w14:paraId="6368BECC" w14:textId="77777777" w:rsidR="0072477E" w:rsidRPr="00361E1F" w:rsidRDefault="0072477E" w:rsidP="0072477E">
      <w:pPr>
        <w:rPr>
          <w:rFonts w:eastAsiaTheme="minorEastAsia"/>
          <w:sz w:val="22"/>
          <w:szCs w:val="22"/>
        </w:rPr>
      </w:pPr>
    </w:p>
    <w:p w14:paraId="446C952A" w14:textId="77777777" w:rsidR="0072477E" w:rsidRPr="00361E1F" w:rsidRDefault="0072477E" w:rsidP="0072477E">
      <w:pPr>
        <w:rPr>
          <w:rFonts w:asciiTheme="majorEastAsia" w:eastAsiaTheme="majorEastAsia" w:hAnsiTheme="majorEastAsia"/>
          <w:sz w:val="22"/>
          <w:szCs w:val="22"/>
        </w:rPr>
      </w:pPr>
      <w:r w:rsidRPr="00361E1F">
        <w:rPr>
          <w:rFonts w:asciiTheme="majorHAnsi" w:eastAsiaTheme="majorEastAsia" w:hAnsiTheme="majorHAnsi" w:cstheme="majorHAnsi" w:hint="eastAsia"/>
          <w:sz w:val="22"/>
          <w:szCs w:val="22"/>
        </w:rPr>
        <w:t xml:space="preserve">(b) </w:t>
      </w:r>
      <w:r w:rsidRPr="00361E1F">
        <w:rPr>
          <w:rFonts w:asciiTheme="majorEastAsia" w:eastAsiaTheme="majorEastAsia" w:hAnsiTheme="majorEastAsia" w:hint="eastAsia"/>
          <w:sz w:val="22"/>
          <w:szCs w:val="22"/>
        </w:rPr>
        <w:t>今回の自己点検・評価の課題についての改善計画</w:t>
      </w:r>
    </w:p>
    <w:p w14:paraId="14A34C2B" w14:textId="77777777" w:rsidR="0072477E" w:rsidRPr="00361E1F" w:rsidRDefault="0072477E" w:rsidP="0072477E">
      <w:pPr>
        <w:rPr>
          <w:rFonts w:eastAsiaTheme="minorEastAsia"/>
          <w:sz w:val="22"/>
          <w:szCs w:val="22"/>
        </w:rPr>
      </w:pPr>
    </w:p>
    <w:p w14:paraId="57ADD447" w14:textId="77777777" w:rsidR="0072477E" w:rsidRPr="00361E1F" w:rsidRDefault="0072477E" w:rsidP="0072477E">
      <w:pPr>
        <w:widowControl/>
        <w:jc w:val="left"/>
        <w:rPr>
          <w:rFonts w:eastAsiaTheme="minorEastAsia"/>
          <w:sz w:val="22"/>
          <w:szCs w:val="22"/>
        </w:rPr>
      </w:pPr>
    </w:p>
    <w:p w14:paraId="42B58CA6" w14:textId="77777777" w:rsidR="0015006F" w:rsidRPr="00361E1F" w:rsidRDefault="0015006F" w:rsidP="0072477E"/>
    <w:p w14:paraId="49E18283" w14:textId="77777777" w:rsidR="0015006F" w:rsidRPr="00361E1F" w:rsidRDefault="0015006F">
      <w:pPr>
        <w:widowControl/>
        <w:jc w:val="left"/>
      </w:pPr>
      <w:r w:rsidRPr="00361E1F">
        <w:br w:type="page"/>
      </w:r>
      <w:bookmarkEnd w:id="0"/>
      <w:bookmarkEnd w:id="1"/>
      <w:bookmarkEnd w:id="2"/>
      <w:bookmarkEnd w:id="3"/>
      <w:bookmarkEnd w:id="4"/>
      <w:bookmarkEnd w:id="5"/>
      <w:bookmarkEnd w:id="6"/>
      <w:bookmarkEnd w:id="7"/>
      <w:bookmarkEnd w:id="8"/>
      <w:bookmarkEnd w:id="9"/>
      <w:bookmarkEnd w:id="10"/>
    </w:p>
    <w:sectPr w:rsidR="0015006F" w:rsidRPr="00361E1F" w:rsidSect="0060191E">
      <w:pgSz w:w="11906" w:h="16838" w:code="9"/>
      <w:pgMar w:top="1361" w:right="1418" w:bottom="1247" w:left="1418" w:header="851" w:footer="454" w:gutter="0"/>
      <w:cols w:space="425"/>
      <w:docGrid w:type="linesAndChars" w:linePitch="297" w:charSpace="-237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4698F4" w14:textId="77777777" w:rsidR="00135890" w:rsidRDefault="00135890">
      <w:r>
        <w:separator/>
      </w:r>
    </w:p>
  </w:endnote>
  <w:endnote w:type="continuationSeparator" w:id="0">
    <w:p w14:paraId="072A8E4B" w14:textId="77777777" w:rsidR="00135890" w:rsidRDefault="001358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HGｺﾞｼｯｸM">
    <w:panose1 w:val="020B0609000000000000"/>
    <w:charset w:val="80"/>
    <w:family w:val="modern"/>
    <w:pitch w:val="fixed"/>
    <w:sig w:usb0="80000281" w:usb1="28C76CF8"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ＭＳ明朝">
    <w:altName w:val="あずきフォント"/>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DA8417" w14:textId="77777777" w:rsidR="00135890" w:rsidRDefault="00135890">
      <w:r>
        <w:separator/>
      </w:r>
    </w:p>
  </w:footnote>
  <w:footnote w:type="continuationSeparator" w:id="0">
    <w:p w14:paraId="71A3496C" w14:textId="77777777" w:rsidR="00135890" w:rsidRDefault="001358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87BD5" w14:textId="77777777" w:rsidR="00077CE3" w:rsidRDefault="00077CE3">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C7948"/>
    <w:multiLevelType w:val="hybridMultilevel"/>
    <w:tmpl w:val="E9921146"/>
    <w:lvl w:ilvl="0" w:tplc="E8E40924">
      <w:start w:val="1"/>
      <w:numFmt w:val="bullet"/>
      <w:lvlText w:val="□"/>
      <w:lvlJc w:val="left"/>
      <w:pPr>
        <w:ind w:left="10" w:hanging="420"/>
      </w:pPr>
      <w:rPr>
        <w:rFonts w:ascii="ＭＳ 明朝" w:eastAsia="ＭＳ 明朝" w:hAnsi="ＭＳ 明朝" w:hint="eastAsia"/>
        <w:sz w:val="18"/>
        <w:szCs w:val="18"/>
      </w:rPr>
    </w:lvl>
    <w:lvl w:ilvl="1" w:tplc="0409000B" w:tentative="1">
      <w:start w:val="1"/>
      <w:numFmt w:val="bullet"/>
      <w:lvlText w:val=""/>
      <w:lvlJc w:val="left"/>
      <w:pPr>
        <w:ind w:left="430" w:hanging="420"/>
      </w:pPr>
      <w:rPr>
        <w:rFonts w:ascii="Wingdings" w:hAnsi="Wingdings" w:hint="default"/>
      </w:rPr>
    </w:lvl>
    <w:lvl w:ilvl="2" w:tplc="0409000D" w:tentative="1">
      <w:start w:val="1"/>
      <w:numFmt w:val="bullet"/>
      <w:lvlText w:val=""/>
      <w:lvlJc w:val="left"/>
      <w:pPr>
        <w:ind w:left="850" w:hanging="420"/>
      </w:pPr>
      <w:rPr>
        <w:rFonts w:ascii="Wingdings" w:hAnsi="Wingdings" w:hint="default"/>
      </w:rPr>
    </w:lvl>
    <w:lvl w:ilvl="3" w:tplc="04090001" w:tentative="1">
      <w:start w:val="1"/>
      <w:numFmt w:val="bullet"/>
      <w:lvlText w:val=""/>
      <w:lvlJc w:val="left"/>
      <w:pPr>
        <w:ind w:left="1270" w:hanging="420"/>
      </w:pPr>
      <w:rPr>
        <w:rFonts w:ascii="Wingdings" w:hAnsi="Wingdings" w:hint="default"/>
      </w:rPr>
    </w:lvl>
    <w:lvl w:ilvl="4" w:tplc="0409000B" w:tentative="1">
      <w:start w:val="1"/>
      <w:numFmt w:val="bullet"/>
      <w:lvlText w:val=""/>
      <w:lvlJc w:val="left"/>
      <w:pPr>
        <w:ind w:left="1690" w:hanging="420"/>
      </w:pPr>
      <w:rPr>
        <w:rFonts w:ascii="Wingdings" w:hAnsi="Wingdings" w:hint="default"/>
      </w:rPr>
    </w:lvl>
    <w:lvl w:ilvl="5" w:tplc="0409000D" w:tentative="1">
      <w:start w:val="1"/>
      <w:numFmt w:val="bullet"/>
      <w:lvlText w:val=""/>
      <w:lvlJc w:val="left"/>
      <w:pPr>
        <w:ind w:left="2110" w:hanging="420"/>
      </w:pPr>
      <w:rPr>
        <w:rFonts w:ascii="Wingdings" w:hAnsi="Wingdings" w:hint="default"/>
      </w:rPr>
    </w:lvl>
    <w:lvl w:ilvl="6" w:tplc="04090001" w:tentative="1">
      <w:start w:val="1"/>
      <w:numFmt w:val="bullet"/>
      <w:lvlText w:val=""/>
      <w:lvlJc w:val="left"/>
      <w:pPr>
        <w:ind w:left="2530" w:hanging="420"/>
      </w:pPr>
      <w:rPr>
        <w:rFonts w:ascii="Wingdings" w:hAnsi="Wingdings" w:hint="default"/>
      </w:rPr>
    </w:lvl>
    <w:lvl w:ilvl="7" w:tplc="0409000B" w:tentative="1">
      <w:start w:val="1"/>
      <w:numFmt w:val="bullet"/>
      <w:lvlText w:val=""/>
      <w:lvlJc w:val="left"/>
      <w:pPr>
        <w:ind w:left="2950" w:hanging="420"/>
      </w:pPr>
      <w:rPr>
        <w:rFonts w:ascii="Wingdings" w:hAnsi="Wingdings" w:hint="default"/>
      </w:rPr>
    </w:lvl>
    <w:lvl w:ilvl="8" w:tplc="0409000D" w:tentative="1">
      <w:start w:val="1"/>
      <w:numFmt w:val="bullet"/>
      <w:lvlText w:val=""/>
      <w:lvlJc w:val="left"/>
      <w:pPr>
        <w:ind w:left="3370" w:hanging="420"/>
      </w:pPr>
      <w:rPr>
        <w:rFonts w:ascii="Wingdings" w:hAnsi="Wingdings" w:hint="default"/>
      </w:rPr>
    </w:lvl>
  </w:abstractNum>
  <w:abstractNum w:abstractNumId="1" w15:restartNumberingAfterBreak="0">
    <w:nsid w:val="02384BA8"/>
    <w:multiLevelType w:val="hybridMultilevel"/>
    <w:tmpl w:val="5A76E9C0"/>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2727911"/>
    <w:multiLevelType w:val="hybridMultilevel"/>
    <w:tmpl w:val="1AC68DC6"/>
    <w:lvl w:ilvl="0" w:tplc="6984751A">
      <w:start w:val="1"/>
      <w:numFmt w:val="decimal"/>
      <w:lvlText w:val="(%1)"/>
      <w:lvlJc w:val="left"/>
      <w:pPr>
        <w:ind w:left="420" w:hanging="420"/>
      </w:pPr>
      <w:rPr>
        <w:rFonts w:ascii="Century" w:hAnsi="Century" w:hint="default"/>
        <w:color w:val="auto"/>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34F2A08"/>
    <w:multiLevelType w:val="hybridMultilevel"/>
    <w:tmpl w:val="16A4D50A"/>
    <w:lvl w:ilvl="0" w:tplc="04090011">
      <w:start w:val="1"/>
      <w:numFmt w:val="decimalEnclosedCircle"/>
      <w:lvlText w:val="%1"/>
      <w:lvlJc w:val="left"/>
      <w:pPr>
        <w:ind w:left="640" w:hanging="420"/>
      </w:p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4" w15:restartNumberingAfterBreak="0">
    <w:nsid w:val="05CC0F00"/>
    <w:multiLevelType w:val="hybridMultilevel"/>
    <w:tmpl w:val="5DC85A4A"/>
    <w:lvl w:ilvl="0" w:tplc="ADBC7632">
      <w:start w:val="1"/>
      <w:numFmt w:val="lowerLetter"/>
      <w:lvlText w:val="(%1)"/>
      <w:lvlJc w:val="left"/>
      <w:pPr>
        <w:ind w:left="618" w:hanging="420"/>
      </w:pPr>
      <w:rPr>
        <w:rFonts w:ascii="Century" w:hAnsi="Century" w:hint="default"/>
      </w:rPr>
    </w:lvl>
    <w:lvl w:ilvl="1" w:tplc="04090017" w:tentative="1">
      <w:start w:val="1"/>
      <w:numFmt w:val="aiueoFullWidth"/>
      <w:lvlText w:val="(%2)"/>
      <w:lvlJc w:val="left"/>
      <w:pPr>
        <w:ind w:left="1038" w:hanging="420"/>
      </w:pPr>
    </w:lvl>
    <w:lvl w:ilvl="2" w:tplc="04090011" w:tentative="1">
      <w:start w:val="1"/>
      <w:numFmt w:val="decimalEnclosedCircle"/>
      <w:lvlText w:val="%3"/>
      <w:lvlJc w:val="left"/>
      <w:pPr>
        <w:ind w:left="1458" w:hanging="420"/>
      </w:pPr>
    </w:lvl>
    <w:lvl w:ilvl="3" w:tplc="0409000F" w:tentative="1">
      <w:start w:val="1"/>
      <w:numFmt w:val="decimal"/>
      <w:lvlText w:val="%4."/>
      <w:lvlJc w:val="left"/>
      <w:pPr>
        <w:ind w:left="1878" w:hanging="420"/>
      </w:pPr>
    </w:lvl>
    <w:lvl w:ilvl="4" w:tplc="04090017" w:tentative="1">
      <w:start w:val="1"/>
      <w:numFmt w:val="aiueoFullWidth"/>
      <w:lvlText w:val="(%5)"/>
      <w:lvlJc w:val="left"/>
      <w:pPr>
        <w:ind w:left="2298" w:hanging="420"/>
      </w:pPr>
    </w:lvl>
    <w:lvl w:ilvl="5" w:tplc="04090011" w:tentative="1">
      <w:start w:val="1"/>
      <w:numFmt w:val="decimalEnclosedCircle"/>
      <w:lvlText w:val="%6"/>
      <w:lvlJc w:val="left"/>
      <w:pPr>
        <w:ind w:left="2718" w:hanging="420"/>
      </w:pPr>
    </w:lvl>
    <w:lvl w:ilvl="6" w:tplc="0409000F" w:tentative="1">
      <w:start w:val="1"/>
      <w:numFmt w:val="decimal"/>
      <w:lvlText w:val="%7."/>
      <w:lvlJc w:val="left"/>
      <w:pPr>
        <w:ind w:left="3138" w:hanging="420"/>
      </w:pPr>
    </w:lvl>
    <w:lvl w:ilvl="7" w:tplc="04090017" w:tentative="1">
      <w:start w:val="1"/>
      <w:numFmt w:val="aiueoFullWidth"/>
      <w:lvlText w:val="(%8)"/>
      <w:lvlJc w:val="left"/>
      <w:pPr>
        <w:ind w:left="3558" w:hanging="420"/>
      </w:pPr>
    </w:lvl>
    <w:lvl w:ilvl="8" w:tplc="04090011" w:tentative="1">
      <w:start w:val="1"/>
      <w:numFmt w:val="decimalEnclosedCircle"/>
      <w:lvlText w:val="%9"/>
      <w:lvlJc w:val="left"/>
      <w:pPr>
        <w:ind w:left="3978" w:hanging="420"/>
      </w:pPr>
    </w:lvl>
  </w:abstractNum>
  <w:abstractNum w:abstractNumId="5" w15:restartNumberingAfterBreak="0">
    <w:nsid w:val="095231DF"/>
    <w:multiLevelType w:val="hybridMultilevel"/>
    <w:tmpl w:val="E5522B96"/>
    <w:lvl w:ilvl="0" w:tplc="04090003">
      <w:start w:val="1"/>
      <w:numFmt w:val="bullet"/>
      <w:lvlText w:val=""/>
      <w:lvlJc w:val="left"/>
      <w:pPr>
        <w:ind w:left="840" w:hanging="420"/>
      </w:pPr>
      <w:rPr>
        <w:rFonts w:ascii="Wingdings" w:hAnsi="Wingdings" w:hint="default"/>
      </w:rPr>
    </w:lvl>
    <w:lvl w:ilvl="1" w:tplc="0409000B">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6" w15:restartNumberingAfterBreak="0">
    <w:nsid w:val="0C890A2C"/>
    <w:multiLevelType w:val="hybridMultilevel"/>
    <w:tmpl w:val="CC4621D0"/>
    <w:lvl w:ilvl="0" w:tplc="E85C95EA">
      <w:start w:val="1"/>
      <w:numFmt w:val="bullet"/>
      <w:lvlText w:val="○"/>
      <w:lvlJc w:val="left"/>
      <w:pPr>
        <w:ind w:left="312" w:hanging="420"/>
      </w:pPr>
      <w:rPr>
        <w:rFonts w:ascii="ＭＳ 明朝" w:eastAsia="ＭＳ 明朝" w:hAnsi="ＭＳ 明朝" w:hint="eastAsia"/>
      </w:rPr>
    </w:lvl>
    <w:lvl w:ilvl="1" w:tplc="0409000B" w:tentative="1">
      <w:start w:val="1"/>
      <w:numFmt w:val="bullet"/>
      <w:lvlText w:val=""/>
      <w:lvlJc w:val="left"/>
      <w:pPr>
        <w:ind w:left="732" w:hanging="420"/>
      </w:pPr>
      <w:rPr>
        <w:rFonts w:ascii="Wingdings" w:hAnsi="Wingdings" w:hint="default"/>
      </w:rPr>
    </w:lvl>
    <w:lvl w:ilvl="2" w:tplc="0409000D" w:tentative="1">
      <w:start w:val="1"/>
      <w:numFmt w:val="bullet"/>
      <w:lvlText w:val=""/>
      <w:lvlJc w:val="left"/>
      <w:pPr>
        <w:ind w:left="1152" w:hanging="420"/>
      </w:pPr>
      <w:rPr>
        <w:rFonts w:ascii="Wingdings" w:hAnsi="Wingdings" w:hint="default"/>
      </w:rPr>
    </w:lvl>
    <w:lvl w:ilvl="3" w:tplc="04090001" w:tentative="1">
      <w:start w:val="1"/>
      <w:numFmt w:val="bullet"/>
      <w:lvlText w:val=""/>
      <w:lvlJc w:val="left"/>
      <w:pPr>
        <w:ind w:left="1572" w:hanging="420"/>
      </w:pPr>
      <w:rPr>
        <w:rFonts w:ascii="Wingdings" w:hAnsi="Wingdings" w:hint="default"/>
      </w:rPr>
    </w:lvl>
    <w:lvl w:ilvl="4" w:tplc="0409000B" w:tentative="1">
      <w:start w:val="1"/>
      <w:numFmt w:val="bullet"/>
      <w:lvlText w:val=""/>
      <w:lvlJc w:val="left"/>
      <w:pPr>
        <w:ind w:left="1992" w:hanging="420"/>
      </w:pPr>
      <w:rPr>
        <w:rFonts w:ascii="Wingdings" w:hAnsi="Wingdings" w:hint="default"/>
      </w:rPr>
    </w:lvl>
    <w:lvl w:ilvl="5" w:tplc="0409000D" w:tentative="1">
      <w:start w:val="1"/>
      <w:numFmt w:val="bullet"/>
      <w:lvlText w:val=""/>
      <w:lvlJc w:val="left"/>
      <w:pPr>
        <w:ind w:left="2412" w:hanging="420"/>
      </w:pPr>
      <w:rPr>
        <w:rFonts w:ascii="Wingdings" w:hAnsi="Wingdings" w:hint="default"/>
      </w:rPr>
    </w:lvl>
    <w:lvl w:ilvl="6" w:tplc="04090001" w:tentative="1">
      <w:start w:val="1"/>
      <w:numFmt w:val="bullet"/>
      <w:lvlText w:val=""/>
      <w:lvlJc w:val="left"/>
      <w:pPr>
        <w:ind w:left="2832" w:hanging="420"/>
      </w:pPr>
      <w:rPr>
        <w:rFonts w:ascii="Wingdings" w:hAnsi="Wingdings" w:hint="default"/>
      </w:rPr>
    </w:lvl>
    <w:lvl w:ilvl="7" w:tplc="0409000B" w:tentative="1">
      <w:start w:val="1"/>
      <w:numFmt w:val="bullet"/>
      <w:lvlText w:val=""/>
      <w:lvlJc w:val="left"/>
      <w:pPr>
        <w:ind w:left="3252" w:hanging="420"/>
      </w:pPr>
      <w:rPr>
        <w:rFonts w:ascii="Wingdings" w:hAnsi="Wingdings" w:hint="default"/>
      </w:rPr>
    </w:lvl>
    <w:lvl w:ilvl="8" w:tplc="0409000D" w:tentative="1">
      <w:start w:val="1"/>
      <w:numFmt w:val="bullet"/>
      <w:lvlText w:val=""/>
      <w:lvlJc w:val="left"/>
      <w:pPr>
        <w:ind w:left="3672" w:hanging="420"/>
      </w:pPr>
      <w:rPr>
        <w:rFonts w:ascii="Wingdings" w:hAnsi="Wingdings" w:hint="default"/>
      </w:rPr>
    </w:lvl>
  </w:abstractNum>
  <w:abstractNum w:abstractNumId="7" w15:restartNumberingAfterBreak="0">
    <w:nsid w:val="0ECA2109"/>
    <w:multiLevelType w:val="hybridMultilevel"/>
    <w:tmpl w:val="63D8BFEC"/>
    <w:lvl w:ilvl="0" w:tplc="35DCB604">
      <w:start w:val="1"/>
      <w:numFmt w:val="bullet"/>
      <w:lvlText w:val="○"/>
      <w:lvlJc w:val="left"/>
      <w:pPr>
        <w:ind w:left="420" w:hanging="420"/>
      </w:pPr>
      <w:rPr>
        <w:rFonts w:ascii="ＭＳ 明朝" w:eastAsia="ＭＳ 明朝" w:hAnsi="ＭＳ 明朝" w:hint="eastAsia"/>
        <w:color w:val="auto"/>
        <w:sz w:val="2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0EE35B84"/>
    <w:multiLevelType w:val="hybridMultilevel"/>
    <w:tmpl w:val="D05268A6"/>
    <w:lvl w:ilvl="0" w:tplc="F2123630">
      <w:start w:val="1"/>
      <w:numFmt w:val="bullet"/>
      <w:lvlText w:val=""/>
      <w:lvlJc w:val="left"/>
      <w:pPr>
        <w:ind w:left="817" w:hanging="420"/>
      </w:pPr>
      <w:rPr>
        <w:rFonts w:ascii="Wingdings" w:hAnsi="Wingdings" w:hint="default"/>
        <w:sz w:val="16"/>
        <w:szCs w:val="16"/>
      </w:rPr>
    </w:lvl>
    <w:lvl w:ilvl="1" w:tplc="0409000B" w:tentative="1">
      <w:start w:val="1"/>
      <w:numFmt w:val="bullet"/>
      <w:lvlText w:val=""/>
      <w:lvlJc w:val="left"/>
      <w:pPr>
        <w:ind w:left="1237" w:hanging="420"/>
      </w:pPr>
      <w:rPr>
        <w:rFonts w:ascii="Wingdings" w:hAnsi="Wingdings" w:hint="default"/>
      </w:rPr>
    </w:lvl>
    <w:lvl w:ilvl="2" w:tplc="0409000D" w:tentative="1">
      <w:start w:val="1"/>
      <w:numFmt w:val="bullet"/>
      <w:lvlText w:val=""/>
      <w:lvlJc w:val="left"/>
      <w:pPr>
        <w:ind w:left="1657" w:hanging="420"/>
      </w:pPr>
      <w:rPr>
        <w:rFonts w:ascii="Wingdings" w:hAnsi="Wingdings" w:hint="default"/>
      </w:rPr>
    </w:lvl>
    <w:lvl w:ilvl="3" w:tplc="04090001" w:tentative="1">
      <w:start w:val="1"/>
      <w:numFmt w:val="bullet"/>
      <w:lvlText w:val=""/>
      <w:lvlJc w:val="left"/>
      <w:pPr>
        <w:ind w:left="2077" w:hanging="420"/>
      </w:pPr>
      <w:rPr>
        <w:rFonts w:ascii="Wingdings" w:hAnsi="Wingdings" w:hint="default"/>
      </w:rPr>
    </w:lvl>
    <w:lvl w:ilvl="4" w:tplc="0409000B" w:tentative="1">
      <w:start w:val="1"/>
      <w:numFmt w:val="bullet"/>
      <w:lvlText w:val=""/>
      <w:lvlJc w:val="left"/>
      <w:pPr>
        <w:ind w:left="2497" w:hanging="420"/>
      </w:pPr>
      <w:rPr>
        <w:rFonts w:ascii="Wingdings" w:hAnsi="Wingdings" w:hint="default"/>
      </w:rPr>
    </w:lvl>
    <w:lvl w:ilvl="5" w:tplc="0409000D" w:tentative="1">
      <w:start w:val="1"/>
      <w:numFmt w:val="bullet"/>
      <w:lvlText w:val=""/>
      <w:lvlJc w:val="left"/>
      <w:pPr>
        <w:ind w:left="2917" w:hanging="420"/>
      </w:pPr>
      <w:rPr>
        <w:rFonts w:ascii="Wingdings" w:hAnsi="Wingdings" w:hint="default"/>
      </w:rPr>
    </w:lvl>
    <w:lvl w:ilvl="6" w:tplc="04090001" w:tentative="1">
      <w:start w:val="1"/>
      <w:numFmt w:val="bullet"/>
      <w:lvlText w:val=""/>
      <w:lvlJc w:val="left"/>
      <w:pPr>
        <w:ind w:left="3337" w:hanging="420"/>
      </w:pPr>
      <w:rPr>
        <w:rFonts w:ascii="Wingdings" w:hAnsi="Wingdings" w:hint="default"/>
      </w:rPr>
    </w:lvl>
    <w:lvl w:ilvl="7" w:tplc="0409000B" w:tentative="1">
      <w:start w:val="1"/>
      <w:numFmt w:val="bullet"/>
      <w:lvlText w:val=""/>
      <w:lvlJc w:val="left"/>
      <w:pPr>
        <w:ind w:left="3757" w:hanging="420"/>
      </w:pPr>
      <w:rPr>
        <w:rFonts w:ascii="Wingdings" w:hAnsi="Wingdings" w:hint="default"/>
      </w:rPr>
    </w:lvl>
    <w:lvl w:ilvl="8" w:tplc="0409000D" w:tentative="1">
      <w:start w:val="1"/>
      <w:numFmt w:val="bullet"/>
      <w:lvlText w:val=""/>
      <w:lvlJc w:val="left"/>
      <w:pPr>
        <w:ind w:left="4177" w:hanging="420"/>
      </w:pPr>
      <w:rPr>
        <w:rFonts w:ascii="Wingdings" w:hAnsi="Wingdings" w:hint="default"/>
      </w:rPr>
    </w:lvl>
  </w:abstractNum>
  <w:abstractNum w:abstractNumId="9" w15:restartNumberingAfterBreak="0">
    <w:nsid w:val="0F027F64"/>
    <w:multiLevelType w:val="hybridMultilevel"/>
    <w:tmpl w:val="025020E6"/>
    <w:lvl w:ilvl="0" w:tplc="04090003">
      <w:start w:val="1"/>
      <w:numFmt w:val="bullet"/>
      <w:lvlText w:val=""/>
      <w:lvlJc w:val="left"/>
      <w:pPr>
        <w:ind w:left="618" w:hanging="420"/>
      </w:pPr>
      <w:rPr>
        <w:rFonts w:ascii="Wingdings" w:hAnsi="Wingdings" w:hint="default"/>
      </w:rPr>
    </w:lvl>
    <w:lvl w:ilvl="1" w:tplc="0409000B" w:tentative="1">
      <w:start w:val="1"/>
      <w:numFmt w:val="bullet"/>
      <w:lvlText w:val=""/>
      <w:lvlJc w:val="left"/>
      <w:pPr>
        <w:ind w:left="1038" w:hanging="420"/>
      </w:pPr>
      <w:rPr>
        <w:rFonts w:ascii="Wingdings" w:hAnsi="Wingdings" w:hint="default"/>
      </w:rPr>
    </w:lvl>
    <w:lvl w:ilvl="2" w:tplc="0409000D" w:tentative="1">
      <w:start w:val="1"/>
      <w:numFmt w:val="bullet"/>
      <w:lvlText w:val=""/>
      <w:lvlJc w:val="left"/>
      <w:pPr>
        <w:ind w:left="1458" w:hanging="420"/>
      </w:pPr>
      <w:rPr>
        <w:rFonts w:ascii="Wingdings" w:hAnsi="Wingdings" w:hint="default"/>
      </w:rPr>
    </w:lvl>
    <w:lvl w:ilvl="3" w:tplc="04090001" w:tentative="1">
      <w:start w:val="1"/>
      <w:numFmt w:val="bullet"/>
      <w:lvlText w:val=""/>
      <w:lvlJc w:val="left"/>
      <w:pPr>
        <w:ind w:left="1878" w:hanging="420"/>
      </w:pPr>
      <w:rPr>
        <w:rFonts w:ascii="Wingdings" w:hAnsi="Wingdings" w:hint="default"/>
      </w:rPr>
    </w:lvl>
    <w:lvl w:ilvl="4" w:tplc="0409000B" w:tentative="1">
      <w:start w:val="1"/>
      <w:numFmt w:val="bullet"/>
      <w:lvlText w:val=""/>
      <w:lvlJc w:val="left"/>
      <w:pPr>
        <w:ind w:left="2298" w:hanging="420"/>
      </w:pPr>
      <w:rPr>
        <w:rFonts w:ascii="Wingdings" w:hAnsi="Wingdings" w:hint="default"/>
      </w:rPr>
    </w:lvl>
    <w:lvl w:ilvl="5" w:tplc="0409000D" w:tentative="1">
      <w:start w:val="1"/>
      <w:numFmt w:val="bullet"/>
      <w:lvlText w:val=""/>
      <w:lvlJc w:val="left"/>
      <w:pPr>
        <w:ind w:left="2718" w:hanging="420"/>
      </w:pPr>
      <w:rPr>
        <w:rFonts w:ascii="Wingdings" w:hAnsi="Wingdings" w:hint="default"/>
      </w:rPr>
    </w:lvl>
    <w:lvl w:ilvl="6" w:tplc="04090001" w:tentative="1">
      <w:start w:val="1"/>
      <w:numFmt w:val="bullet"/>
      <w:lvlText w:val=""/>
      <w:lvlJc w:val="left"/>
      <w:pPr>
        <w:ind w:left="3138" w:hanging="420"/>
      </w:pPr>
      <w:rPr>
        <w:rFonts w:ascii="Wingdings" w:hAnsi="Wingdings" w:hint="default"/>
      </w:rPr>
    </w:lvl>
    <w:lvl w:ilvl="7" w:tplc="0409000B" w:tentative="1">
      <w:start w:val="1"/>
      <w:numFmt w:val="bullet"/>
      <w:lvlText w:val=""/>
      <w:lvlJc w:val="left"/>
      <w:pPr>
        <w:ind w:left="3558" w:hanging="420"/>
      </w:pPr>
      <w:rPr>
        <w:rFonts w:ascii="Wingdings" w:hAnsi="Wingdings" w:hint="default"/>
      </w:rPr>
    </w:lvl>
    <w:lvl w:ilvl="8" w:tplc="0409000D" w:tentative="1">
      <w:start w:val="1"/>
      <w:numFmt w:val="bullet"/>
      <w:lvlText w:val=""/>
      <w:lvlJc w:val="left"/>
      <w:pPr>
        <w:ind w:left="3978" w:hanging="420"/>
      </w:pPr>
      <w:rPr>
        <w:rFonts w:ascii="Wingdings" w:hAnsi="Wingdings" w:hint="default"/>
      </w:rPr>
    </w:lvl>
  </w:abstractNum>
  <w:abstractNum w:abstractNumId="10" w15:restartNumberingAfterBreak="0">
    <w:nsid w:val="10942107"/>
    <w:multiLevelType w:val="hybridMultilevel"/>
    <w:tmpl w:val="C08C7466"/>
    <w:lvl w:ilvl="0" w:tplc="F2123630">
      <w:start w:val="1"/>
      <w:numFmt w:val="bullet"/>
      <w:lvlText w:val=""/>
      <w:lvlJc w:val="left"/>
      <w:pPr>
        <w:ind w:left="817" w:hanging="420"/>
      </w:pPr>
      <w:rPr>
        <w:rFonts w:ascii="Wingdings" w:hAnsi="Wingdings" w:hint="default"/>
        <w:sz w:val="16"/>
        <w:szCs w:val="16"/>
      </w:rPr>
    </w:lvl>
    <w:lvl w:ilvl="1" w:tplc="0409000B" w:tentative="1">
      <w:start w:val="1"/>
      <w:numFmt w:val="bullet"/>
      <w:lvlText w:val=""/>
      <w:lvlJc w:val="left"/>
      <w:pPr>
        <w:ind w:left="1237" w:hanging="420"/>
      </w:pPr>
      <w:rPr>
        <w:rFonts w:ascii="Wingdings" w:hAnsi="Wingdings" w:hint="default"/>
      </w:rPr>
    </w:lvl>
    <w:lvl w:ilvl="2" w:tplc="0409000D" w:tentative="1">
      <w:start w:val="1"/>
      <w:numFmt w:val="bullet"/>
      <w:lvlText w:val=""/>
      <w:lvlJc w:val="left"/>
      <w:pPr>
        <w:ind w:left="1657" w:hanging="420"/>
      </w:pPr>
      <w:rPr>
        <w:rFonts w:ascii="Wingdings" w:hAnsi="Wingdings" w:hint="default"/>
      </w:rPr>
    </w:lvl>
    <w:lvl w:ilvl="3" w:tplc="04090001" w:tentative="1">
      <w:start w:val="1"/>
      <w:numFmt w:val="bullet"/>
      <w:lvlText w:val=""/>
      <w:lvlJc w:val="left"/>
      <w:pPr>
        <w:ind w:left="2077" w:hanging="420"/>
      </w:pPr>
      <w:rPr>
        <w:rFonts w:ascii="Wingdings" w:hAnsi="Wingdings" w:hint="default"/>
      </w:rPr>
    </w:lvl>
    <w:lvl w:ilvl="4" w:tplc="0409000B" w:tentative="1">
      <w:start w:val="1"/>
      <w:numFmt w:val="bullet"/>
      <w:lvlText w:val=""/>
      <w:lvlJc w:val="left"/>
      <w:pPr>
        <w:ind w:left="2497" w:hanging="420"/>
      </w:pPr>
      <w:rPr>
        <w:rFonts w:ascii="Wingdings" w:hAnsi="Wingdings" w:hint="default"/>
      </w:rPr>
    </w:lvl>
    <w:lvl w:ilvl="5" w:tplc="0409000D" w:tentative="1">
      <w:start w:val="1"/>
      <w:numFmt w:val="bullet"/>
      <w:lvlText w:val=""/>
      <w:lvlJc w:val="left"/>
      <w:pPr>
        <w:ind w:left="2917" w:hanging="420"/>
      </w:pPr>
      <w:rPr>
        <w:rFonts w:ascii="Wingdings" w:hAnsi="Wingdings" w:hint="default"/>
      </w:rPr>
    </w:lvl>
    <w:lvl w:ilvl="6" w:tplc="04090001" w:tentative="1">
      <w:start w:val="1"/>
      <w:numFmt w:val="bullet"/>
      <w:lvlText w:val=""/>
      <w:lvlJc w:val="left"/>
      <w:pPr>
        <w:ind w:left="3337" w:hanging="420"/>
      </w:pPr>
      <w:rPr>
        <w:rFonts w:ascii="Wingdings" w:hAnsi="Wingdings" w:hint="default"/>
      </w:rPr>
    </w:lvl>
    <w:lvl w:ilvl="7" w:tplc="0409000B" w:tentative="1">
      <w:start w:val="1"/>
      <w:numFmt w:val="bullet"/>
      <w:lvlText w:val=""/>
      <w:lvlJc w:val="left"/>
      <w:pPr>
        <w:ind w:left="3757" w:hanging="420"/>
      </w:pPr>
      <w:rPr>
        <w:rFonts w:ascii="Wingdings" w:hAnsi="Wingdings" w:hint="default"/>
      </w:rPr>
    </w:lvl>
    <w:lvl w:ilvl="8" w:tplc="0409000D" w:tentative="1">
      <w:start w:val="1"/>
      <w:numFmt w:val="bullet"/>
      <w:lvlText w:val=""/>
      <w:lvlJc w:val="left"/>
      <w:pPr>
        <w:ind w:left="4177" w:hanging="420"/>
      </w:pPr>
      <w:rPr>
        <w:rFonts w:ascii="Wingdings" w:hAnsi="Wingdings" w:hint="default"/>
      </w:rPr>
    </w:lvl>
  </w:abstractNum>
  <w:abstractNum w:abstractNumId="11" w15:restartNumberingAfterBreak="0">
    <w:nsid w:val="1190647A"/>
    <w:multiLevelType w:val="hybridMultilevel"/>
    <w:tmpl w:val="B680D778"/>
    <w:lvl w:ilvl="0" w:tplc="04090003">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2" w15:restartNumberingAfterBreak="0">
    <w:nsid w:val="12BB4B0E"/>
    <w:multiLevelType w:val="hybridMultilevel"/>
    <w:tmpl w:val="69D452E4"/>
    <w:lvl w:ilvl="0" w:tplc="8DDCD618">
      <w:start w:val="1"/>
      <w:numFmt w:val="bullet"/>
      <w:lvlText w:val=""/>
      <w:lvlJc w:val="left"/>
      <w:pPr>
        <w:ind w:left="420" w:hanging="420"/>
      </w:pPr>
      <w:rPr>
        <w:rFonts w:ascii="Wingdings" w:hAnsi="Wingdings" w:hint="default"/>
        <w:color w:val="auto"/>
        <w:sz w:val="21"/>
        <w:szCs w:val="2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15A476F0"/>
    <w:multiLevelType w:val="hybridMultilevel"/>
    <w:tmpl w:val="B1302918"/>
    <w:lvl w:ilvl="0" w:tplc="04090003">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166014E4"/>
    <w:multiLevelType w:val="hybridMultilevel"/>
    <w:tmpl w:val="3604C7D4"/>
    <w:lvl w:ilvl="0" w:tplc="04090011">
      <w:start w:val="1"/>
      <w:numFmt w:val="decimalEnclosedCircle"/>
      <w:lvlText w:val="%1"/>
      <w:lvlJc w:val="left"/>
      <w:pPr>
        <w:ind w:left="640" w:hanging="420"/>
      </w:p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5" w15:restartNumberingAfterBreak="0">
    <w:nsid w:val="17597827"/>
    <w:multiLevelType w:val="hybridMultilevel"/>
    <w:tmpl w:val="97E4792A"/>
    <w:lvl w:ilvl="0" w:tplc="359AD84A">
      <w:numFmt w:val="bullet"/>
      <w:lvlText w:val="○"/>
      <w:lvlJc w:val="left"/>
      <w:pPr>
        <w:ind w:left="440" w:hanging="44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6" w15:restartNumberingAfterBreak="0">
    <w:nsid w:val="19DE16A4"/>
    <w:multiLevelType w:val="hybridMultilevel"/>
    <w:tmpl w:val="931033F2"/>
    <w:lvl w:ilvl="0" w:tplc="04090003">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7" w15:restartNumberingAfterBreak="0">
    <w:nsid w:val="1C8849D3"/>
    <w:multiLevelType w:val="hybridMultilevel"/>
    <w:tmpl w:val="2520BDDA"/>
    <w:lvl w:ilvl="0" w:tplc="F2123630">
      <w:start w:val="1"/>
      <w:numFmt w:val="bullet"/>
      <w:lvlText w:val=""/>
      <w:lvlJc w:val="left"/>
      <w:pPr>
        <w:ind w:left="817" w:hanging="420"/>
      </w:pPr>
      <w:rPr>
        <w:rFonts w:ascii="Wingdings" w:hAnsi="Wingdings" w:hint="default"/>
        <w:sz w:val="16"/>
        <w:szCs w:val="16"/>
      </w:rPr>
    </w:lvl>
    <w:lvl w:ilvl="1" w:tplc="0409000B" w:tentative="1">
      <w:start w:val="1"/>
      <w:numFmt w:val="bullet"/>
      <w:lvlText w:val=""/>
      <w:lvlJc w:val="left"/>
      <w:pPr>
        <w:ind w:left="1237" w:hanging="420"/>
      </w:pPr>
      <w:rPr>
        <w:rFonts w:ascii="Wingdings" w:hAnsi="Wingdings" w:hint="default"/>
      </w:rPr>
    </w:lvl>
    <w:lvl w:ilvl="2" w:tplc="0409000D" w:tentative="1">
      <w:start w:val="1"/>
      <w:numFmt w:val="bullet"/>
      <w:lvlText w:val=""/>
      <w:lvlJc w:val="left"/>
      <w:pPr>
        <w:ind w:left="1657" w:hanging="420"/>
      </w:pPr>
      <w:rPr>
        <w:rFonts w:ascii="Wingdings" w:hAnsi="Wingdings" w:hint="default"/>
      </w:rPr>
    </w:lvl>
    <w:lvl w:ilvl="3" w:tplc="04090001" w:tentative="1">
      <w:start w:val="1"/>
      <w:numFmt w:val="bullet"/>
      <w:lvlText w:val=""/>
      <w:lvlJc w:val="left"/>
      <w:pPr>
        <w:ind w:left="2077" w:hanging="420"/>
      </w:pPr>
      <w:rPr>
        <w:rFonts w:ascii="Wingdings" w:hAnsi="Wingdings" w:hint="default"/>
      </w:rPr>
    </w:lvl>
    <w:lvl w:ilvl="4" w:tplc="0409000B" w:tentative="1">
      <w:start w:val="1"/>
      <w:numFmt w:val="bullet"/>
      <w:lvlText w:val=""/>
      <w:lvlJc w:val="left"/>
      <w:pPr>
        <w:ind w:left="2497" w:hanging="420"/>
      </w:pPr>
      <w:rPr>
        <w:rFonts w:ascii="Wingdings" w:hAnsi="Wingdings" w:hint="default"/>
      </w:rPr>
    </w:lvl>
    <w:lvl w:ilvl="5" w:tplc="0409000D" w:tentative="1">
      <w:start w:val="1"/>
      <w:numFmt w:val="bullet"/>
      <w:lvlText w:val=""/>
      <w:lvlJc w:val="left"/>
      <w:pPr>
        <w:ind w:left="2917" w:hanging="420"/>
      </w:pPr>
      <w:rPr>
        <w:rFonts w:ascii="Wingdings" w:hAnsi="Wingdings" w:hint="default"/>
      </w:rPr>
    </w:lvl>
    <w:lvl w:ilvl="6" w:tplc="04090001" w:tentative="1">
      <w:start w:val="1"/>
      <w:numFmt w:val="bullet"/>
      <w:lvlText w:val=""/>
      <w:lvlJc w:val="left"/>
      <w:pPr>
        <w:ind w:left="3337" w:hanging="420"/>
      </w:pPr>
      <w:rPr>
        <w:rFonts w:ascii="Wingdings" w:hAnsi="Wingdings" w:hint="default"/>
      </w:rPr>
    </w:lvl>
    <w:lvl w:ilvl="7" w:tplc="0409000B" w:tentative="1">
      <w:start w:val="1"/>
      <w:numFmt w:val="bullet"/>
      <w:lvlText w:val=""/>
      <w:lvlJc w:val="left"/>
      <w:pPr>
        <w:ind w:left="3757" w:hanging="420"/>
      </w:pPr>
      <w:rPr>
        <w:rFonts w:ascii="Wingdings" w:hAnsi="Wingdings" w:hint="default"/>
      </w:rPr>
    </w:lvl>
    <w:lvl w:ilvl="8" w:tplc="0409000D" w:tentative="1">
      <w:start w:val="1"/>
      <w:numFmt w:val="bullet"/>
      <w:lvlText w:val=""/>
      <w:lvlJc w:val="left"/>
      <w:pPr>
        <w:ind w:left="4177" w:hanging="420"/>
      </w:pPr>
      <w:rPr>
        <w:rFonts w:ascii="Wingdings" w:hAnsi="Wingdings" w:hint="default"/>
      </w:rPr>
    </w:lvl>
  </w:abstractNum>
  <w:abstractNum w:abstractNumId="18" w15:restartNumberingAfterBreak="0">
    <w:nsid w:val="1E4F7AFE"/>
    <w:multiLevelType w:val="hybridMultilevel"/>
    <w:tmpl w:val="B5D8A4C4"/>
    <w:lvl w:ilvl="0" w:tplc="643A615C">
      <w:start w:val="1"/>
      <w:numFmt w:val="bullet"/>
      <w:lvlText w:val=""/>
      <w:lvlJc w:val="left"/>
      <w:pPr>
        <w:ind w:left="840" w:hanging="420"/>
      </w:pPr>
      <w:rPr>
        <w:rFonts w:ascii="Wingdings" w:hAnsi="Wingdings" w:hint="default"/>
        <w:color w:val="auto"/>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9" w15:restartNumberingAfterBreak="0">
    <w:nsid w:val="1E8D41E5"/>
    <w:multiLevelType w:val="hybridMultilevel"/>
    <w:tmpl w:val="BB9CF88A"/>
    <w:lvl w:ilvl="0" w:tplc="D0AC020C">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201D28FC"/>
    <w:multiLevelType w:val="hybridMultilevel"/>
    <w:tmpl w:val="045EE62C"/>
    <w:lvl w:ilvl="0" w:tplc="04090003">
      <w:start w:val="1"/>
      <w:numFmt w:val="bullet"/>
      <w:lvlText w:val=""/>
      <w:lvlJc w:val="left"/>
      <w:pPr>
        <w:ind w:left="817" w:hanging="420"/>
      </w:pPr>
      <w:rPr>
        <w:rFonts w:ascii="Wingdings" w:hAnsi="Wingdings" w:hint="default"/>
      </w:rPr>
    </w:lvl>
    <w:lvl w:ilvl="1" w:tplc="0409000B" w:tentative="1">
      <w:start w:val="1"/>
      <w:numFmt w:val="bullet"/>
      <w:lvlText w:val=""/>
      <w:lvlJc w:val="left"/>
      <w:pPr>
        <w:ind w:left="1237" w:hanging="420"/>
      </w:pPr>
      <w:rPr>
        <w:rFonts w:ascii="Wingdings" w:hAnsi="Wingdings" w:hint="default"/>
      </w:rPr>
    </w:lvl>
    <w:lvl w:ilvl="2" w:tplc="0409000D" w:tentative="1">
      <w:start w:val="1"/>
      <w:numFmt w:val="bullet"/>
      <w:lvlText w:val=""/>
      <w:lvlJc w:val="left"/>
      <w:pPr>
        <w:ind w:left="1657" w:hanging="420"/>
      </w:pPr>
      <w:rPr>
        <w:rFonts w:ascii="Wingdings" w:hAnsi="Wingdings" w:hint="default"/>
      </w:rPr>
    </w:lvl>
    <w:lvl w:ilvl="3" w:tplc="04090001" w:tentative="1">
      <w:start w:val="1"/>
      <w:numFmt w:val="bullet"/>
      <w:lvlText w:val=""/>
      <w:lvlJc w:val="left"/>
      <w:pPr>
        <w:ind w:left="2077" w:hanging="420"/>
      </w:pPr>
      <w:rPr>
        <w:rFonts w:ascii="Wingdings" w:hAnsi="Wingdings" w:hint="default"/>
      </w:rPr>
    </w:lvl>
    <w:lvl w:ilvl="4" w:tplc="0409000B" w:tentative="1">
      <w:start w:val="1"/>
      <w:numFmt w:val="bullet"/>
      <w:lvlText w:val=""/>
      <w:lvlJc w:val="left"/>
      <w:pPr>
        <w:ind w:left="2497" w:hanging="420"/>
      </w:pPr>
      <w:rPr>
        <w:rFonts w:ascii="Wingdings" w:hAnsi="Wingdings" w:hint="default"/>
      </w:rPr>
    </w:lvl>
    <w:lvl w:ilvl="5" w:tplc="0409000D" w:tentative="1">
      <w:start w:val="1"/>
      <w:numFmt w:val="bullet"/>
      <w:lvlText w:val=""/>
      <w:lvlJc w:val="left"/>
      <w:pPr>
        <w:ind w:left="2917" w:hanging="420"/>
      </w:pPr>
      <w:rPr>
        <w:rFonts w:ascii="Wingdings" w:hAnsi="Wingdings" w:hint="default"/>
      </w:rPr>
    </w:lvl>
    <w:lvl w:ilvl="6" w:tplc="04090001" w:tentative="1">
      <w:start w:val="1"/>
      <w:numFmt w:val="bullet"/>
      <w:lvlText w:val=""/>
      <w:lvlJc w:val="left"/>
      <w:pPr>
        <w:ind w:left="3337" w:hanging="420"/>
      </w:pPr>
      <w:rPr>
        <w:rFonts w:ascii="Wingdings" w:hAnsi="Wingdings" w:hint="default"/>
      </w:rPr>
    </w:lvl>
    <w:lvl w:ilvl="7" w:tplc="0409000B" w:tentative="1">
      <w:start w:val="1"/>
      <w:numFmt w:val="bullet"/>
      <w:lvlText w:val=""/>
      <w:lvlJc w:val="left"/>
      <w:pPr>
        <w:ind w:left="3757" w:hanging="420"/>
      </w:pPr>
      <w:rPr>
        <w:rFonts w:ascii="Wingdings" w:hAnsi="Wingdings" w:hint="default"/>
      </w:rPr>
    </w:lvl>
    <w:lvl w:ilvl="8" w:tplc="0409000D" w:tentative="1">
      <w:start w:val="1"/>
      <w:numFmt w:val="bullet"/>
      <w:lvlText w:val=""/>
      <w:lvlJc w:val="left"/>
      <w:pPr>
        <w:ind w:left="4177" w:hanging="420"/>
      </w:pPr>
      <w:rPr>
        <w:rFonts w:ascii="Wingdings" w:hAnsi="Wingdings" w:hint="default"/>
      </w:rPr>
    </w:lvl>
  </w:abstractNum>
  <w:abstractNum w:abstractNumId="21" w15:restartNumberingAfterBreak="0">
    <w:nsid w:val="213645F6"/>
    <w:multiLevelType w:val="hybridMultilevel"/>
    <w:tmpl w:val="5F8E6214"/>
    <w:lvl w:ilvl="0" w:tplc="F4EC9886">
      <w:start w:val="1"/>
      <w:numFmt w:val="decimal"/>
      <w:lvlText w:val="(%1)"/>
      <w:lvlJc w:val="left"/>
      <w:pPr>
        <w:ind w:left="420" w:hanging="420"/>
      </w:pPr>
      <w:rPr>
        <w:rFonts w:ascii="Century" w:hAnsi="Century" w:hint="default"/>
        <w:color w:val="auto"/>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21752C39"/>
    <w:multiLevelType w:val="hybridMultilevel"/>
    <w:tmpl w:val="8F3EBF48"/>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3" w15:restartNumberingAfterBreak="0">
    <w:nsid w:val="23077868"/>
    <w:multiLevelType w:val="hybridMultilevel"/>
    <w:tmpl w:val="901AD948"/>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23B0532B"/>
    <w:multiLevelType w:val="hybridMultilevel"/>
    <w:tmpl w:val="851ABDEC"/>
    <w:lvl w:ilvl="0" w:tplc="8DDCD618">
      <w:start w:val="1"/>
      <w:numFmt w:val="bullet"/>
      <w:lvlText w:val=""/>
      <w:lvlJc w:val="left"/>
      <w:pPr>
        <w:ind w:left="420" w:hanging="420"/>
      </w:pPr>
      <w:rPr>
        <w:rFonts w:ascii="Wingdings" w:hAnsi="Wingdings" w:hint="default"/>
        <w:color w:val="auto"/>
        <w:sz w:val="21"/>
        <w:szCs w:val="2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24E94B03"/>
    <w:multiLevelType w:val="hybridMultilevel"/>
    <w:tmpl w:val="29D2A664"/>
    <w:lvl w:ilvl="0" w:tplc="6984751A">
      <w:start w:val="1"/>
      <w:numFmt w:val="decimal"/>
      <w:lvlText w:val="(%1)"/>
      <w:lvlJc w:val="left"/>
      <w:pPr>
        <w:ind w:left="420" w:hanging="420"/>
      </w:pPr>
      <w:rPr>
        <w:rFonts w:ascii="Century" w:hAnsi="Century" w:hint="default"/>
        <w:color w:val="auto"/>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27C33105"/>
    <w:multiLevelType w:val="hybridMultilevel"/>
    <w:tmpl w:val="A65A5486"/>
    <w:lvl w:ilvl="0" w:tplc="04090003">
      <w:start w:val="1"/>
      <w:numFmt w:val="bullet"/>
      <w:lvlText w:val=""/>
      <w:lvlJc w:val="left"/>
      <w:pPr>
        <w:ind w:left="817" w:hanging="420"/>
      </w:pPr>
      <w:rPr>
        <w:rFonts w:ascii="Wingdings" w:hAnsi="Wingdings" w:hint="default"/>
      </w:rPr>
    </w:lvl>
    <w:lvl w:ilvl="1" w:tplc="0409000B" w:tentative="1">
      <w:start w:val="1"/>
      <w:numFmt w:val="bullet"/>
      <w:lvlText w:val=""/>
      <w:lvlJc w:val="left"/>
      <w:pPr>
        <w:ind w:left="1237" w:hanging="420"/>
      </w:pPr>
      <w:rPr>
        <w:rFonts w:ascii="Wingdings" w:hAnsi="Wingdings" w:hint="default"/>
      </w:rPr>
    </w:lvl>
    <w:lvl w:ilvl="2" w:tplc="0409000D" w:tentative="1">
      <w:start w:val="1"/>
      <w:numFmt w:val="bullet"/>
      <w:lvlText w:val=""/>
      <w:lvlJc w:val="left"/>
      <w:pPr>
        <w:ind w:left="1657" w:hanging="420"/>
      </w:pPr>
      <w:rPr>
        <w:rFonts w:ascii="Wingdings" w:hAnsi="Wingdings" w:hint="default"/>
      </w:rPr>
    </w:lvl>
    <w:lvl w:ilvl="3" w:tplc="04090001" w:tentative="1">
      <w:start w:val="1"/>
      <w:numFmt w:val="bullet"/>
      <w:lvlText w:val=""/>
      <w:lvlJc w:val="left"/>
      <w:pPr>
        <w:ind w:left="2077" w:hanging="420"/>
      </w:pPr>
      <w:rPr>
        <w:rFonts w:ascii="Wingdings" w:hAnsi="Wingdings" w:hint="default"/>
      </w:rPr>
    </w:lvl>
    <w:lvl w:ilvl="4" w:tplc="0409000B" w:tentative="1">
      <w:start w:val="1"/>
      <w:numFmt w:val="bullet"/>
      <w:lvlText w:val=""/>
      <w:lvlJc w:val="left"/>
      <w:pPr>
        <w:ind w:left="2497" w:hanging="420"/>
      </w:pPr>
      <w:rPr>
        <w:rFonts w:ascii="Wingdings" w:hAnsi="Wingdings" w:hint="default"/>
      </w:rPr>
    </w:lvl>
    <w:lvl w:ilvl="5" w:tplc="0409000D" w:tentative="1">
      <w:start w:val="1"/>
      <w:numFmt w:val="bullet"/>
      <w:lvlText w:val=""/>
      <w:lvlJc w:val="left"/>
      <w:pPr>
        <w:ind w:left="2917" w:hanging="420"/>
      </w:pPr>
      <w:rPr>
        <w:rFonts w:ascii="Wingdings" w:hAnsi="Wingdings" w:hint="default"/>
      </w:rPr>
    </w:lvl>
    <w:lvl w:ilvl="6" w:tplc="04090001" w:tentative="1">
      <w:start w:val="1"/>
      <w:numFmt w:val="bullet"/>
      <w:lvlText w:val=""/>
      <w:lvlJc w:val="left"/>
      <w:pPr>
        <w:ind w:left="3337" w:hanging="420"/>
      </w:pPr>
      <w:rPr>
        <w:rFonts w:ascii="Wingdings" w:hAnsi="Wingdings" w:hint="default"/>
      </w:rPr>
    </w:lvl>
    <w:lvl w:ilvl="7" w:tplc="0409000B" w:tentative="1">
      <w:start w:val="1"/>
      <w:numFmt w:val="bullet"/>
      <w:lvlText w:val=""/>
      <w:lvlJc w:val="left"/>
      <w:pPr>
        <w:ind w:left="3757" w:hanging="420"/>
      </w:pPr>
      <w:rPr>
        <w:rFonts w:ascii="Wingdings" w:hAnsi="Wingdings" w:hint="default"/>
      </w:rPr>
    </w:lvl>
    <w:lvl w:ilvl="8" w:tplc="0409000D" w:tentative="1">
      <w:start w:val="1"/>
      <w:numFmt w:val="bullet"/>
      <w:lvlText w:val=""/>
      <w:lvlJc w:val="left"/>
      <w:pPr>
        <w:ind w:left="4177" w:hanging="420"/>
      </w:pPr>
      <w:rPr>
        <w:rFonts w:ascii="Wingdings" w:hAnsi="Wingdings" w:hint="default"/>
      </w:rPr>
    </w:lvl>
  </w:abstractNum>
  <w:abstractNum w:abstractNumId="27" w15:restartNumberingAfterBreak="0">
    <w:nsid w:val="29817A87"/>
    <w:multiLevelType w:val="hybridMultilevel"/>
    <w:tmpl w:val="BA90CB74"/>
    <w:lvl w:ilvl="0" w:tplc="67C42078">
      <w:start w:val="1"/>
      <w:numFmt w:val="bullet"/>
      <w:lvlText w:val="○"/>
      <w:lvlJc w:val="left"/>
      <w:pPr>
        <w:ind w:left="420" w:hanging="420"/>
      </w:pPr>
      <w:rPr>
        <w:rFonts w:ascii="ＭＳ 明朝" w:eastAsia="ＭＳ 明朝" w:hAnsi="ＭＳ 明朝" w:hint="eastAsia"/>
        <w:color w:val="auto"/>
        <w:sz w:val="21"/>
        <w:szCs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2AA64D07"/>
    <w:multiLevelType w:val="hybridMultilevel"/>
    <w:tmpl w:val="81B43A02"/>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9" w15:restartNumberingAfterBreak="0">
    <w:nsid w:val="2B121F21"/>
    <w:multiLevelType w:val="hybridMultilevel"/>
    <w:tmpl w:val="5EC8A18C"/>
    <w:lvl w:ilvl="0" w:tplc="F2123630">
      <w:start w:val="1"/>
      <w:numFmt w:val="bullet"/>
      <w:lvlText w:val=""/>
      <w:lvlJc w:val="left"/>
      <w:pPr>
        <w:ind w:left="817" w:hanging="420"/>
      </w:pPr>
      <w:rPr>
        <w:rFonts w:ascii="Wingdings" w:hAnsi="Wingdings" w:hint="default"/>
        <w:sz w:val="16"/>
        <w:szCs w:val="16"/>
      </w:rPr>
    </w:lvl>
    <w:lvl w:ilvl="1" w:tplc="0409000B" w:tentative="1">
      <w:start w:val="1"/>
      <w:numFmt w:val="bullet"/>
      <w:lvlText w:val=""/>
      <w:lvlJc w:val="left"/>
      <w:pPr>
        <w:ind w:left="1237" w:hanging="420"/>
      </w:pPr>
      <w:rPr>
        <w:rFonts w:ascii="Wingdings" w:hAnsi="Wingdings" w:hint="default"/>
      </w:rPr>
    </w:lvl>
    <w:lvl w:ilvl="2" w:tplc="0409000D" w:tentative="1">
      <w:start w:val="1"/>
      <w:numFmt w:val="bullet"/>
      <w:lvlText w:val=""/>
      <w:lvlJc w:val="left"/>
      <w:pPr>
        <w:ind w:left="1657" w:hanging="420"/>
      </w:pPr>
      <w:rPr>
        <w:rFonts w:ascii="Wingdings" w:hAnsi="Wingdings" w:hint="default"/>
      </w:rPr>
    </w:lvl>
    <w:lvl w:ilvl="3" w:tplc="04090001" w:tentative="1">
      <w:start w:val="1"/>
      <w:numFmt w:val="bullet"/>
      <w:lvlText w:val=""/>
      <w:lvlJc w:val="left"/>
      <w:pPr>
        <w:ind w:left="2077" w:hanging="420"/>
      </w:pPr>
      <w:rPr>
        <w:rFonts w:ascii="Wingdings" w:hAnsi="Wingdings" w:hint="default"/>
      </w:rPr>
    </w:lvl>
    <w:lvl w:ilvl="4" w:tplc="0409000B" w:tentative="1">
      <w:start w:val="1"/>
      <w:numFmt w:val="bullet"/>
      <w:lvlText w:val=""/>
      <w:lvlJc w:val="left"/>
      <w:pPr>
        <w:ind w:left="2497" w:hanging="420"/>
      </w:pPr>
      <w:rPr>
        <w:rFonts w:ascii="Wingdings" w:hAnsi="Wingdings" w:hint="default"/>
      </w:rPr>
    </w:lvl>
    <w:lvl w:ilvl="5" w:tplc="0409000D" w:tentative="1">
      <w:start w:val="1"/>
      <w:numFmt w:val="bullet"/>
      <w:lvlText w:val=""/>
      <w:lvlJc w:val="left"/>
      <w:pPr>
        <w:ind w:left="2917" w:hanging="420"/>
      </w:pPr>
      <w:rPr>
        <w:rFonts w:ascii="Wingdings" w:hAnsi="Wingdings" w:hint="default"/>
      </w:rPr>
    </w:lvl>
    <w:lvl w:ilvl="6" w:tplc="04090001" w:tentative="1">
      <w:start w:val="1"/>
      <w:numFmt w:val="bullet"/>
      <w:lvlText w:val=""/>
      <w:lvlJc w:val="left"/>
      <w:pPr>
        <w:ind w:left="3337" w:hanging="420"/>
      </w:pPr>
      <w:rPr>
        <w:rFonts w:ascii="Wingdings" w:hAnsi="Wingdings" w:hint="default"/>
      </w:rPr>
    </w:lvl>
    <w:lvl w:ilvl="7" w:tplc="0409000B" w:tentative="1">
      <w:start w:val="1"/>
      <w:numFmt w:val="bullet"/>
      <w:lvlText w:val=""/>
      <w:lvlJc w:val="left"/>
      <w:pPr>
        <w:ind w:left="3757" w:hanging="420"/>
      </w:pPr>
      <w:rPr>
        <w:rFonts w:ascii="Wingdings" w:hAnsi="Wingdings" w:hint="default"/>
      </w:rPr>
    </w:lvl>
    <w:lvl w:ilvl="8" w:tplc="0409000D" w:tentative="1">
      <w:start w:val="1"/>
      <w:numFmt w:val="bullet"/>
      <w:lvlText w:val=""/>
      <w:lvlJc w:val="left"/>
      <w:pPr>
        <w:ind w:left="4177" w:hanging="420"/>
      </w:pPr>
      <w:rPr>
        <w:rFonts w:ascii="Wingdings" w:hAnsi="Wingdings" w:hint="default"/>
      </w:rPr>
    </w:lvl>
  </w:abstractNum>
  <w:abstractNum w:abstractNumId="30" w15:restartNumberingAfterBreak="0">
    <w:nsid w:val="2B1A4829"/>
    <w:multiLevelType w:val="hybridMultilevel"/>
    <w:tmpl w:val="F52082C2"/>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1" w15:restartNumberingAfterBreak="0">
    <w:nsid w:val="2D2F1D77"/>
    <w:multiLevelType w:val="hybridMultilevel"/>
    <w:tmpl w:val="476A321E"/>
    <w:lvl w:ilvl="0" w:tplc="0409000B">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2" w15:restartNumberingAfterBreak="0">
    <w:nsid w:val="2DB12517"/>
    <w:multiLevelType w:val="hybridMultilevel"/>
    <w:tmpl w:val="A26A6732"/>
    <w:lvl w:ilvl="0" w:tplc="58D45610">
      <w:start w:val="1"/>
      <w:numFmt w:val="bullet"/>
      <w:lvlText w:val=""/>
      <w:lvlJc w:val="left"/>
      <w:pPr>
        <w:ind w:left="420" w:hanging="420"/>
      </w:pPr>
      <w:rPr>
        <w:rFonts w:ascii="Wingdings" w:hAnsi="Wingdings" w:hint="default"/>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3" w15:restartNumberingAfterBreak="0">
    <w:nsid w:val="2E47202F"/>
    <w:multiLevelType w:val="hybridMultilevel"/>
    <w:tmpl w:val="76F4F984"/>
    <w:lvl w:ilvl="0" w:tplc="04090003">
      <w:start w:val="1"/>
      <w:numFmt w:val="bullet"/>
      <w:lvlText w:val=""/>
      <w:lvlJc w:val="left"/>
      <w:pPr>
        <w:ind w:left="618" w:hanging="420"/>
      </w:pPr>
      <w:rPr>
        <w:rFonts w:ascii="Wingdings" w:hAnsi="Wingdings" w:hint="default"/>
        <w:sz w:val="21"/>
        <w:szCs w:val="21"/>
      </w:rPr>
    </w:lvl>
    <w:lvl w:ilvl="1" w:tplc="0409000B" w:tentative="1">
      <w:start w:val="1"/>
      <w:numFmt w:val="bullet"/>
      <w:lvlText w:val=""/>
      <w:lvlJc w:val="left"/>
      <w:pPr>
        <w:ind w:left="1038" w:hanging="420"/>
      </w:pPr>
      <w:rPr>
        <w:rFonts w:ascii="Wingdings" w:hAnsi="Wingdings" w:hint="default"/>
      </w:rPr>
    </w:lvl>
    <w:lvl w:ilvl="2" w:tplc="0409000D" w:tentative="1">
      <w:start w:val="1"/>
      <w:numFmt w:val="bullet"/>
      <w:lvlText w:val=""/>
      <w:lvlJc w:val="left"/>
      <w:pPr>
        <w:ind w:left="1458" w:hanging="420"/>
      </w:pPr>
      <w:rPr>
        <w:rFonts w:ascii="Wingdings" w:hAnsi="Wingdings" w:hint="default"/>
      </w:rPr>
    </w:lvl>
    <w:lvl w:ilvl="3" w:tplc="04090001" w:tentative="1">
      <w:start w:val="1"/>
      <w:numFmt w:val="bullet"/>
      <w:lvlText w:val=""/>
      <w:lvlJc w:val="left"/>
      <w:pPr>
        <w:ind w:left="1878" w:hanging="420"/>
      </w:pPr>
      <w:rPr>
        <w:rFonts w:ascii="Wingdings" w:hAnsi="Wingdings" w:hint="default"/>
      </w:rPr>
    </w:lvl>
    <w:lvl w:ilvl="4" w:tplc="0409000B" w:tentative="1">
      <w:start w:val="1"/>
      <w:numFmt w:val="bullet"/>
      <w:lvlText w:val=""/>
      <w:lvlJc w:val="left"/>
      <w:pPr>
        <w:ind w:left="2298" w:hanging="420"/>
      </w:pPr>
      <w:rPr>
        <w:rFonts w:ascii="Wingdings" w:hAnsi="Wingdings" w:hint="default"/>
      </w:rPr>
    </w:lvl>
    <w:lvl w:ilvl="5" w:tplc="0409000D" w:tentative="1">
      <w:start w:val="1"/>
      <w:numFmt w:val="bullet"/>
      <w:lvlText w:val=""/>
      <w:lvlJc w:val="left"/>
      <w:pPr>
        <w:ind w:left="2718" w:hanging="420"/>
      </w:pPr>
      <w:rPr>
        <w:rFonts w:ascii="Wingdings" w:hAnsi="Wingdings" w:hint="default"/>
      </w:rPr>
    </w:lvl>
    <w:lvl w:ilvl="6" w:tplc="04090001" w:tentative="1">
      <w:start w:val="1"/>
      <w:numFmt w:val="bullet"/>
      <w:lvlText w:val=""/>
      <w:lvlJc w:val="left"/>
      <w:pPr>
        <w:ind w:left="3138" w:hanging="420"/>
      </w:pPr>
      <w:rPr>
        <w:rFonts w:ascii="Wingdings" w:hAnsi="Wingdings" w:hint="default"/>
      </w:rPr>
    </w:lvl>
    <w:lvl w:ilvl="7" w:tplc="0409000B" w:tentative="1">
      <w:start w:val="1"/>
      <w:numFmt w:val="bullet"/>
      <w:lvlText w:val=""/>
      <w:lvlJc w:val="left"/>
      <w:pPr>
        <w:ind w:left="3558" w:hanging="420"/>
      </w:pPr>
      <w:rPr>
        <w:rFonts w:ascii="Wingdings" w:hAnsi="Wingdings" w:hint="default"/>
      </w:rPr>
    </w:lvl>
    <w:lvl w:ilvl="8" w:tplc="0409000D" w:tentative="1">
      <w:start w:val="1"/>
      <w:numFmt w:val="bullet"/>
      <w:lvlText w:val=""/>
      <w:lvlJc w:val="left"/>
      <w:pPr>
        <w:ind w:left="3978" w:hanging="420"/>
      </w:pPr>
      <w:rPr>
        <w:rFonts w:ascii="Wingdings" w:hAnsi="Wingdings" w:hint="default"/>
      </w:rPr>
    </w:lvl>
  </w:abstractNum>
  <w:abstractNum w:abstractNumId="34" w15:restartNumberingAfterBreak="0">
    <w:nsid w:val="2F5807B4"/>
    <w:multiLevelType w:val="hybridMultilevel"/>
    <w:tmpl w:val="5D1ED192"/>
    <w:lvl w:ilvl="0" w:tplc="04090003">
      <w:start w:val="1"/>
      <w:numFmt w:val="bullet"/>
      <w:lvlText w:val=""/>
      <w:lvlJc w:val="left"/>
      <w:pPr>
        <w:ind w:left="840" w:hanging="420"/>
      </w:pPr>
      <w:rPr>
        <w:rFonts w:ascii="Wingdings" w:hAnsi="Wingdings" w:hint="default"/>
        <w:sz w:val="16"/>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5" w15:restartNumberingAfterBreak="0">
    <w:nsid w:val="307961D1"/>
    <w:multiLevelType w:val="hybridMultilevel"/>
    <w:tmpl w:val="9926C5D2"/>
    <w:lvl w:ilvl="0" w:tplc="04090003">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6" w15:restartNumberingAfterBreak="0">
    <w:nsid w:val="31362E22"/>
    <w:multiLevelType w:val="hybridMultilevel"/>
    <w:tmpl w:val="D998232E"/>
    <w:lvl w:ilvl="0" w:tplc="67C42078">
      <w:start w:val="1"/>
      <w:numFmt w:val="bullet"/>
      <w:lvlText w:val="○"/>
      <w:lvlJc w:val="left"/>
      <w:pPr>
        <w:ind w:left="420" w:hanging="420"/>
      </w:pPr>
      <w:rPr>
        <w:rFonts w:ascii="ＭＳ 明朝" w:eastAsia="ＭＳ 明朝" w:hAnsi="ＭＳ 明朝" w:hint="eastAsia"/>
        <w:color w:val="auto"/>
        <w:sz w:val="2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7" w15:restartNumberingAfterBreak="0">
    <w:nsid w:val="31F83C97"/>
    <w:multiLevelType w:val="hybridMultilevel"/>
    <w:tmpl w:val="D09682EA"/>
    <w:lvl w:ilvl="0" w:tplc="B7B29AAE">
      <w:start w:val="1"/>
      <w:numFmt w:val="bullet"/>
      <w:lvlText w:val=""/>
      <w:lvlJc w:val="left"/>
      <w:pPr>
        <w:ind w:left="420" w:hanging="420"/>
      </w:pPr>
      <w:rPr>
        <w:rFonts w:ascii="Wingdings" w:hAnsi="Wingdings" w:hint="default"/>
        <w:sz w:val="2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8" w15:restartNumberingAfterBreak="0">
    <w:nsid w:val="321B7EEA"/>
    <w:multiLevelType w:val="hybridMultilevel"/>
    <w:tmpl w:val="D35E5670"/>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34585A78"/>
    <w:multiLevelType w:val="hybridMultilevel"/>
    <w:tmpl w:val="59AEC2C4"/>
    <w:lvl w:ilvl="0" w:tplc="E78C9FAE">
      <w:start w:val="1"/>
      <w:numFmt w:val="bullet"/>
      <w:lvlText w:val=""/>
      <w:lvlJc w:val="left"/>
      <w:pPr>
        <w:ind w:left="1260" w:hanging="420"/>
      </w:pPr>
      <w:rPr>
        <w:rFonts w:ascii="Wingdings" w:hAnsi="Wingdings" w:hint="default"/>
        <w:sz w:val="16"/>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40" w15:restartNumberingAfterBreak="0">
    <w:nsid w:val="35F5352E"/>
    <w:multiLevelType w:val="hybridMultilevel"/>
    <w:tmpl w:val="1D9EC056"/>
    <w:lvl w:ilvl="0" w:tplc="5224A782">
      <w:start w:val="1"/>
      <w:numFmt w:val="bullet"/>
      <w:lvlText w:val=""/>
      <w:lvlJc w:val="left"/>
      <w:pPr>
        <w:ind w:left="420" w:hanging="420"/>
      </w:pPr>
      <w:rPr>
        <w:rFonts w:ascii="Wingdings" w:hAnsi="Wingdings" w:hint="default"/>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1" w15:restartNumberingAfterBreak="0">
    <w:nsid w:val="3765499D"/>
    <w:multiLevelType w:val="hybridMultilevel"/>
    <w:tmpl w:val="45F644B8"/>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2" w15:restartNumberingAfterBreak="0">
    <w:nsid w:val="39DA1DB2"/>
    <w:multiLevelType w:val="hybridMultilevel"/>
    <w:tmpl w:val="29482326"/>
    <w:lvl w:ilvl="0" w:tplc="04090003">
      <w:start w:val="1"/>
      <w:numFmt w:val="bullet"/>
      <w:lvlText w:val=""/>
      <w:lvlJc w:val="left"/>
      <w:pPr>
        <w:ind w:left="860" w:hanging="440"/>
      </w:pPr>
      <w:rPr>
        <w:rFonts w:ascii="Wingdings" w:hAnsi="Wingdings" w:hint="default"/>
      </w:rPr>
    </w:lvl>
    <w:lvl w:ilvl="1" w:tplc="0409000B" w:tentative="1">
      <w:start w:val="1"/>
      <w:numFmt w:val="bullet"/>
      <w:lvlText w:val=""/>
      <w:lvlJc w:val="left"/>
      <w:pPr>
        <w:ind w:left="1300" w:hanging="440"/>
      </w:pPr>
      <w:rPr>
        <w:rFonts w:ascii="Wingdings" w:hAnsi="Wingdings" w:hint="default"/>
      </w:rPr>
    </w:lvl>
    <w:lvl w:ilvl="2" w:tplc="0409000D"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B" w:tentative="1">
      <w:start w:val="1"/>
      <w:numFmt w:val="bullet"/>
      <w:lvlText w:val=""/>
      <w:lvlJc w:val="left"/>
      <w:pPr>
        <w:ind w:left="2620" w:hanging="440"/>
      </w:pPr>
      <w:rPr>
        <w:rFonts w:ascii="Wingdings" w:hAnsi="Wingdings" w:hint="default"/>
      </w:rPr>
    </w:lvl>
    <w:lvl w:ilvl="5" w:tplc="0409000D"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B" w:tentative="1">
      <w:start w:val="1"/>
      <w:numFmt w:val="bullet"/>
      <w:lvlText w:val=""/>
      <w:lvlJc w:val="left"/>
      <w:pPr>
        <w:ind w:left="3940" w:hanging="440"/>
      </w:pPr>
      <w:rPr>
        <w:rFonts w:ascii="Wingdings" w:hAnsi="Wingdings" w:hint="default"/>
      </w:rPr>
    </w:lvl>
    <w:lvl w:ilvl="8" w:tplc="0409000D" w:tentative="1">
      <w:start w:val="1"/>
      <w:numFmt w:val="bullet"/>
      <w:lvlText w:val=""/>
      <w:lvlJc w:val="left"/>
      <w:pPr>
        <w:ind w:left="4380" w:hanging="440"/>
      </w:pPr>
      <w:rPr>
        <w:rFonts w:ascii="Wingdings" w:hAnsi="Wingdings" w:hint="default"/>
      </w:rPr>
    </w:lvl>
  </w:abstractNum>
  <w:abstractNum w:abstractNumId="43" w15:restartNumberingAfterBreak="0">
    <w:nsid w:val="3C1527CC"/>
    <w:multiLevelType w:val="hybridMultilevel"/>
    <w:tmpl w:val="29EA558C"/>
    <w:lvl w:ilvl="0" w:tplc="93662CBC">
      <w:start w:val="1"/>
      <w:numFmt w:val="lowerLetter"/>
      <w:lvlText w:val="(%1)"/>
      <w:lvlJc w:val="left"/>
      <w:pPr>
        <w:ind w:left="618" w:hanging="420"/>
      </w:pPr>
      <w:rPr>
        <w:rFonts w:ascii="Century" w:hAnsi="Century" w:hint="default"/>
      </w:rPr>
    </w:lvl>
    <w:lvl w:ilvl="1" w:tplc="359AD84A">
      <w:numFmt w:val="bullet"/>
      <w:lvlText w:val="○"/>
      <w:lvlJc w:val="left"/>
      <w:pPr>
        <w:ind w:left="978" w:hanging="360"/>
      </w:pPr>
      <w:rPr>
        <w:rFonts w:ascii="ＭＳ 明朝" w:eastAsia="ＭＳ 明朝" w:hAnsi="ＭＳ 明朝" w:cs="Times New Roman" w:hint="eastAsia"/>
      </w:rPr>
    </w:lvl>
    <w:lvl w:ilvl="2" w:tplc="04090011" w:tentative="1">
      <w:start w:val="1"/>
      <w:numFmt w:val="decimalEnclosedCircle"/>
      <w:lvlText w:val="%3"/>
      <w:lvlJc w:val="left"/>
      <w:pPr>
        <w:ind w:left="1458" w:hanging="420"/>
      </w:pPr>
    </w:lvl>
    <w:lvl w:ilvl="3" w:tplc="0409000F" w:tentative="1">
      <w:start w:val="1"/>
      <w:numFmt w:val="decimal"/>
      <w:lvlText w:val="%4."/>
      <w:lvlJc w:val="left"/>
      <w:pPr>
        <w:ind w:left="1878" w:hanging="420"/>
      </w:pPr>
    </w:lvl>
    <w:lvl w:ilvl="4" w:tplc="04090017" w:tentative="1">
      <w:start w:val="1"/>
      <w:numFmt w:val="aiueoFullWidth"/>
      <w:lvlText w:val="(%5)"/>
      <w:lvlJc w:val="left"/>
      <w:pPr>
        <w:ind w:left="2298" w:hanging="420"/>
      </w:pPr>
    </w:lvl>
    <w:lvl w:ilvl="5" w:tplc="04090011" w:tentative="1">
      <w:start w:val="1"/>
      <w:numFmt w:val="decimalEnclosedCircle"/>
      <w:lvlText w:val="%6"/>
      <w:lvlJc w:val="left"/>
      <w:pPr>
        <w:ind w:left="2718" w:hanging="420"/>
      </w:pPr>
    </w:lvl>
    <w:lvl w:ilvl="6" w:tplc="0409000F" w:tentative="1">
      <w:start w:val="1"/>
      <w:numFmt w:val="decimal"/>
      <w:lvlText w:val="%7."/>
      <w:lvlJc w:val="left"/>
      <w:pPr>
        <w:ind w:left="3138" w:hanging="420"/>
      </w:pPr>
    </w:lvl>
    <w:lvl w:ilvl="7" w:tplc="04090017" w:tentative="1">
      <w:start w:val="1"/>
      <w:numFmt w:val="aiueoFullWidth"/>
      <w:lvlText w:val="(%8)"/>
      <w:lvlJc w:val="left"/>
      <w:pPr>
        <w:ind w:left="3558" w:hanging="420"/>
      </w:pPr>
    </w:lvl>
    <w:lvl w:ilvl="8" w:tplc="04090011" w:tentative="1">
      <w:start w:val="1"/>
      <w:numFmt w:val="decimalEnclosedCircle"/>
      <w:lvlText w:val="%9"/>
      <w:lvlJc w:val="left"/>
      <w:pPr>
        <w:ind w:left="3978" w:hanging="420"/>
      </w:pPr>
    </w:lvl>
  </w:abstractNum>
  <w:abstractNum w:abstractNumId="44" w15:restartNumberingAfterBreak="0">
    <w:nsid w:val="3CFC562C"/>
    <w:multiLevelType w:val="hybridMultilevel"/>
    <w:tmpl w:val="2F5077D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3DFB757B"/>
    <w:multiLevelType w:val="hybridMultilevel"/>
    <w:tmpl w:val="A28087CC"/>
    <w:lvl w:ilvl="0" w:tplc="6984751A">
      <w:start w:val="1"/>
      <w:numFmt w:val="decimal"/>
      <w:lvlText w:val="(%1)"/>
      <w:lvlJc w:val="left"/>
      <w:pPr>
        <w:ind w:left="420" w:hanging="420"/>
      </w:pPr>
      <w:rPr>
        <w:rFonts w:ascii="Century" w:hAnsi="Century" w:hint="default"/>
        <w:color w:val="auto"/>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6" w15:restartNumberingAfterBreak="0">
    <w:nsid w:val="3E1576AC"/>
    <w:multiLevelType w:val="hybridMultilevel"/>
    <w:tmpl w:val="42AC2C1C"/>
    <w:lvl w:ilvl="0" w:tplc="ADBC7632">
      <w:start w:val="1"/>
      <w:numFmt w:val="lowerLetter"/>
      <w:lvlText w:val="(%1)"/>
      <w:lvlJc w:val="left"/>
      <w:pPr>
        <w:ind w:left="840" w:hanging="420"/>
      </w:pPr>
      <w:rPr>
        <w:rFonts w:ascii="Century" w:hAnsi="Century" w:hint="default"/>
        <w:strike w:val="0"/>
        <w:color w:val="auto"/>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7" w15:restartNumberingAfterBreak="0">
    <w:nsid w:val="40220857"/>
    <w:multiLevelType w:val="hybridMultilevel"/>
    <w:tmpl w:val="1FEE5A5A"/>
    <w:lvl w:ilvl="0" w:tplc="BFEE8930">
      <w:start w:val="1"/>
      <w:numFmt w:val="decimalEnclosedCircle"/>
      <w:lvlText w:val="%1"/>
      <w:lvlJc w:val="left"/>
      <w:pPr>
        <w:ind w:left="420" w:hanging="420"/>
      </w:pPr>
      <w:rPr>
        <w:dstrike w:val="0"/>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8" w15:restartNumberingAfterBreak="0">
    <w:nsid w:val="409C6529"/>
    <w:multiLevelType w:val="hybridMultilevel"/>
    <w:tmpl w:val="C8A03B40"/>
    <w:lvl w:ilvl="0" w:tplc="4E406172">
      <w:start w:val="1"/>
      <w:numFmt w:val="bullet"/>
      <w:lvlText w:val=""/>
      <w:lvlJc w:val="left"/>
      <w:pPr>
        <w:ind w:left="420" w:hanging="420"/>
      </w:pPr>
      <w:rPr>
        <w:rFonts w:ascii="Wingdings" w:hAnsi="Wingdings" w:hint="default"/>
        <w:strike w:val="0"/>
        <w:dstrike w:val="0"/>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9" w15:restartNumberingAfterBreak="0">
    <w:nsid w:val="41103BF2"/>
    <w:multiLevelType w:val="hybridMultilevel"/>
    <w:tmpl w:val="CB54E0D0"/>
    <w:lvl w:ilvl="0" w:tplc="08FAE3E8">
      <w:start w:val="1"/>
      <w:numFmt w:val="bullet"/>
      <w:lvlText w:val=""/>
      <w:lvlJc w:val="left"/>
      <w:pPr>
        <w:tabs>
          <w:tab w:val="num" w:pos="840"/>
        </w:tabs>
        <w:ind w:left="840" w:hanging="420"/>
      </w:pPr>
      <w:rPr>
        <w:rFonts w:ascii="Wingdings" w:hAnsi="Wingdings" w:hint="default"/>
        <w:dstrike w:val="0"/>
        <w:sz w:val="21"/>
        <w:szCs w:val="21"/>
      </w:rPr>
    </w:lvl>
    <w:lvl w:ilvl="1" w:tplc="0409000B">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50" w15:restartNumberingAfterBreak="0">
    <w:nsid w:val="43073457"/>
    <w:multiLevelType w:val="hybridMultilevel"/>
    <w:tmpl w:val="E85A6B88"/>
    <w:lvl w:ilvl="0" w:tplc="DA0488BE">
      <w:start w:val="1"/>
      <w:numFmt w:val="decimalEnclosedCircle"/>
      <w:lvlText w:val="%1"/>
      <w:lvlJc w:val="left"/>
      <w:pPr>
        <w:ind w:left="420" w:hanging="42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1" w15:restartNumberingAfterBreak="0">
    <w:nsid w:val="45B33184"/>
    <w:multiLevelType w:val="hybridMultilevel"/>
    <w:tmpl w:val="919C7920"/>
    <w:lvl w:ilvl="0" w:tplc="04090003">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52" w15:restartNumberingAfterBreak="0">
    <w:nsid w:val="48CF6CE2"/>
    <w:multiLevelType w:val="hybridMultilevel"/>
    <w:tmpl w:val="ADC6F192"/>
    <w:lvl w:ilvl="0" w:tplc="E85C95EA">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3" w15:restartNumberingAfterBreak="0">
    <w:nsid w:val="4C081A0F"/>
    <w:multiLevelType w:val="hybridMultilevel"/>
    <w:tmpl w:val="82F6A2C0"/>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4" w15:restartNumberingAfterBreak="0">
    <w:nsid w:val="4C9C43FB"/>
    <w:multiLevelType w:val="hybridMultilevel"/>
    <w:tmpl w:val="85B6205C"/>
    <w:lvl w:ilvl="0" w:tplc="ADBC7632">
      <w:start w:val="1"/>
      <w:numFmt w:val="lowerLetter"/>
      <w:lvlText w:val="(%1)"/>
      <w:lvlJc w:val="left"/>
      <w:pPr>
        <w:ind w:left="618" w:hanging="420"/>
      </w:pPr>
      <w:rPr>
        <w:rFonts w:ascii="Century" w:hAnsi="Century" w:hint="default"/>
      </w:rPr>
    </w:lvl>
    <w:lvl w:ilvl="1" w:tplc="04090017" w:tentative="1">
      <w:start w:val="1"/>
      <w:numFmt w:val="aiueoFullWidth"/>
      <w:lvlText w:val="(%2)"/>
      <w:lvlJc w:val="left"/>
      <w:pPr>
        <w:ind w:left="1038" w:hanging="420"/>
      </w:pPr>
    </w:lvl>
    <w:lvl w:ilvl="2" w:tplc="04090011" w:tentative="1">
      <w:start w:val="1"/>
      <w:numFmt w:val="decimalEnclosedCircle"/>
      <w:lvlText w:val="%3"/>
      <w:lvlJc w:val="left"/>
      <w:pPr>
        <w:ind w:left="1458" w:hanging="420"/>
      </w:pPr>
    </w:lvl>
    <w:lvl w:ilvl="3" w:tplc="0409000F" w:tentative="1">
      <w:start w:val="1"/>
      <w:numFmt w:val="decimal"/>
      <w:lvlText w:val="%4."/>
      <w:lvlJc w:val="left"/>
      <w:pPr>
        <w:ind w:left="1878" w:hanging="420"/>
      </w:pPr>
    </w:lvl>
    <w:lvl w:ilvl="4" w:tplc="04090017" w:tentative="1">
      <w:start w:val="1"/>
      <w:numFmt w:val="aiueoFullWidth"/>
      <w:lvlText w:val="(%5)"/>
      <w:lvlJc w:val="left"/>
      <w:pPr>
        <w:ind w:left="2298" w:hanging="420"/>
      </w:pPr>
    </w:lvl>
    <w:lvl w:ilvl="5" w:tplc="04090011" w:tentative="1">
      <w:start w:val="1"/>
      <w:numFmt w:val="decimalEnclosedCircle"/>
      <w:lvlText w:val="%6"/>
      <w:lvlJc w:val="left"/>
      <w:pPr>
        <w:ind w:left="2718" w:hanging="420"/>
      </w:pPr>
    </w:lvl>
    <w:lvl w:ilvl="6" w:tplc="0409000F" w:tentative="1">
      <w:start w:val="1"/>
      <w:numFmt w:val="decimal"/>
      <w:lvlText w:val="%7."/>
      <w:lvlJc w:val="left"/>
      <w:pPr>
        <w:ind w:left="3138" w:hanging="420"/>
      </w:pPr>
    </w:lvl>
    <w:lvl w:ilvl="7" w:tplc="04090017" w:tentative="1">
      <w:start w:val="1"/>
      <w:numFmt w:val="aiueoFullWidth"/>
      <w:lvlText w:val="(%8)"/>
      <w:lvlJc w:val="left"/>
      <w:pPr>
        <w:ind w:left="3558" w:hanging="420"/>
      </w:pPr>
    </w:lvl>
    <w:lvl w:ilvl="8" w:tplc="04090011" w:tentative="1">
      <w:start w:val="1"/>
      <w:numFmt w:val="decimalEnclosedCircle"/>
      <w:lvlText w:val="%9"/>
      <w:lvlJc w:val="left"/>
      <w:pPr>
        <w:ind w:left="3978" w:hanging="420"/>
      </w:pPr>
    </w:lvl>
  </w:abstractNum>
  <w:abstractNum w:abstractNumId="55" w15:restartNumberingAfterBreak="0">
    <w:nsid w:val="4CD83CBB"/>
    <w:multiLevelType w:val="hybridMultilevel"/>
    <w:tmpl w:val="0B66BE34"/>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6" w15:restartNumberingAfterBreak="0">
    <w:nsid w:val="4D324306"/>
    <w:multiLevelType w:val="hybridMultilevel"/>
    <w:tmpl w:val="90AC8446"/>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7" w15:restartNumberingAfterBreak="0">
    <w:nsid w:val="4D7B3510"/>
    <w:multiLevelType w:val="hybridMultilevel"/>
    <w:tmpl w:val="D8B07F6A"/>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8" w15:restartNumberingAfterBreak="0">
    <w:nsid w:val="4DFA4782"/>
    <w:multiLevelType w:val="hybridMultilevel"/>
    <w:tmpl w:val="1556F3E6"/>
    <w:lvl w:ilvl="0" w:tplc="21D6795E">
      <w:start w:val="2"/>
      <w:numFmt w:val="upperRoman"/>
      <w:lvlText w:val="%1."/>
      <w:lvlJc w:val="left"/>
      <w:pPr>
        <w:ind w:left="618"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9" w15:restartNumberingAfterBreak="0">
    <w:nsid w:val="518054EB"/>
    <w:multiLevelType w:val="hybridMultilevel"/>
    <w:tmpl w:val="901AD948"/>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0" w15:restartNumberingAfterBreak="0">
    <w:nsid w:val="520B2477"/>
    <w:multiLevelType w:val="hybridMultilevel"/>
    <w:tmpl w:val="994ED27C"/>
    <w:lvl w:ilvl="0" w:tplc="63204122">
      <w:start w:val="1"/>
      <w:numFmt w:val="upperLetter"/>
      <w:lvlText w:val="（%1）"/>
      <w:lvlJc w:val="left"/>
      <w:pPr>
        <w:ind w:left="440" w:hanging="440"/>
      </w:pPr>
      <w:rPr>
        <w:rFonts w:asciiTheme="minorHAnsi" w:hAnsiTheme="minorHAnsi" w:hint="default"/>
        <w:b/>
        <w:bC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1" w15:restartNumberingAfterBreak="0">
    <w:nsid w:val="523631F0"/>
    <w:multiLevelType w:val="hybridMultilevel"/>
    <w:tmpl w:val="58C866CA"/>
    <w:lvl w:ilvl="0" w:tplc="04090003">
      <w:start w:val="1"/>
      <w:numFmt w:val="bullet"/>
      <w:lvlText w:val=""/>
      <w:lvlJc w:val="left"/>
      <w:pPr>
        <w:ind w:left="420" w:hanging="420"/>
      </w:pPr>
      <w:rPr>
        <w:rFonts w:ascii="Wingdings" w:hAnsi="Wingdings" w:hint="default"/>
      </w:rPr>
    </w:lvl>
    <w:lvl w:ilvl="1" w:tplc="04090003">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2" w15:restartNumberingAfterBreak="0">
    <w:nsid w:val="52B52B75"/>
    <w:multiLevelType w:val="hybridMultilevel"/>
    <w:tmpl w:val="5096FCA6"/>
    <w:lvl w:ilvl="0" w:tplc="1214D284">
      <w:start w:val="1"/>
      <w:numFmt w:val="bullet"/>
      <w:lvlText w:val=""/>
      <w:lvlJc w:val="left"/>
      <w:pPr>
        <w:ind w:left="420" w:hanging="420"/>
      </w:pPr>
      <w:rPr>
        <w:rFonts w:ascii="Wingdings" w:hAnsi="Wingdings" w:hint="default"/>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3" w15:restartNumberingAfterBreak="0">
    <w:nsid w:val="53966B98"/>
    <w:multiLevelType w:val="hybridMultilevel"/>
    <w:tmpl w:val="36EEBD10"/>
    <w:lvl w:ilvl="0" w:tplc="88CA4340">
      <w:start w:val="1"/>
      <w:numFmt w:val="bullet"/>
      <w:lvlText w:val=""/>
      <w:lvlJc w:val="left"/>
      <w:pPr>
        <w:ind w:left="420" w:hanging="420"/>
      </w:pPr>
      <w:rPr>
        <w:rFonts w:ascii="Wingdings" w:hAnsi="Wingdings" w:hint="default"/>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4" w15:restartNumberingAfterBreak="0">
    <w:nsid w:val="540A5B17"/>
    <w:multiLevelType w:val="hybridMultilevel"/>
    <w:tmpl w:val="7A9409A0"/>
    <w:lvl w:ilvl="0" w:tplc="04090003">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65" w15:restartNumberingAfterBreak="0">
    <w:nsid w:val="56374D64"/>
    <w:multiLevelType w:val="hybridMultilevel"/>
    <w:tmpl w:val="D754478A"/>
    <w:lvl w:ilvl="0" w:tplc="11E8386A">
      <w:start w:val="1"/>
      <w:numFmt w:val="decimalEnclosedCircle"/>
      <w:lvlText w:val="%1"/>
      <w:lvlJc w:val="left"/>
      <w:pPr>
        <w:ind w:left="420" w:hanging="420"/>
      </w:pPr>
      <w:rPr>
        <w:color w:val="auto"/>
      </w:rPr>
    </w:lvl>
    <w:lvl w:ilvl="1" w:tplc="04090001">
      <w:start w:val="1"/>
      <w:numFmt w:val="bullet"/>
      <w:lvlText w:val=""/>
      <w:lvlJc w:val="left"/>
      <w:pPr>
        <w:ind w:left="440" w:hanging="440"/>
      </w:pPr>
      <w:rPr>
        <w:rFonts w:ascii="Wingdings" w:hAnsi="Wingding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6" w15:restartNumberingAfterBreak="0">
    <w:nsid w:val="56693FE6"/>
    <w:multiLevelType w:val="hybridMultilevel"/>
    <w:tmpl w:val="2DAC7EC6"/>
    <w:lvl w:ilvl="0" w:tplc="04090003">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7" w15:restartNumberingAfterBreak="0">
    <w:nsid w:val="568279CD"/>
    <w:multiLevelType w:val="hybridMultilevel"/>
    <w:tmpl w:val="0EC041BA"/>
    <w:lvl w:ilvl="0" w:tplc="04090003">
      <w:start w:val="1"/>
      <w:numFmt w:val="bullet"/>
      <w:lvlText w:val=""/>
      <w:lvlJc w:val="left"/>
      <w:pPr>
        <w:ind w:left="420" w:hanging="420"/>
      </w:pPr>
      <w:rPr>
        <w:rFonts w:ascii="Wingdings" w:hAnsi="Wingdings" w:hint="default"/>
      </w:rPr>
    </w:lvl>
    <w:lvl w:ilvl="1" w:tplc="04090003">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8" w15:restartNumberingAfterBreak="0">
    <w:nsid w:val="56DF789C"/>
    <w:multiLevelType w:val="hybridMultilevel"/>
    <w:tmpl w:val="0AEA16D6"/>
    <w:lvl w:ilvl="0" w:tplc="67C42078">
      <w:start w:val="1"/>
      <w:numFmt w:val="bullet"/>
      <w:lvlText w:val="○"/>
      <w:lvlJc w:val="left"/>
      <w:pPr>
        <w:ind w:left="420" w:hanging="420"/>
      </w:pPr>
      <w:rPr>
        <w:rFonts w:ascii="ＭＳ 明朝" w:eastAsia="ＭＳ 明朝" w:hAnsi="ＭＳ 明朝" w:hint="eastAsia"/>
        <w:color w:val="auto"/>
        <w:sz w:val="2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9" w15:restartNumberingAfterBreak="0">
    <w:nsid w:val="574C45B3"/>
    <w:multiLevelType w:val="hybridMultilevel"/>
    <w:tmpl w:val="1C96E58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0" w15:restartNumberingAfterBreak="0">
    <w:nsid w:val="575C2434"/>
    <w:multiLevelType w:val="hybridMultilevel"/>
    <w:tmpl w:val="3D5A2C96"/>
    <w:lvl w:ilvl="0" w:tplc="FC840A5A">
      <w:start w:val="1"/>
      <w:numFmt w:val="bullet"/>
      <w:lvlText w:val=""/>
      <w:lvlJc w:val="left"/>
      <w:pPr>
        <w:ind w:left="840" w:hanging="420"/>
      </w:pPr>
      <w:rPr>
        <w:rFonts w:ascii="Wingdings" w:hAnsi="Wingdings" w:hint="default"/>
        <w:dstrike w:val="0"/>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71" w15:restartNumberingAfterBreak="0">
    <w:nsid w:val="57730DA1"/>
    <w:multiLevelType w:val="hybridMultilevel"/>
    <w:tmpl w:val="2DC2B490"/>
    <w:lvl w:ilvl="0" w:tplc="6984751A">
      <w:start w:val="1"/>
      <w:numFmt w:val="decimal"/>
      <w:lvlText w:val="(%1)"/>
      <w:lvlJc w:val="left"/>
      <w:pPr>
        <w:ind w:left="420" w:hanging="420"/>
      </w:pPr>
      <w:rPr>
        <w:rFonts w:ascii="Century" w:hAnsi="Century" w:hint="default"/>
        <w:color w:val="auto"/>
        <w:sz w:val="21"/>
      </w:rPr>
    </w:lvl>
    <w:lvl w:ilvl="1" w:tplc="8334C12C">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2" w15:restartNumberingAfterBreak="0">
    <w:nsid w:val="57BF01FF"/>
    <w:multiLevelType w:val="hybridMultilevel"/>
    <w:tmpl w:val="FD1A52EC"/>
    <w:lvl w:ilvl="0" w:tplc="67C42078">
      <w:start w:val="1"/>
      <w:numFmt w:val="bullet"/>
      <w:lvlText w:val="○"/>
      <w:lvlJc w:val="left"/>
      <w:pPr>
        <w:ind w:left="420" w:hanging="420"/>
      </w:pPr>
      <w:rPr>
        <w:rFonts w:ascii="ＭＳ 明朝" w:eastAsia="ＭＳ 明朝" w:hAnsi="ＭＳ 明朝" w:hint="eastAsia"/>
        <w:color w:val="auto"/>
        <w:sz w:val="2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3" w15:restartNumberingAfterBreak="0">
    <w:nsid w:val="5AE13225"/>
    <w:multiLevelType w:val="hybridMultilevel"/>
    <w:tmpl w:val="CA6E7964"/>
    <w:lvl w:ilvl="0" w:tplc="04090003">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4" w15:restartNumberingAfterBreak="0">
    <w:nsid w:val="5C2E11A5"/>
    <w:multiLevelType w:val="hybridMultilevel"/>
    <w:tmpl w:val="DA58E19A"/>
    <w:lvl w:ilvl="0" w:tplc="ADBC7632">
      <w:start w:val="1"/>
      <w:numFmt w:val="lowerLetter"/>
      <w:lvlText w:val="(%1)"/>
      <w:lvlJc w:val="left"/>
      <w:pPr>
        <w:ind w:left="618" w:hanging="420"/>
      </w:pPr>
      <w:rPr>
        <w:rFonts w:ascii="Century" w:hAnsi="Century" w:hint="default"/>
      </w:rPr>
    </w:lvl>
    <w:lvl w:ilvl="1" w:tplc="04090017" w:tentative="1">
      <w:start w:val="1"/>
      <w:numFmt w:val="aiueoFullWidth"/>
      <w:lvlText w:val="(%2)"/>
      <w:lvlJc w:val="left"/>
      <w:pPr>
        <w:ind w:left="1038" w:hanging="420"/>
      </w:pPr>
    </w:lvl>
    <w:lvl w:ilvl="2" w:tplc="04090011" w:tentative="1">
      <w:start w:val="1"/>
      <w:numFmt w:val="decimalEnclosedCircle"/>
      <w:lvlText w:val="%3"/>
      <w:lvlJc w:val="left"/>
      <w:pPr>
        <w:ind w:left="1458" w:hanging="420"/>
      </w:pPr>
    </w:lvl>
    <w:lvl w:ilvl="3" w:tplc="0409000F" w:tentative="1">
      <w:start w:val="1"/>
      <w:numFmt w:val="decimal"/>
      <w:lvlText w:val="%4."/>
      <w:lvlJc w:val="left"/>
      <w:pPr>
        <w:ind w:left="1878" w:hanging="420"/>
      </w:pPr>
    </w:lvl>
    <w:lvl w:ilvl="4" w:tplc="04090017" w:tentative="1">
      <w:start w:val="1"/>
      <w:numFmt w:val="aiueoFullWidth"/>
      <w:lvlText w:val="(%5)"/>
      <w:lvlJc w:val="left"/>
      <w:pPr>
        <w:ind w:left="2298" w:hanging="420"/>
      </w:pPr>
    </w:lvl>
    <w:lvl w:ilvl="5" w:tplc="04090011" w:tentative="1">
      <w:start w:val="1"/>
      <w:numFmt w:val="decimalEnclosedCircle"/>
      <w:lvlText w:val="%6"/>
      <w:lvlJc w:val="left"/>
      <w:pPr>
        <w:ind w:left="2718" w:hanging="420"/>
      </w:pPr>
    </w:lvl>
    <w:lvl w:ilvl="6" w:tplc="0409000F" w:tentative="1">
      <w:start w:val="1"/>
      <w:numFmt w:val="decimal"/>
      <w:lvlText w:val="%7."/>
      <w:lvlJc w:val="left"/>
      <w:pPr>
        <w:ind w:left="3138" w:hanging="420"/>
      </w:pPr>
    </w:lvl>
    <w:lvl w:ilvl="7" w:tplc="04090017" w:tentative="1">
      <w:start w:val="1"/>
      <w:numFmt w:val="aiueoFullWidth"/>
      <w:lvlText w:val="(%8)"/>
      <w:lvlJc w:val="left"/>
      <w:pPr>
        <w:ind w:left="3558" w:hanging="420"/>
      </w:pPr>
    </w:lvl>
    <w:lvl w:ilvl="8" w:tplc="04090011" w:tentative="1">
      <w:start w:val="1"/>
      <w:numFmt w:val="decimalEnclosedCircle"/>
      <w:lvlText w:val="%9"/>
      <w:lvlJc w:val="left"/>
      <w:pPr>
        <w:ind w:left="3978" w:hanging="420"/>
      </w:pPr>
    </w:lvl>
  </w:abstractNum>
  <w:abstractNum w:abstractNumId="75" w15:restartNumberingAfterBreak="0">
    <w:nsid w:val="5CC951EC"/>
    <w:multiLevelType w:val="hybridMultilevel"/>
    <w:tmpl w:val="2EC6C9D0"/>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6" w15:restartNumberingAfterBreak="0">
    <w:nsid w:val="5E8300B0"/>
    <w:multiLevelType w:val="hybridMultilevel"/>
    <w:tmpl w:val="1B90AF60"/>
    <w:lvl w:ilvl="0" w:tplc="04090003">
      <w:start w:val="1"/>
      <w:numFmt w:val="bullet"/>
      <w:lvlText w:val=""/>
      <w:lvlJc w:val="left"/>
      <w:pPr>
        <w:ind w:left="840" w:hanging="420"/>
      </w:pPr>
      <w:rPr>
        <w:rFonts w:ascii="Wingdings" w:hAnsi="Wingdings" w:hint="default"/>
      </w:rPr>
    </w:lvl>
    <w:lvl w:ilvl="1" w:tplc="0409000B">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77" w15:restartNumberingAfterBreak="0">
    <w:nsid w:val="605E4A26"/>
    <w:multiLevelType w:val="hybridMultilevel"/>
    <w:tmpl w:val="D2E2DFF0"/>
    <w:lvl w:ilvl="0" w:tplc="0409000B">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78" w15:restartNumberingAfterBreak="0">
    <w:nsid w:val="60CD74DF"/>
    <w:multiLevelType w:val="hybridMultilevel"/>
    <w:tmpl w:val="B386AB3C"/>
    <w:lvl w:ilvl="0" w:tplc="04090003">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79" w15:restartNumberingAfterBreak="0">
    <w:nsid w:val="64421387"/>
    <w:multiLevelType w:val="hybridMultilevel"/>
    <w:tmpl w:val="9564A90E"/>
    <w:lvl w:ilvl="0" w:tplc="04090003">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80" w15:restartNumberingAfterBreak="0">
    <w:nsid w:val="67C671D9"/>
    <w:multiLevelType w:val="hybridMultilevel"/>
    <w:tmpl w:val="CAACA582"/>
    <w:lvl w:ilvl="0" w:tplc="E85C95EA">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1" w15:restartNumberingAfterBreak="0">
    <w:nsid w:val="67C712E8"/>
    <w:multiLevelType w:val="hybridMultilevel"/>
    <w:tmpl w:val="FE7EE4C0"/>
    <w:lvl w:ilvl="0" w:tplc="500EC0AA">
      <w:start w:val="1"/>
      <w:numFmt w:val="bullet"/>
      <w:lvlText w:val="◯"/>
      <w:lvlJc w:val="left"/>
      <w:pPr>
        <w:ind w:left="420" w:hanging="420"/>
      </w:pPr>
      <w:rPr>
        <w:rFonts w:ascii="ＭＳ 明朝" w:eastAsia="ＭＳ 明朝" w:hAnsi="ＭＳ 明朝" w:hint="eastAsia"/>
        <w:color w:val="auto"/>
        <w:sz w:val="21"/>
        <w:szCs w:val="21"/>
      </w:rPr>
    </w:lvl>
    <w:lvl w:ilvl="1" w:tplc="A79EF1D8">
      <w:numFmt w:val="bullet"/>
      <w:lvlText w:val="※"/>
      <w:lvlJc w:val="left"/>
      <w:pPr>
        <w:ind w:left="780" w:hanging="360"/>
      </w:pPr>
      <w:rPr>
        <w:rFonts w:ascii="ＭＳ 明朝" w:eastAsia="ＭＳ 明朝" w:hAnsi="ＭＳ 明朝" w:cs="Times New Roman"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2" w15:restartNumberingAfterBreak="0">
    <w:nsid w:val="680C6BAB"/>
    <w:multiLevelType w:val="hybridMultilevel"/>
    <w:tmpl w:val="D9B6AEE8"/>
    <w:lvl w:ilvl="0" w:tplc="ADBC7632">
      <w:start w:val="1"/>
      <w:numFmt w:val="lowerLetter"/>
      <w:lvlText w:val="(%1)"/>
      <w:lvlJc w:val="left"/>
      <w:pPr>
        <w:ind w:left="618" w:hanging="420"/>
      </w:pPr>
      <w:rPr>
        <w:rFonts w:ascii="Century" w:hAnsi="Century" w:hint="default"/>
      </w:rPr>
    </w:lvl>
    <w:lvl w:ilvl="1" w:tplc="04090017" w:tentative="1">
      <w:start w:val="1"/>
      <w:numFmt w:val="aiueoFullWidth"/>
      <w:lvlText w:val="(%2)"/>
      <w:lvlJc w:val="left"/>
      <w:pPr>
        <w:ind w:left="1038" w:hanging="420"/>
      </w:pPr>
    </w:lvl>
    <w:lvl w:ilvl="2" w:tplc="04090011" w:tentative="1">
      <w:start w:val="1"/>
      <w:numFmt w:val="decimalEnclosedCircle"/>
      <w:lvlText w:val="%3"/>
      <w:lvlJc w:val="left"/>
      <w:pPr>
        <w:ind w:left="1458" w:hanging="420"/>
      </w:pPr>
    </w:lvl>
    <w:lvl w:ilvl="3" w:tplc="0409000F" w:tentative="1">
      <w:start w:val="1"/>
      <w:numFmt w:val="decimal"/>
      <w:lvlText w:val="%4."/>
      <w:lvlJc w:val="left"/>
      <w:pPr>
        <w:ind w:left="1878" w:hanging="420"/>
      </w:pPr>
    </w:lvl>
    <w:lvl w:ilvl="4" w:tplc="04090017" w:tentative="1">
      <w:start w:val="1"/>
      <w:numFmt w:val="aiueoFullWidth"/>
      <w:lvlText w:val="(%5)"/>
      <w:lvlJc w:val="left"/>
      <w:pPr>
        <w:ind w:left="2298" w:hanging="420"/>
      </w:pPr>
    </w:lvl>
    <w:lvl w:ilvl="5" w:tplc="04090011" w:tentative="1">
      <w:start w:val="1"/>
      <w:numFmt w:val="decimalEnclosedCircle"/>
      <w:lvlText w:val="%6"/>
      <w:lvlJc w:val="left"/>
      <w:pPr>
        <w:ind w:left="2718" w:hanging="420"/>
      </w:pPr>
    </w:lvl>
    <w:lvl w:ilvl="6" w:tplc="0409000F" w:tentative="1">
      <w:start w:val="1"/>
      <w:numFmt w:val="decimal"/>
      <w:lvlText w:val="%7."/>
      <w:lvlJc w:val="left"/>
      <w:pPr>
        <w:ind w:left="3138" w:hanging="420"/>
      </w:pPr>
    </w:lvl>
    <w:lvl w:ilvl="7" w:tplc="04090017" w:tentative="1">
      <w:start w:val="1"/>
      <w:numFmt w:val="aiueoFullWidth"/>
      <w:lvlText w:val="(%8)"/>
      <w:lvlJc w:val="left"/>
      <w:pPr>
        <w:ind w:left="3558" w:hanging="420"/>
      </w:pPr>
    </w:lvl>
    <w:lvl w:ilvl="8" w:tplc="04090011" w:tentative="1">
      <w:start w:val="1"/>
      <w:numFmt w:val="decimalEnclosedCircle"/>
      <w:lvlText w:val="%9"/>
      <w:lvlJc w:val="left"/>
      <w:pPr>
        <w:ind w:left="3978" w:hanging="420"/>
      </w:pPr>
    </w:lvl>
  </w:abstractNum>
  <w:abstractNum w:abstractNumId="83" w15:restartNumberingAfterBreak="0">
    <w:nsid w:val="68636F0D"/>
    <w:multiLevelType w:val="hybridMultilevel"/>
    <w:tmpl w:val="305CB2E8"/>
    <w:lvl w:ilvl="0" w:tplc="ADBC7632">
      <w:start w:val="1"/>
      <w:numFmt w:val="lowerLetter"/>
      <w:lvlText w:val="(%1)"/>
      <w:lvlJc w:val="left"/>
      <w:pPr>
        <w:ind w:left="618" w:hanging="420"/>
      </w:pPr>
      <w:rPr>
        <w:rFonts w:ascii="Century" w:hAnsi="Century" w:hint="default"/>
      </w:rPr>
    </w:lvl>
    <w:lvl w:ilvl="1" w:tplc="04090017" w:tentative="1">
      <w:start w:val="1"/>
      <w:numFmt w:val="aiueoFullWidth"/>
      <w:lvlText w:val="(%2)"/>
      <w:lvlJc w:val="left"/>
      <w:pPr>
        <w:ind w:left="1038" w:hanging="420"/>
      </w:pPr>
    </w:lvl>
    <w:lvl w:ilvl="2" w:tplc="04090011" w:tentative="1">
      <w:start w:val="1"/>
      <w:numFmt w:val="decimalEnclosedCircle"/>
      <w:lvlText w:val="%3"/>
      <w:lvlJc w:val="left"/>
      <w:pPr>
        <w:ind w:left="1458" w:hanging="420"/>
      </w:pPr>
    </w:lvl>
    <w:lvl w:ilvl="3" w:tplc="0409000F" w:tentative="1">
      <w:start w:val="1"/>
      <w:numFmt w:val="decimal"/>
      <w:lvlText w:val="%4."/>
      <w:lvlJc w:val="left"/>
      <w:pPr>
        <w:ind w:left="1878" w:hanging="420"/>
      </w:pPr>
    </w:lvl>
    <w:lvl w:ilvl="4" w:tplc="04090017" w:tentative="1">
      <w:start w:val="1"/>
      <w:numFmt w:val="aiueoFullWidth"/>
      <w:lvlText w:val="(%5)"/>
      <w:lvlJc w:val="left"/>
      <w:pPr>
        <w:ind w:left="2298" w:hanging="420"/>
      </w:pPr>
    </w:lvl>
    <w:lvl w:ilvl="5" w:tplc="04090011" w:tentative="1">
      <w:start w:val="1"/>
      <w:numFmt w:val="decimalEnclosedCircle"/>
      <w:lvlText w:val="%6"/>
      <w:lvlJc w:val="left"/>
      <w:pPr>
        <w:ind w:left="2718" w:hanging="420"/>
      </w:pPr>
    </w:lvl>
    <w:lvl w:ilvl="6" w:tplc="0409000F" w:tentative="1">
      <w:start w:val="1"/>
      <w:numFmt w:val="decimal"/>
      <w:lvlText w:val="%7."/>
      <w:lvlJc w:val="left"/>
      <w:pPr>
        <w:ind w:left="3138" w:hanging="420"/>
      </w:pPr>
    </w:lvl>
    <w:lvl w:ilvl="7" w:tplc="04090017" w:tentative="1">
      <w:start w:val="1"/>
      <w:numFmt w:val="aiueoFullWidth"/>
      <w:lvlText w:val="(%8)"/>
      <w:lvlJc w:val="left"/>
      <w:pPr>
        <w:ind w:left="3558" w:hanging="420"/>
      </w:pPr>
    </w:lvl>
    <w:lvl w:ilvl="8" w:tplc="04090011" w:tentative="1">
      <w:start w:val="1"/>
      <w:numFmt w:val="decimalEnclosedCircle"/>
      <w:lvlText w:val="%9"/>
      <w:lvlJc w:val="left"/>
      <w:pPr>
        <w:ind w:left="3978" w:hanging="420"/>
      </w:pPr>
    </w:lvl>
  </w:abstractNum>
  <w:abstractNum w:abstractNumId="84" w15:restartNumberingAfterBreak="0">
    <w:nsid w:val="6AA45DA8"/>
    <w:multiLevelType w:val="hybridMultilevel"/>
    <w:tmpl w:val="30C42424"/>
    <w:lvl w:ilvl="0" w:tplc="FE8E3C6A">
      <w:start w:val="1"/>
      <w:numFmt w:val="bullet"/>
      <w:lvlText w:val=""/>
      <w:lvlJc w:val="left"/>
      <w:pPr>
        <w:ind w:left="880" w:hanging="440"/>
      </w:pPr>
      <w:rPr>
        <w:rFonts w:ascii="Wingdings" w:hAnsi="Wingdings" w:hint="default"/>
        <w:color w:val="auto"/>
      </w:rPr>
    </w:lvl>
    <w:lvl w:ilvl="1" w:tplc="FFFFFFFF">
      <w:start w:val="1"/>
      <w:numFmt w:val="bullet"/>
      <w:lvlText w:val=""/>
      <w:lvlJc w:val="left"/>
      <w:pPr>
        <w:ind w:left="1320" w:hanging="440"/>
      </w:pPr>
      <w:rPr>
        <w:rFonts w:ascii="Wingdings" w:hAnsi="Wingdings" w:hint="default"/>
      </w:rPr>
    </w:lvl>
    <w:lvl w:ilvl="2" w:tplc="FFFFFFFF" w:tentative="1">
      <w:start w:val="1"/>
      <w:numFmt w:val="bullet"/>
      <w:lvlText w:val=""/>
      <w:lvlJc w:val="left"/>
      <w:pPr>
        <w:ind w:left="1760" w:hanging="440"/>
      </w:pPr>
      <w:rPr>
        <w:rFonts w:ascii="Wingdings" w:hAnsi="Wingdings" w:hint="default"/>
      </w:rPr>
    </w:lvl>
    <w:lvl w:ilvl="3" w:tplc="FFFFFFFF" w:tentative="1">
      <w:start w:val="1"/>
      <w:numFmt w:val="bullet"/>
      <w:lvlText w:val=""/>
      <w:lvlJc w:val="left"/>
      <w:pPr>
        <w:ind w:left="2200" w:hanging="440"/>
      </w:pPr>
      <w:rPr>
        <w:rFonts w:ascii="Wingdings" w:hAnsi="Wingdings" w:hint="default"/>
      </w:rPr>
    </w:lvl>
    <w:lvl w:ilvl="4" w:tplc="FFFFFFFF" w:tentative="1">
      <w:start w:val="1"/>
      <w:numFmt w:val="bullet"/>
      <w:lvlText w:val=""/>
      <w:lvlJc w:val="left"/>
      <w:pPr>
        <w:ind w:left="2640" w:hanging="440"/>
      </w:pPr>
      <w:rPr>
        <w:rFonts w:ascii="Wingdings" w:hAnsi="Wingdings" w:hint="default"/>
      </w:rPr>
    </w:lvl>
    <w:lvl w:ilvl="5" w:tplc="FFFFFFFF" w:tentative="1">
      <w:start w:val="1"/>
      <w:numFmt w:val="bullet"/>
      <w:lvlText w:val=""/>
      <w:lvlJc w:val="left"/>
      <w:pPr>
        <w:ind w:left="3080" w:hanging="440"/>
      </w:pPr>
      <w:rPr>
        <w:rFonts w:ascii="Wingdings" w:hAnsi="Wingdings" w:hint="default"/>
      </w:rPr>
    </w:lvl>
    <w:lvl w:ilvl="6" w:tplc="FFFFFFFF" w:tentative="1">
      <w:start w:val="1"/>
      <w:numFmt w:val="bullet"/>
      <w:lvlText w:val=""/>
      <w:lvlJc w:val="left"/>
      <w:pPr>
        <w:ind w:left="3520" w:hanging="440"/>
      </w:pPr>
      <w:rPr>
        <w:rFonts w:ascii="Wingdings" w:hAnsi="Wingdings" w:hint="default"/>
      </w:rPr>
    </w:lvl>
    <w:lvl w:ilvl="7" w:tplc="FFFFFFFF" w:tentative="1">
      <w:start w:val="1"/>
      <w:numFmt w:val="bullet"/>
      <w:lvlText w:val=""/>
      <w:lvlJc w:val="left"/>
      <w:pPr>
        <w:ind w:left="3960" w:hanging="440"/>
      </w:pPr>
      <w:rPr>
        <w:rFonts w:ascii="Wingdings" w:hAnsi="Wingdings" w:hint="default"/>
      </w:rPr>
    </w:lvl>
    <w:lvl w:ilvl="8" w:tplc="FFFFFFFF" w:tentative="1">
      <w:start w:val="1"/>
      <w:numFmt w:val="bullet"/>
      <w:lvlText w:val=""/>
      <w:lvlJc w:val="left"/>
      <w:pPr>
        <w:ind w:left="4400" w:hanging="440"/>
      </w:pPr>
      <w:rPr>
        <w:rFonts w:ascii="Wingdings" w:hAnsi="Wingdings" w:hint="default"/>
      </w:rPr>
    </w:lvl>
  </w:abstractNum>
  <w:abstractNum w:abstractNumId="85" w15:restartNumberingAfterBreak="0">
    <w:nsid w:val="6B9A4583"/>
    <w:multiLevelType w:val="hybridMultilevel"/>
    <w:tmpl w:val="EC008308"/>
    <w:lvl w:ilvl="0" w:tplc="EDB00F62">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6" w15:restartNumberingAfterBreak="0">
    <w:nsid w:val="6D842E56"/>
    <w:multiLevelType w:val="hybridMultilevel"/>
    <w:tmpl w:val="0420A512"/>
    <w:lvl w:ilvl="0" w:tplc="2514F3C8">
      <w:start w:val="1"/>
      <w:numFmt w:val="bullet"/>
      <w:lvlText w:val=""/>
      <w:lvlJc w:val="left"/>
      <w:pPr>
        <w:ind w:left="420" w:hanging="420"/>
      </w:pPr>
      <w:rPr>
        <w:rFonts w:ascii="Wingdings" w:hAnsi="Wingdings" w:hint="default"/>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7" w15:restartNumberingAfterBreak="0">
    <w:nsid w:val="6DE9415E"/>
    <w:multiLevelType w:val="hybridMultilevel"/>
    <w:tmpl w:val="D1485B94"/>
    <w:lvl w:ilvl="0" w:tplc="A0A2D0FE">
      <w:start w:val="1"/>
      <w:numFmt w:val="upperRoman"/>
      <w:lvlText w:val="%1."/>
      <w:lvlJc w:val="left"/>
      <w:pPr>
        <w:ind w:left="534" w:hanging="420"/>
      </w:pPr>
      <w:rPr>
        <w:rFonts w:ascii="Century" w:hAnsi="Century" w:hint="default"/>
        <w:sz w:val="28"/>
        <w:szCs w:val="28"/>
      </w:rPr>
    </w:lvl>
    <w:lvl w:ilvl="1" w:tplc="04090017" w:tentative="1">
      <w:start w:val="1"/>
      <w:numFmt w:val="aiueoFullWidth"/>
      <w:lvlText w:val="(%2)"/>
      <w:lvlJc w:val="left"/>
      <w:pPr>
        <w:ind w:left="954" w:hanging="420"/>
      </w:pPr>
    </w:lvl>
    <w:lvl w:ilvl="2" w:tplc="04090011" w:tentative="1">
      <w:start w:val="1"/>
      <w:numFmt w:val="decimalEnclosedCircle"/>
      <w:lvlText w:val="%3"/>
      <w:lvlJc w:val="left"/>
      <w:pPr>
        <w:ind w:left="1374" w:hanging="420"/>
      </w:pPr>
    </w:lvl>
    <w:lvl w:ilvl="3" w:tplc="0409000F" w:tentative="1">
      <w:start w:val="1"/>
      <w:numFmt w:val="decimal"/>
      <w:lvlText w:val="%4."/>
      <w:lvlJc w:val="left"/>
      <w:pPr>
        <w:ind w:left="1794" w:hanging="420"/>
      </w:pPr>
    </w:lvl>
    <w:lvl w:ilvl="4" w:tplc="04090017" w:tentative="1">
      <w:start w:val="1"/>
      <w:numFmt w:val="aiueoFullWidth"/>
      <w:lvlText w:val="(%5)"/>
      <w:lvlJc w:val="left"/>
      <w:pPr>
        <w:ind w:left="2214" w:hanging="420"/>
      </w:pPr>
    </w:lvl>
    <w:lvl w:ilvl="5" w:tplc="04090011" w:tentative="1">
      <w:start w:val="1"/>
      <w:numFmt w:val="decimalEnclosedCircle"/>
      <w:lvlText w:val="%6"/>
      <w:lvlJc w:val="left"/>
      <w:pPr>
        <w:ind w:left="2634" w:hanging="420"/>
      </w:pPr>
    </w:lvl>
    <w:lvl w:ilvl="6" w:tplc="0409000F" w:tentative="1">
      <w:start w:val="1"/>
      <w:numFmt w:val="decimal"/>
      <w:lvlText w:val="%7."/>
      <w:lvlJc w:val="left"/>
      <w:pPr>
        <w:ind w:left="3054" w:hanging="420"/>
      </w:pPr>
    </w:lvl>
    <w:lvl w:ilvl="7" w:tplc="04090017" w:tentative="1">
      <w:start w:val="1"/>
      <w:numFmt w:val="aiueoFullWidth"/>
      <w:lvlText w:val="(%8)"/>
      <w:lvlJc w:val="left"/>
      <w:pPr>
        <w:ind w:left="3474" w:hanging="420"/>
      </w:pPr>
    </w:lvl>
    <w:lvl w:ilvl="8" w:tplc="04090011" w:tentative="1">
      <w:start w:val="1"/>
      <w:numFmt w:val="decimalEnclosedCircle"/>
      <w:lvlText w:val="%9"/>
      <w:lvlJc w:val="left"/>
      <w:pPr>
        <w:ind w:left="3894" w:hanging="420"/>
      </w:pPr>
    </w:lvl>
  </w:abstractNum>
  <w:abstractNum w:abstractNumId="88" w15:restartNumberingAfterBreak="0">
    <w:nsid w:val="6F154345"/>
    <w:multiLevelType w:val="hybridMultilevel"/>
    <w:tmpl w:val="7A80F0D8"/>
    <w:lvl w:ilvl="0" w:tplc="04090003">
      <w:start w:val="1"/>
      <w:numFmt w:val="bullet"/>
      <w:lvlText w:val=""/>
      <w:lvlJc w:val="left"/>
      <w:pPr>
        <w:ind w:left="840" w:hanging="420"/>
      </w:pPr>
      <w:rPr>
        <w:rFonts w:ascii="Wingdings" w:hAnsi="Wingdings" w:hint="default"/>
      </w:rPr>
    </w:lvl>
    <w:lvl w:ilvl="1" w:tplc="0409000B">
      <w:start w:val="1"/>
      <w:numFmt w:val="bullet"/>
      <w:lvlText w:val=""/>
      <w:lvlJc w:val="left"/>
      <w:pPr>
        <w:ind w:left="1260" w:hanging="420"/>
      </w:pPr>
      <w:rPr>
        <w:rFonts w:ascii="Wingdings" w:hAnsi="Wingdings" w:hint="default"/>
      </w:rPr>
    </w:lvl>
    <w:lvl w:ilvl="2" w:tplc="0409000D">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89" w15:restartNumberingAfterBreak="0">
    <w:nsid w:val="6FE1667F"/>
    <w:multiLevelType w:val="hybridMultilevel"/>
    <w:tmpl w:val="A4F49BA6"/>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90" w15:restartNumberingAfterBreak="0">
    <w:nsid w:val="708F627F"/>
    <w:multiLevelType w:val="hybridMultilevel"/>
    <w:tmpl w:val="0276CB24"/>
    <w:lvl w:ilvl="0" w:tplc="C5A84DB4">
      <w:start w:val="1"/>
      <w:numFmt w:val="lowerLetter"/>
      <w:lvlText w:val="(%1)"/>
      <w:lvlJc w:val="left"/>
      <w:pPr>
        <w:tabs>
          <w:tab w:val="num" w:pos="720"/>
        </w:tabs>
        <w:ind w:left="720" w:hanging="480"/>
      </w:pPr>
      <w:rPr>
        <w:rFonts w:ascii="Century" w:hAnsi="Century" w:hint="default"/>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1" w15:restartNumberingAfterBreak="0">
    <w:nsid w:val="720A4102"/>
    <w:multiLevelType w:val="hybridMultilevel"/>
    <w:tmpl w:val="6E2AD1CA"/>
    <w:lvl w:ilvl="0" w:tplc="D0AC020C">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2" w15:restartNumberingAfterBreak="0">
    <w:nsid w:val="736824C2"/>
    <w:multiLevelType w:val="hybridMultilevel"/>
    <w:tmpl w:val="71182ABA"/>
    <w:lvl w:ilvl="0" w:tplc="E85C95EA">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3" w15:restartNumberingAfterBreak="0">
    <w:nsid w:val="738D38A3"/>
    <w:multiLevelType w:val="hybridMultilevel"/>
    <w:tmpl w:val="707E2E2E"/>
    <w:lvl w:ilvl="0" w:tplc="E5C8B4B6">
      <w:start w:val="1"/>
      <w:numFmt w:val="bullet"/>
      <w:lvlText w:val=""/>
      <w:lvlJc w:val="left"/>
      <w:pPr>
        <w:ind w:left="420" w:hanging="420"/>
      </w:pPr>
      <w:rPr>
        <w:rFonts w:ascii="Wingdings" w:hAnsi="Wingdings" w:hint="default"/>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4" w15:restartNumberingAfterBreak="0">
    <w:nsid w:val="7B9C6890"/>
    <w:multiLevelType w:val="hybridMultilevel"/>
    <w:tmpl w:val="3F7E12FE"/>
    <w:lvl w:ilvl="0" w:tplc="04090003">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5" w15:restartNumberingAfterBreak="0">
    <w:nsid w:val="7F802C10"/>
    <w:multiLevelType w:val="hybridMultilevel"/>
    <w:tmpl w:val="6C0EF648"/>
    <w:lvl w:ilvl="0" w:tplc="756632D8">
      <w:start w:val="1"/>
      <w:numFmt w:val="decimalEnclosedCircle"/>
      <w:lvlText w:val="%1"/>
      <w:lvlJc w:val="left"/>
      <w:pPr>
        <w:ind w:left="64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6" w15:restartNumberingAfterBreak="0">
    <w:nsid w:val="7FC33D3A"/>
    <w:multiLevelType w:val="hybridMultilevel"/>
    <w:tmpl w:val="59208E18"/>
    <w:lvl w:ilvl="0" w:tplc="04090003">
      <w:start w:val="1"/>
      <w:numFmt w:val="bullet"/>
      <w:lvlText w:val=""/>
      <w:lvlJc w:val="left"/>
      <w:pPr>
        <w:ind w:left="873" w:hanging="420"/>
      </w:pPr>
      <w:rPr>
        <w:rFonts w:ascii="Wingdings" w:hAnsi="Wingdings" w:hint="default"/>
      </w:rPr>
    </w:lvl>
    <w:lvl w:ilvl="1" w:tplc="0409000B" w:tentative="1">
      <w:start w:val="1"/>
      <w:numFmt w:val="bullet"/>
      <w:lvlText w:val=""/>
      <w:lvlJc w:val="left"/>
      <w:pPr>
        <w:ind w:left="1293" w:hanging="420"/>
      </w:pPr>
      <w:rPr>
        <w:rFonts w:ascii="Wingdings" w:hAnsi="Wingdings" w:hint="default"/>
      </w:rPr>
    </w:lvl>
    <w:lvl w:ilvl="2" w:tplc="0409000D" w:tentative="1">
      <w:start w:val="1"/>
      <w:numFmt w:val="bullet"/>
      <w:lvlText w:val=""/>
      <w:lvlJc w:val="left"/>
      <w:pPr>
        <w:ind w:left="1713" w:hanging="420"/>
      </w:pPr>
      <w:rPr>
        <w:rFonts w:ascii="Wingdings" w:hAnsi="Wingdings" w:hint="default"/>
      </w:rPr>
    </w:lvl>
    <w:lvl w:ilvl="3" w:tplc="04090001" w:tentative="1">
      <w:start w:val="1"/>
      <w:numFmt w:val="bullet"/>
      <w:lvlText w:val=""/>
      <w:lvlJc w:val="left"/>
      <w:pPr>
        <w:ind w:left="2133" w:hanging="420"/>
      </w:pPr>
      <w:rPr>
        <w:rFonts w:ascii="Wingdings" w:hAnsi="Wingdings" w:hint="default"/>
      </w:rPr>
    </w:lvl>
    <w:lvl w:ilvl="4" w:tplc="0409000B" w:tentative="1">
      <w:start w:val="1"/>
      <w:numFmt w:val="bullet"/>
      <w:lvlText w:val=""/>
      <w:lvlJc w:val="left"/>
      <w:pPr>
        <w:ind w:left="2553" w:hanging="420"/>
      </w:pPr>
      <w:rPr>
        <w:rFonts w:ascii="Wingdings" w:hAnsi="Wingdings" w:hint="default"/>
      </w:rPr>
    </w:lvl>
    <w:lvl w:ilvl="5" w:tplc="0409000D" w:tentative="1">
      <w:start w:val="1"/>
      <w:numFmt w:val="bullet"/>
      <w:lvlText w:val=""/>
      <w:lvlJc w:val="left"/>
      <w:pPr>
        <w:ind w:left="2973" w:hanging="420"/>
      </w:pPr>
      <w:rPr>
        <w:rFonts w:ascii="Wingdings" w:hAnsi="Wingdings" w:hint="default"/>
      </w:rPr>
    </w:lvl>
    <w:lvl w:ilvl="6" w:tplc="04090001" w:tentative="1">
      <w:start w:val="1"/>
      <w:numFmt w:val="bullet"/>
      <w:lvlText w:val=""/>
      <w:lvlJc w:val="left"/>
      <w:pPr>
        <w:ind w:left="3393" w:hanging="420"/>
      </w:pPr>
      <w:rPr>
        <w:rFonts w:ascii="Wingdings" w:hAnsi="Wingdings" w:hint="default"/>
      </w:rPr>
    </w:lvl>
    <w:lvl w:ilvl="7" w:tplc="0409000B" w:tentative="1">
      <w:start w:val="1"/>
      <w:numFmt w:val="bullet"/>
      <w:lvlText w:val=""/>
      <w:lvlJc w:val="left"/>
      <w:pPr>
        <w:ind w:left="3813" w:hanging="420"/>
      </w:pPr>
      <w:rPr>
        <w:rFonts w:ascii="Wingdings" w:hAnsi="Wingdings" w:hint="default"/>
      </w:rPr>
    </w:lvl>
    <w:lvl w:ilvl="8" w:tplc="0409000D" w:tentative="1">
      <w:start w:val="1"/>
      <w:numFmt w:val="bullet"/>
      <w:lvlText w:val=""/>
      <w:lvlJc w:val="left"/>
      <w:pPr>
        <w:ind w:left="4233" w:hanging="420"/>
      </w:pPr>
      <w:rPr>
        <w:rFonts w:ascii="Wingdings" w:hAnsi="Wingdings" w:hint="default"/>
      </w:rPr>
    </w:lvl>
  </w:abstractNum>
  <w:num w:numId="1" w16cid:durableId="931670004">
    <w:abstractNumId w:val="88"/>
  </w:num>
  <w:num w:numId="2" w16cid:durableId="1182474398">
    <w:abstractNumId w:val="73"/>
  </w:num>
  <w:num w:numId="3" w16cid:durableId="1487353696">
    <w:abstractNumId w:val="66"/>
  </w:num>
  <w:num w:numId="4" w16cid:durableId="680816348">
    <w:abstractNumId w:val="32"/>
  </w:num>
  <w:num w:numId="5" w16cid:durableId="1958950705">
    <w:abstractNumId w:val="24"/>
  </w:num>
  <w:num w:numId="6" w16cid:durableId="219292452">
    <w:abstractNumId w:val="40"/>
  </w:num>
  <w:num w:numId="7" w16cid:durableId="606890956">
    <w:abstractNumId w:val="93"/>
  </w:num>
  <w:num w:numId="8" w16cid:durableId="128743009">
    <w:abstractNumId w:val="63"/>
  </w:num>
  <w:num w:numId="9" w16cid:durableId="1502768870">
    <w:abstractNumId w:val="4"/>
  </w:num>
  <w:num w:numId="10" w16cid:durableId="152263516">
    <w:abstractNumId w:val="43"/>
  </w:num>
  <w:num w:numId="11" w16cid:durableId="1171795469">
    <w:abstractNumId w:val="11"/>
  </w:num>
  <w:num w:numId="12" w16cid:durableId="1260289537">
    <w:abstractNumId w:val="16"/>
  </w:num>
  <w:num w:numId="13" w16cid:durableId="851384722">
    <w:abstractNumId w:val="35"/>
  </w:num>
  <w:num w:numId="14" w16cid:durableId="535509492">
    <w:abstractNumId w:val="70"/>
  </w:num>
  <w:num w:numId="15" w16cid:durableId="910699434">
    <w:abstractNumId w:val="51"/>
  </w:num>
  <w:num w:numId="16" w16cid:durableId="213202274">
    <w:abstractNumId w:val="49"/>
  </w:num>
  <w:num w:numId="17" w16cid:durableId="849174786">
    <w:abstractNumId w:val="46"/>
  </w:num>
  <w:num w:numId="18" w16cid:durableId="479033571">
    <w:abstractNumId w:val="68"/>
  </w:num>
  <w:num w:numId="19" w16cid:durableId="1237669202">
    <w:abstractNumId w:val="72"/>
  </w:num>
  <w:num w:numId="20" w16cid:durableId="614095093">
    <w:abstractNumId w:val="1"/>
  </w:num>
  <w:num w:numId="21" w16cid:durableId="502744138">
    <w:abstractNumId w:val="45"/>
  </w:num>
  <w:num w:numId="22" w16cid:durableId="1147669430">
    <w:abstractNumId w:val="71"/>
  </w:num>
  <w:num w:numId="23" w16cid:durableId="1644196552">
    <w:abstractNumId w:val="21"/>
  </w:num>
  <w:num w:numId="24" w16cid:durableId="1761559686">
    <w:abstractNumId w:val="2"/>
  </w:num>
  <w:num w:numId="25" w16cid:durableId="1668095285">
    <w:abstractNumId w:val="75"/>
  </w:num>
  <w:num w:numId="26" w16cid:durableId="737288129">
    <w:abstractNumId w:val="33"/>
  </w:num>
  <w:num w:numId="27" w16cid:durableId="1942252666">
    <w:abstractNumId w:val="79"/>
  </w:num>
  <w:num w:numId="28" w16cid:durableId="1434937396">
    <w:abstractNumId w:val="65"/>
  </w:num>
  <w:num w:numId="29" w16cid:durableId="882789115">
    <w:abstractNumId w:val="61"/>
  </w:num>
  <w:num w:numId="30" w16cid:durableId="1938366294">
    <w:abstractNumId w:val="69"/>
  </w:num>
  <w:num w:numId="31" w16cid:durableId="1884366354">
    <w:abstractNumId w:val="96"/>
  </w:num>
  <w:num w:numId="32" w16cid:durableId="722677014">
    <w:abstractNumId w:val="82"/>
  </w:num>
  <w:num w:numId="33" w16cid:durableId="6368854">
    <w:abstractNumId w:val="74"/>
  </w:num>
  <w:num w:numId="34" w16cid:durableId="2104063473">
    <w:abstractNumId w:val="58"/>
  </w:num>
  <w:num w:numId="35" w16cid:durableId="1823112435">
    <w:abstractNumId w:val="25"/>
  </w:num>
  <w:num w:numId="36" w16cid:durableId="480075406">
    <w:abstractNumId w:val="27"/>
  </w:num>
  <w:num w:numId="37" w16cid:durableId="1545675834">
    <w:abstractNumId w:val="36"/>
  </w:num>
  <w:num w:numId="38" w16cid:durableId="379282011">
    <w:abstractNumId w:val="87"/>
  </w:num>
  <w:num w:numId="39" w16cid:durableId="1043552433">
    <w:abstractNumId w:val="38"/>
  </w:num>
  <w:num w:numId="40" w16cid:durableId="1441948970">
    <w:abstractNumId w:val="0"/>
  </w:num>
  <w:num w:numId="41" w16cid:durableId="2061898372">
    <w:abstractNumId w:val="78"/>
  </w:num>
  <w:num w:numId="42" w16cid:durableId="772550635">
    <w:abstractNumId w:val="34"/>
  </w:num>
  <w:num w:numId="43" w16cid:durableId="211504961">
    <w:abstractNumId w:val="39"/>
  </w:num>
  <w:num w:numId="44" w16cid:durableId="1909418056">
    <w:abstractNumId w:val="10"/>
  </w:num>
  <w:num w:numId="45" w16cid:durableId="790827804">
    <w:abstractNumId w:val="29"/>
  </w:num>
  <w:num w:numId="46" w16cid:durableId="1036276088">
    <w:abstractNumId w:val="8"/>
  </w:num>
  <w:num w:numId="47" w16cid:durableId="1007446493">
    <w:abstractNumId w:val="47"/>
  </w:num>
  <w:num w:numId="48" w16cid:durableId="1466436338">
    <w:abstractNumId w:val="17"/>
  </w:num>
  <w:num w:numId="49" w16cid:durableId="1725178206">
    <w:abstractNumId w:val="48"/>
  </w:num>
  <w:num w:numId="50" w16cid:durableId="1471094235">
    <w:abstractNumId w:val="13"/>
  </w:num>
  <w:num w:numId="51" w16cid:durableId="577373847">
    <w:abstractNumId w:val="94"/>
  </w:num>
  <w:num w:numId="52" w16cid:durableId="522982372">
    <w:abstractNumId w:val="12"/>
  </w:num>
  <w:num w:numId="53" w16cid:durableId="1881045374">
    <w:abstractNumId w:val="90"/>
  </w:num>
  <w:num w:numId="54" w16cid:durableId="43339039">
    <w:abstractNumId w:val="81"/>
  </w:num>
  <w:num w:numId="55" w16cid:durableId="22439473">
    <w:abstractNumId w:val="86"/>
  </w:num>
  <w:num w:numId="56" w16cid:durableId="236060699">
    <w:abstractNumId w:val="7"/>
  </w:num>
  <w:num w:numId="57" w16cid:durableId="1405685938">
    <w:abstractNumId w:val="41"/>
  </w:num>
  <w:num w:numId="58" w16cid:durableId="1979263226">
    <w:abstractNumId w:val="37"/>
  </w:num>
  <w:num w:numId="59" w16cid:durableId="1970744175">
    <w:abstractNumId w:val="83"/>
  </w:num>
  <w:num w:numId="60" w16cid:durableId="750350296">
    <w:abstractNumId w:val="54"/>
  </w:num>
  <w:num w:numId="61" w16cid:durableId="697925080">
    <w:abstractNumId w:val="62"/>
  </w:num>
  <w:num w:numId="62" w16cid:durableId="951205046">
    <w:abstractNumId w:val="9"/>
  </w:num>
  <w:num w:numId="63" w16cid:durableId="228736363">
    <w:abstractNumId w:val="5"/>
  </w:num>
  <w:num w:numId="64" w16cid:durableId="1853757719">
    <w:abstractNumId w:val="26"/>
  </w:num>
  <w:num w:numId="65" w16cid:durableId="703408611">
    <w:abstractNumId w:val="20"/>
  </w:num>
  <w:num w:numId="66" w16cid:durableId="1987468667">
    <w:abstractNumId w:val="50"/>
  </w:num>
  <w:num w:numId="67" w16cid:durableId="562059938">
    <w:abstractNumId w:val="18"/>
  </w:num>
  <w:num w:numId="68" w16cid:durableId="414865234">
    <w:abstractNumId w:val="60"/>
  </w:num>
  <w:num w:numId="69" w16cid:durableId="1461608890">
    <w:abstractNumId w:val="42"/>
  </w:num>
  <w:num w:numId="70" w16cid:durableId="533423460">
    <w:abstractNumId w:val="55"/>
  </w:num>
  <w:num w:numId="71" w16cid:durableId="620452879">
    <w:abstractNumId w:val="84"/>
  </w:num>
  <w:num w:numId="72" w16cid:durableId="1010832052">
    <w:abstractNumId w:val="89"/>
  </w:num>
  <w:num w:numId="73" w16cid:durableId="1450004777">
    <w:abstractNumId w:val="14"/>
  </w:num>
  <w:num w:numId="74" w16cid:durableId="1037318360">
    <w:abstractNumId w:val="3"/>
  </w:num>
  <w:num w:numId="75" w16cid:durableId="1619800962">
    <w:abstractNumId w:val="95"/>
  </w:num>
  <w:num w:numId="76" w16cid:durableId="1515531632">
    <w:abstractNumId w:val="57"/>
  </w:num>
  <w:num w:numId="77" w16cid:durableId="467892625">
    <w:abstractNumId w:val="23"/>
  </w:num>
  <w:num w:numId="78" w16cid:durableId="342049085">
    <w:abstractNumId w:val="64"/>
  </w:num>
  <w:num w:numId="79" w16cid:durableId="1112169989">
    <w:abstractNumId w:val="76"/>
  </w:num>
  <w:num w:numId="80" w16cid:durableId="1992782782">
    <w:abstractNumId w:val="77"/>
  </w:num>
  <w:num w:numId="81" w16cid:durableId="1814831557">
    <w:abstractNumId w:val="59"/>
  </w:num>
  <w:num w:numId="82" w16cid:durableId="1127431891">
    <w:abstractNumId w:val="67"/>
  </w:num>
  <w:num w:numId="83" w16cid:durableId="371729667">
    <w:abstractNumId w:val="31"/>
  </w:num>
  <w:num w:numId="84" w16cid:durableId="1064448554">
    <w:abstractNumId w:val="30"/>
  </w:num>
  <w:num w:numId="85" w16cid:durableId="620039646">
    <w:abstractNumId w:val="44"/>
  </w:num>
  <w:num w:numId="86" w16cid:durableId="1727408974">
    <w:abstractNumId w:val="15"/>
  </w:num>
  <w:num w:numId="87" w16cid:durableId="1439906186">
    <w:abstractNumId w:val="92"/>
  </w:num>
  <w:num w:numId="88" w16cid:durableId="550849825">
    <w:abstractNumId w:val="52"/>
  </w:num>
  <w:num w:numId="89" w16cid:durableId="1333292956">
    <w:abstractNumId w:val="6"/>
  </w:num>
  <w:num w:numId="90" w16cid:durableId="448353370">
    <w:abstractNumId w:val="19"/>
  </w:num>
  <w:num w:numId="91" w16cid:durableId="1800147556">
    <w:abstractNumId w:val="91"/>
  </w:num>
  <w:num w:numId="92" w16cid:durableId="982002003">
    <w:abstractNumId w:val="80"/>
  </w:num>
  <w:num w:numId="93" w16cid:durableId="1826511062">
    <w:abstractNumId w:val="85"/>
  </w:num>
  <w:num w:numId="94" w16cid:durableId="300575906">
    <w:abstractNumId w:val="56"/>
  </w:num>
  <w:num w:numId="95" w16cid:durableId="1321078702">
    <w:abstractNumId w:val="28"/>
  </w:num>
  <w:num w:numId="96" w16cid:durableId="780874829">
    <w:abstractNumId w:val="22"/>
  </w:num>
  <w:num w:numId="97" w16cid:durableId="361904687">
    <w:abstractNumId w:val="53"/>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activeWritingStyle w:appName="MSWord" w:lang="ja-JP" w:vendorID="64" w:dllVersion="6" w:nlCheck="1" w:checkStyle="1"/>
  <w:activeWritingStyle w:appName="MSWord" w:lang="en-US" w:vendorID="64" w:dllVersion="6" w:nlCheck="1" w:checkStyle="0"/>
  <w:activeWritingStyle w:appName="MSWord" w:lang="ja-JP" w:vendorID="64" w:dllVersion="0" w:nlCheck="1" w:checkStyle="1"/>
  <w:activeWritingStyle w:appName="MSWord" w:lang="en-US" w:vendorID="64" w:dllVersion="0" w:nlCheck="1" w:checkStyle="0"/>
  <w:activeWritingStyle w:appName="MSWord" w:lang="en-US" w:vendorID="64" w:dllVersion="4096" w:nlCheck="1" w:checkStyle="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99"/>
  <w:drawingGridVerticalSpacing w:val="297"/>
  <w:displayHorizontalDrawingGridEvery w:val="0"/>
  <w:characterSpacingControl w:val="compressPunctuation"/>
  <w:hdrShapeDefaults>
    <o:shapedefaults v:ext="edit" spidmax="2050" style="mso-position-horizontal:center" fill="f" fillcolor="white" stroke="f">
      <v:fill color="white" on="f"/>
      <v:stroke on="f"/>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7C36"/>
    <w:rsid w:val="00000426"/>
    <w:rsid w:val="00000C8A"/>
    <w:rsid w:val="00000D70"/>
    <w:rsid w:val="000013B8"/>
    <w:rsid w:val="000016FA"/>
    <w:rsid w:val="00002035"/>
    <w:rsid w:val="00002651"/>
    <w:rsid w:val="00002792"/>
    <w:rsid w:val="000027A3"/>
    <w:rsid w:val="000035BE"/>
    <w:rsid w:val="0000385E"/>
    <w:rsid w:val="000040FF"/>
    <w:rsid w:val="00004714"/>
    <w:rsid w:val="00004E5B"/>
    <w:rsid w:val="00004FC4"/>
    <w:rsid w:val="000051B2"/>
    <w:rsid w:val="0000546C"/>
    <w:rsid w:val="00005A75"/>
    <w:rsid w:val="00005E97"/>
    <w:rsid w:val="000066DF"/>
    <w:rsid w:val="00006D55"/>
    <w:rsid w:val="00006DAD"/>
    <w:rsid w:val="00007270"/>
    <w:rsid w:val="0000735B"/>
    <w:rsid w:val="0000762A"/>
    <w:rsid w:val="00007875"/>
    <w:rsid w:val="00007BC0"/>
    <w:rsid w:val="00007BE4"/>
    <w:rsid w:val="000106C1"/>
    <w:rsid w:val="000107C3"/>
    <w:rsid w:val="000109AE"/>
    <w:rsid w:val="000117C7"/>
    <w:rsid w:val="0001184D"/>
    <w:rsid w:val="00012FB2"/>
    <w:rsid w:val="00013A8C"/>
    <w:rsid w:val="00013AE1"/>
    <w:rsid w:val="00013B08"/>
    <w:rsid w:val="0001555C"/>
    <w:rsid w:val="000160EF"/>
    <w:rsid w:val="000160FC"/>
    <w:rsid w:val="0001659E"/>
    <w:rsid w:val="000166CB"/>
    <w:rsid w:val="00016B80"/>
    <w:rsid w:val="000170F9"/>
    <w:rsid w:val="00017B3D"/>
    <w:rsid w:val="00020031"/>
    <w:rsid w:val="00020608"/>
    <w:rsid w:val="00020B59"/>
    <w:rsid w:val="000221FE"/>
    <w:rsid w:val="0002290D"/>
    <w:rsid w:val="00022A14"/>
    <w:rsid w:val="00022D98"/>
    <w:rsid w:val="00022F49"/>
    <w:rsid w:val="00023544"/>
    <w:rsid w:val="000237C7"/>
    <w:rsid w:val="00023B6D"/>
    <w:rsid w:val="00023D49"/>
    <w:rsid w:val="00024001"/>
    <w:rsid w:val="00024763"/>
    <w:rsid w:val="000249D9"/>
    <w:rsid w:val="00024C26"/>
    <w:rsid w:val="00024D86"/>
    <w:rsid w:val="00024E99"/>
    <w:rsid w:val="00024F24"/>
    <w:rsid w:val="000252C0"/>
    <w:rsid w:val="00025546"/>
    <w:rsid w:val="000256F8"/>
    <w:rsid w:val="00025E07"/>
    <w:rsid w:val="00026756"/>
    <w:rsid w:val="0002675B"/>
    <w:rsid w:val="0002687B"/>
    <w:rsid w:val="00026DA8"/>
    <w:rsid w:val="000272E5"/>
    <w:rsid w:val="00027610"/>
    <w:rsid w:val="00027650"/>
    <w:rsid w:val="000277F2"/>
    <w:rsid w:val="00027BC6"/>
    <w:rsid w:val="00031B5D"/>
    <w:rsid w:val="00031E45"/>
    <w:rsid w:val="00031F23"/>
    <w:rsid w:val="0003268D"/>
    <w:rsid w:val="000329E4"/>
    <w:rsid w:val="00032F8D"/>
    <w:rsid w:val="00034317"/>
    <w:rsid w:val="00035370"/>
    <w:rsid w:val="00035709"/>
    <w:rsid w:val="000361B2"/>
    <w:rsid w:val="00036771"/>
    <w:rsid w:val="00036E76"/>
    <w:rsid w:val="000373E2"/>
    <w:rsid w:val="00037B01"/>
    <w:rsid w:val="00037BEB"/>
    <w:rsid w:val="00040B64"/>
    <w:rsid w:val="00040BAD"/>
    <w:rsid w:val="00040CD3"/>
    <w:rsid w:val="00040EC2"/>
    <w:rsid w:val="0004135B"/>
    <w:rsid w:val="00041468"/>
    <w:rsid w:val="000417AF"/>
    <w:rsid w:val="00041990"/>
    <w:rsid w:val="00041A2C"/>
    <w:rsid w:val="00041ECC"/>
    <w:rsid w:val="00042926"/>
    <w:rsid w:val="000439F6"/>
    <w:rsid w:val="00043F59"/>
    <w:rsid w:val="00044E21"/>
    <w:rsid w:val="00044EEB"/>
    <w:rsid w:val="000451CA"/>
    <w:rsid w:val="000454ED"/>
    <w:rsid w:val="00045783"/>
    <w:rsid w:val="00046465"/>
    <w:rsid w:val="00046498"/>
    <w:rsid w:val="000465DB"/>
    <w:rsid w:val="0004763F"/>
    <w:rsid w:val="00050525"/>
    <w:rsid w:val="00050587"/>
    <w:rsid w:val="0005077F"/>
    <w:rsid w:val="00050EE5"/>
    <w:rsid w:val="00050F8A"/>
    <w:rsid w:val="00051E79"/>
    <w:rsid w:val="00052041"/>
    <w:rsid w:val="000521A4"/>
    <w:rsid w:val="000525C4"/>
    <w:rsid w:val="0005281D"/>
    <w:rsid w:val="00052B1E"/>
    <w:rsid w:val="00052F7D"/>
    <w:rsid w:val="00052FD7"/>
    <w:rsid w:val="0005321A"/>
    <w:rsid w:val="000536FE"/>
    <w:rsid w:val="00053A9F"/>
    <w:rsid w:val="00053BAC"/>
    <w:rsid w:val="0005421C"/>
    <w:rsid w:val="00054D8C"/>
    <w:rsid w:val="00055933"/>
    <w:rsid w:val="00055B8F"/>
    <w:rsid w:val="00056B4F"/>
    <w:rsid w:val="00057363"/>
    <w:rsid w:val="00057378"/>
    <w:rsid w:val="000573E7"/>
    <w:rsid w:val="00057BF3"/>
    <w:rsid w:val="00057C51"/>
    <w:rsid w:val="00057D65"/>
    <w:rsid w:val="00060206"/>
    <w:rsid w:val="0006053C"/>
    <w:rsid w:val="000617BC"/>
    <w:rsid w:val="0006209A"/>
    <w:rsid w:val="0006259A"/>
    <w:rsid w:val="000625A8"/>
    <w:rsid w:val="00062AE4"/>
    <w:rsid w:val="00063055"/>
    <w:rsid w:val="000630F7"/>
    <w:rsid w:val="000631A5"/>
    <w:rsid w:val="00063628"/>
    <w:rsid w:val="00063978"/>
    <w:rsid w:val="00063CE0"/>
    <w:rsid w:val="00063ED8"/>
    <w:rsid w:val="00063EFA"/>
    <w:rsid w:val="00064565"/>
    <w:rsid w:val="00064B40"/>
    <w:rsid w:val="00064CC9"/>
    <w:rsid w:val="00064E55"/>
    <w:rsid w:val="00065501"/>
    <w:rsid w:val="00065849"/>
    <w:rsid w:val="00065C26"/>
    <w:rsid w:val="000661DB"/>
    <w:rsid w:val="0006742A"/>
    <w:rsid w:val="00067A02"/>
    <w:rsid w:val="00067A1B"/>
    <w:rsid w:val="00067D6B"/>
    <w:rsid w:val="00070760"/>
    <w:rsid w:val="00070BF4"/>
    <w:rsid w:val="00071AE9"/>
    <w:rsid w:val="00072BAB"/>
    <w:rsid w:val="00072E0F"/>
    <w:rsid w:val="0007306B"/>
    <w:rsid w:val="00073308"/>
    <w:rsid w:val="00073B29"/>
    <w:rsid w:val="000745DF"/>
    <w:rsid w:val="00074DFE"/>
    <w:rsid w:val="000752DC"/>
    <w:rsid w:val="000764E0"/>
    <w:rsid w:val="00076DE0"/>
    <w:rsid w:val="000771E3"/>
    <w:rsid w:val="00077221"/>
    <w:rsid w:val="00077365"/>
    <w:rsid w:val="00077CE3"/>
    <w:rsid w:val="00080294"/>
    <w:rsid w:val="000808FC"/>
    <w:rsid w:val="00080B2F"/>
    <w:rsid w:val="0008148C"/>
    <w:rsid w:val="00081BEE"/>
    <w:rsid w:val="0008209F"/>
    <w:rsid w:val="0008259B"/>
    <w:rsid w:val="000828D3"/>
    <w:rsid w:val="00082C88"/>
    <w:rsid w:val="00082CA5"/>
    <w:rsid w:val="000835CC"/>
    <w:rsid w:val="000836AA"/>
    <w:rsid w:val="00083B2C"/>
    <w:rsid w:val="00083B85"/>
    <w:rsid w:val="0008410E"/>
    <w:rsid w:val="000842B6"/>
    <w:rsid w:val="000844B4"/>
    <w:rsid w:val="00084500"/>
    <w:rsid w:val="00084FA3"/>
    <w:rsid w:val="0008564A"/>
    <w:rsid w:val="000859D3"/>
    <w:rsid w:val="00085BEE"/>
    <w:rsid w:val="0008609E"/>
    <w:rsid w:val="000862ED"/>
    <w:rsid w:val="00086482"/>
    <w:rsid w:val="00086CB9"/>
    <w:rsid w:val="00086DD7"/>
    <w:rsid w:val="00087304"/>
    <w:rsid w:val="00087410"/>
    <w:rsid w:val="000875D5"/>
    <w:rsid w:val="00087760"/>
    <w:rsid w:val="00087A64"/>
    <w:rsid w:val="00087B48"/>
    <w:rsid w:val="00087B5F"/>
    <w:rsid w:val="00090117"/>
    <w:rsid w:val="000902B2"/>
    <w:rsid w:val="00090A41"/>
    <w:rsid w:val="00090BCB"/>
    <w:rsid w:val="0009198F"/>
    <w:rsid w:val="00091AD1"/>
    <w:rsid w:val="0009237E"/>
    <w:rsid w:val="00092A14"/>
    <w:rsid w:val="00092C87"/>
    <w:rsid w:val="00093166"/>
    <w:rsid w:val="00093485"/>
    <w:rsid w:val="00093C51"/>
    <w:rsid w:val="00095171"/>
    <w:rsid w:val="000951F7"/>
    <w:rsid w:val="00095247"/>
    <w:rsid w:val="000952BB"/>
    <w:rsid w:val="000953B2"/>
    <w:rsid w:val="000955B7"/>
    <w:rsid w:val="000957DE"/>
    <w:rsid w:val="00095A51"/>
    <w:rsid w:val="00095F25"/>
    <w:rsid w:val="0009668A"/>
    <w:rsid w:val="00096856"/>
    <w:rsid w:val="00096A2B"/>
    <w:rsid w:val="00096A74"/>
    <w:rsid w:val="00096C1F"/>
    <w:rsid w:val="00097186"/>
    <w:rsid w:val="000979AF"/>
    <w:rsid w:val="00097C8C"/>
    <w:rsid w:val="000A000F"/>
    <w:rsid w:val="000A0A31"/>
    <w:rsid w:val="000A0B17"/>
    <w:rsid w:val="000A0B64"/>
    <w:rsid w:val="000A1176"/>
    <w:rsid w:val="000A15F2"/>
    <w:rsid w:val="000A16B4"/>
    <w:rsid w:val="000A1AE0"/>
    <w:rsid w:val="000A2216"/>
    <w:rsid w:val="000A2407"/>
    <w:rsid w:val="000A24D1"/>
    <w:rsid w:val="000A329A"/>
    <w:rsid w:val="000A38EA"/>
    <w:rsid w:val="000A38FA"/>
    <w:rsid w:val="000A3B8A"/>
    <w:rsid w:val="000A3F7A"/>
    <w:rsid w:val="000A40A0"/>
    <w:rsid w:val="000A41B0"/>
    <w:rsid w:val="000A41FF"/>
    <w:rsid w:val="000A428E"/>
    <w:rsid w:val="000A42D6"/>
    <w:rsid w:val="000A43B0"/>
    <w:rsid w:val="000A456D"/>
    <w:rsid w:val="000A4A9D"/>
    <w:rsid w:val="000A5D4D"/>
    <w:rsid w:val="000A6026"/>
    <w:rsid w:val="000A6482"/>
    <w:rsid w:val="000A6E60"/>
    <w:rsid w:val="000A7068"/>
    <w:rsid w:val="000A7106"/>
    <w:rsid w:val="000A787F"/>
    <w:rsid w:val="000A7C64"/>
    <w:rsid w:val="000A7F98"/>
    <w:rsid w:val="000B048C"/>
    <w:rsid w:val="000B05B4"/>
    <w:rsid w:val="000B0794"/>
    <w:rsid w:val="000B07A4"/>
    <w:rsid w:val="000B0D30"/>
    <w:rsid w:val="000B0F04"/>
    <w:rsid w:val="000B119F"/>
    <w:rsid w:val="000B134F"/>
    <w:rsid w:val="000B185B"/>
    <w:rsid w:val="000B2058"/>
    <w:rsid w:val="000B2315"/>
    <w:rsid w:val="000B23B3"/>
    <w:rsid w:val="000B29B9"/>
    <w:rsid w:val="000B3727"/>
    <w:rsid w:val="000B39EC"/>
    <w:rsid w:val="000B3E4C"/>
    <w:rsid w:val="000B412F"/>
    <w:rsid w:val="000B44D7"/>
    <w:rsid w:val="000B47F3"/>
    <w:rsid w:val="000B48E4"/>
    <w:rsid w:val="000B50EB"/>
    <w:rsid w:val="000B5423"/>
    <w:rsid w:val="000B5985"/>
    <w:rsid w:val="000B5F75"/>
    <w:rsid w:val="000B631D"/>
    <w:rsid w:val="000B6DFB"/>
    <w:rsid w:val="000B71B9"/>
    <w:rsid w:val="000B757F"/>
    <w:rsid w:val="000B781F"/>
    <w:rsid w:val="000C06D5"/>
    <w:rsid w:val="000C0A98"/>
    <w:rsid w:val="000C10AF"/>
    <w:rsid w:val="000C11C8"/>
    <w:rsid w:val="000C177E"/>
    <w:rsid w:val="000C1E8E"/>
    <w:rsid w:val="000C23D5"/>
    <w:rsid w:val="000C2463"/>
    <w:rsid w:val="000C2504"/>
    <w:rsid w:val="000C2612"/>
    <w:rsid w:val="000C2C93"/>
    <w:rsid w:val="000C2D41"/>
    <w:rsid w:val="000C3C42"/>
    <w:rsid w:val="000C411C"/>
    <w:rsid w:val="000C418F"/>
    <w:rsid w:val="000C469C"/>
    <w:rsid w:val="000C4D8E"/>
    <w:rsid w:val="000C5523"/>
    <w:rsid w:val="000C56F8"/>
    <w:rsid w:val="000C6F3D"/>
    <w:rsid w:val="000C70AE"/>
    <w:rsid w:val="000C774D"/>
    <w:rsid w:val="000D001A"/>
    <w:rsid w:val="000D02EA"/>
    <w:rsid w:val="000D03D2"/>
    <w:rsid w:val="000D10E1"/>
    <w:rsid w:val="000D111A"/>
    <w:rsid w:val="000D1143"/>
    <w:rsid w:val="000D1182"/>
    <w:rsid w:val="000D1349"/>
    <w:rsid w:val="000D168A"/>
    <w:rsid w:val="000D1999"/>
    <w:rsid w:val="000D1B31"/>
    <w:rsid w:val="000D1C5D"/>
    <w:rsid w:val="000D2648"/>
    <w:rsid w:val="000D2A2D"/>
    <w:rsid w:val="000D2CAE"/>
    <w:rsid w:val="000D3219"/>
    <w:rsid w:val="000D3697"/>
    <w:rsid w:val="000D3D26"/>
    <w:rsid w:val="000D4364"/>
    <w:rsid w:val="000D46B8"/>
    <w:rsid w:val="000D4EEE"/>
    <w:rsid w:val="000D5038"/>
    <w:rsid w:val="000D53FD"/>
    <w:rsid w:val="000D5D88"/>
    <w:rsid w:val="000D5FF2"/>
    <w:rsid w:val="000D6127"/>
    <w:rsid w:val="000D6156"/>
    <w:rsid w:val="000D6422"/>
    <w:rsid w:val="000D693B"/>
    <w:rsid w:val="000D699C"/>
    <w:rsid w:val="000D69B8"/>
    <w:rsid w:val="000D6DC8"/>
    <w:rsid w:val="000D7097"/>
    <w:rsid w:val="000D74CD"/>
    <w:rsid w:val="000D761B"/>
    <w:rsid w:val="000E04D0"/>
    <w:rsid w:val="000E0B01"/>
    <w:rsid w:val="000E0BDA"/>
    <w:rsid w:val="000E0F61"/>
    <w:rsid w:val="000E1945"/>
    <w:rsid w:val="000E21EC"/>
    <w:rsid w:val="000E2C9E"/>
    <w:rsid w:val="000E393A"/>
    <w:rsid w:val="000E3B30"/>
    <w:rsid w:val="000E4025"/>
    <w:rsid w:val="000E45AB"/>
    <w:rsid w:val="000E4BC8"/>
    <w:rsid w:val="000E4FC7"/>
    <w:rsid w:val="000E539A"/>
    <w:rsid w:val="000E557B"/>
    <w:rsid w:val="000E5733"/>
    <w:rsid w:val="000E5859"/>
    <w:rsid w:val="000E5C2B"/>
    <w:rsid w:val="000E5C8C"/>
    <w:rsid w:val="000E5D9C"/>
    <w:rsid w:val="000E5F4B"/>
    <w:rsid w:val="000E64EA"/>
    <w:rsid w:val="000E691F"/>
    <w:rsid w:val="000E6DB7"/>
    <w:rsid w:val="000E6F3C"/>
    <w:rsid w:val="000E7198"/>
    <w:rsid w:val="000E7482"/>
    <w:rsid w:val="000E7512"/>
    <w:rsid w:val="000F0266"/>
    <w:rsid w:val="000F0464"/>
    <w:rsid w:val="000F0D7B"/>
    <w:rsid w:val="000F108A"/>
    <w:rsid w:val="000F1EF6"/>
    <w:rsid w:val="000F2000"/>
    <w:rsid w:val="000F3081"/>
    <w:rsid w:val="000F316A"/>
    <w:rsid w:val="000F32A3"/>
    <w:rsid w:val="000F43D7"/>
    <w:rsid w:val="000F4F3B"/>
    <w:rsid w:val="000F52A8"/>
    <w:rsid w:val="000F52B9"/>
    <w:rsid w:val="000F56F4"/>
    <w:rsid w:val="000F5708"/>
    <w:rsid w:val="000F5725"/>
    <w:rsid w:val="000F5A27"/>
    <w:rsid w:val="000F5B68"/>
    <w:rsid w:val="000F60F5"/>
    <w:rsid w:val="000F62BE"/>
    <w:rsid w:val="000F6A90"/>
    <w:rsid w:val="000F712C"/>
    <w:rsid w:val="000F77B1"/>
    <w:rsid w:val="000F7870"/>
    <w:rsid w:val="000F7C67"/>
    <w:rsid w:val="000F7D9A"/>
    <w:rsid w:val="0010027B"/>
    <w:rsid w:val="001002EF"/>
    <w:rsid w:val="00100444"/>
    <w:rsid w:val="001011D1"/>
    <w:rsid w:val="001017E9"/>
    <w:rsid w:val="00101929"/>
    <w:rsid w:val="001019FF"/>
    <w:rsid w:val="001021B0"/>
    <w:rsid w:val="00102319"/>
    <w:rsid w:val="00103A39"/>
    <w:rsid w:val="00103CE4"/>
    <w:rsid w:val="001041E2"/>
    <w:rsid w:val="001044AA"/>
    <w:rsid w:val="00104AF6"/>
    <w:rsid w:val="00104C58"/>
    <w:rsid w:val="00104F5B"/>
    <w:rsid w:val="001057E1"/>
    <w:rsid w:val="001058EA"/>
    <w:rsid w:val="001058EF"/>
    <w:rsid w:val="00105B43"/>
    <w:rsid w:val="001064EF"/>
    <w:rsid w:val="00106B80"/>
    <w:rsid w:val="00106D3E"/>
    <w:rsid w:val="001070CC"/>
    <w:rsid w:val="0010776C"/>
    <w:rsid w:val="00107C30"/>
    <w:rsid w:val="00107D9E"/>
    <w:rsid w:val="00107FD6"/>
    <w:rsid w:val="001100CE"/>
    <w:rsid w:val="0011022D"/>
    <w:rsid w:val="001108D2"/>
    <w:rsid w:val="00110F67"/>
    <w:rsid w:val="0011109E"/>
    <w:rsid w:val="00111103"/>
    <w:rsid w:val="00111235"/>
    <w:rsid w:val="0011143B"/>
    <w:rsid w:val="00111849"/>
    <w:rsid w:val="00111AE0"/>
    <w:rsid w:val="00111F96"/>
    <w:rsid w:val="00112052"/>
    <w:rsid w:val="00112158"/>
    <w:rsid w:val="00112546"/>
    <w:rsid w:val="00112717"/>
    <w:rsid w:val="001128CB"/>
    <w:rsid w:val="001128CD"/>
    <w:rsid w:val="00112954"/>
    <w:rsid w:val="00113078"/>
    <w:rsid w:val="00113223"/>
    <w:rsid w:val="001132A7"/>
    <w:rsid w:val="00113732"/>
    <w:rsid w:val="001138D1"/>
    <w:rsid w:val="00113A1A"/>
    <w:rsid w:val="00114548"/>
    <w:rsid w:val="00114A48"/>
    <w:rsid w:val="00114D8C"/>
    <w:rsid w:val="00115C9B"/>
    <w:rsid w:val="001163D0"/>
    <w:rsid w:val="0011685E"/>
    <w:rsid w:val="00116B6D"/>
    <w:rsid w:val="00116C55"/>
    <w:rsid w:val="00117166"/>
    <w:rsid w:val="00120439"/>
    <w:rsid w:val="00120587"/>
    <w:rsid w:val="00120B79"/>
    <w:rsid w:val="00121446"/>
    <w:rsid w:val="00121ACA"/>
    <w:rsid w:val="00122519"/>
    <w:rsid w:val="00122AD1"/>
    <w:rsid w:val="001231CF"/>
    <w:rsid w:val="00123437"/>
    <w:rsid w:val="00123568"/>
    <w:rsid w:val="00123572"/>
    <w:rsid w:val="0012491B"/>
    <w:rsid w:val="00124EF2"/>
    <w:rsid w:val="0012526F"/>
    <w:rsid w:val="001259BB"/>
    <w:rsid w:val="00125B2F"/>
    <w:rsid w:val="0012622C"/>
    <w:rsid w:val="001264E0"/>
    <w:rsid w:val="001268D1"/>
    <w:rsid w:val="001269E2"/>
    <w:rsid w:val="00126CAC"/>
    <w:rsid w:val="00127451"/>
    <w:rsid w:val="00127799"/>
    <w:rsid w:val="00127CDE"/>
    <w:rsid w:val="00130428"/>
    <w:rsid w:val="0013090B"/>
    <w:rsid w:val="001314CD"/>
    <w:rsid w:val="00131C9E"/>
    <w:rsid w:val="00131EC4"/>
    <w:rsid w:val="0013201B"/>
    <w:rsid w:val="00133099"/>
    <w:rsid w:val="0013311A"/>
    <w:rsid w:val="00133120"/>
    <w:rsid w:val="00133478"/>
    <w:rsid w:val="0013371B"/>
    <w:rsid w:val="00133810"/>
    <w:rsid w:val="001338B0"/>
    <w:rsid w:val="0013415C"/>
    <w:rsid w:val="00134813"/>
    <w:rsid w:val="00134CF0"/>
    <w:rsid w:val="00134DDA"/>
    <w:rsid w:val="00134F24"/>
    <w:rsid w:val="001354E3"/>
    <w:rsid w:val="0013561C"/>
    <w:rsid w:val="00135890"/>
    <w:rsid w:val="00135A68"/>
    <w:rsid w:val="00136A3F"/>
    <w:rsid w:val="00136C51"/>
    <w:rsid w:val="00136CD8"/>
    <w:rsid w:val="00136CFA"/>
    <w:rsid w:val="001376BC"/>
    <w:rsid w:val="001378C5"/>
    <w:rsid w:val="00140297"/>
    <w:rsid w:val="001402B3"/>
    <w:rsid w:val="00140682"/>
    <w:rsid w:val="0014174D"/>
    <w:rsid w:val="00141A0A"/>
    <w:rsid w:val="00142F12"/>
    <w:rsid w:val="00142FE8"/>
    <w:rsid w:val="0014321F"/>
    <w:rsid w:val="00143D0A"/>
    <w:rsid w:val="0014429F"/>
    <w:rsid w:val="00144A04"/>
    <w:rsid w:val="00144BD2"/>
    <w:rsid w:val="00144BE4"/>
    <w:rsid w:val="00145032"/>
    <w:rsid w:val="001451F2"/>
    <w:rsid w:val="0014529F"/>
    <w:rsid w:val="00145484"/>
    <w:rsid w:val="0014597F"/>
    <w:rsid w:val="0014663F"/>
    <w:rsid w:val="001474E2"/>
    <w:rsid w:val="00147566"/>
    <w:rsid w:val="00147B5D"/>
    <w:rsid w:val="00147BD1"/>
    <w:rsid w:val="0015006F"/>
    <w:rsid w:val="00151D34"/>
    <w:rsid w:val="001520E5"/>
    <w:rsid w:val="001521F0"/>
    <w:rsid w:val="00152C2F"/>
    <w:rsid w:val="00152D18"/>
    <w:rsid w:val="00152E55"/>
    <w:rsid w:val="00152F8B"/>
    <w:rsid w:val="00153F7C"/>
    <w:rsid w:val="001544CB"/>
    <w:rsid w:val="00154B37"/>
    <w:rsid w:val="00154D6A"/>
    <w:rsid w:val="00154D99"/>
    <w:rsid w:val="00154DAE"/>
    <w:rsid w:val="0015500D"/>
    <w:rsid w:val="001553C6"/>
    <w:rsid w:val="00156211"/>
    <w:rsid w:val="0015653C"/>
    <w:rsid w:val="001566BB"/>
    <w:rsid w:val="00156732"/>
    <w:rsid w:val="00156773"/>
    <w:rsid w:val="00156B70"/>
    <w:rsid w:val="0015700B"/>
    <w:rsid w:val="00157A84"/>
    <w:rsid w:val="00157D27"/>
    <w:rsid w:val="00157E2C"/>
    <w:rsid w:val="00160778"/>
    <w:rsid w:val="001609CF"/>
    <w:rsid w:val="0016106D"/>
    <w:rsid w:val="0016133A"/>
    <w:rsid w:val="00161845"/>
    <w:rsid w:val="001618CC"/>
    <w:rsid w:val="00161C1E"/>
    <w:rsid w:val="00161F3A"/>
    <w:rsid w:val="001623ED"/>
    <w:rsid w:val="001627B7"/>
    <w:rsid w:val="001628A9"/>
    <w:rsid w:val="00162CD8"/>
    <w:rsid w:val="00163010"/>
    <w:rsid w:val="001631EC"/>
    <w:rsid w:val="0016339F"/>
    <w:rsid w:val="00163691"/>
    <w:rsid w:val="001637B6"/>
    <w:rsid w:val="00163861"/>
    <w:rsid w:val="00164163"/>
    <w:rsid w:val="00164C17"/>
    <w:rsid w:val="00165A5F"/>
    <w:rsid w:val="00165CA3"/>
    <w:rsid w:val="00165FB6"/>
    <w:rsid w:val="00166302"/>
    <w:rsid w:val="00166B00"/>
    <w:rsid w:val="001670A7"/>
    <w:rsid w:val="001674FA"/>
    <w:rsid w:val="00170221"/>
    <w:rsid w:val="00170257"/>
    <w:rsid w:val="00170B3E"/>
    <w:rsid w:val="00170E67"/>
    <w:rsid w:val="0017122E"/>
    <w:rsid w:val="001717CA"/>
    <w:rsid w:val="00171CCB"/>
    <w:rsid w:val="00172A3C"/>
    <w:rsid w:val="00172D0E"/>
    <w:rsid w:val="00172E29"/>
    <w:rsid w:val="00174094"/>
    <w:rsid w:val="001740AA"/>
    <w:rsid w:val="001743D0"/>
    <w:rsid w:val="0017444C"/>
    <w:rsid w:val="0017447B"/>
    <w:rsid w:val="00174492"/>
    <w:rsid w:val="00174C04"/>
    <w:rsid w:val="00175103"/>
    <w:rsid w:val="0017585E"/>
    <w:rsid w:val="00175B6B"/>
    <w:rsid w:val="00175B97"/>
    <w:rsid w:val="00175E14"/>
    <w:rsid w:val="00175FEA"/>
    <w:rsid w:val="0017608D"/>
    <w:rsid w:val="0017691A"/>
    <w:rsid w:val="00176A7D"/>
    <w:rsid w:val="00177616"/>
    <w:rsid w:val="00177690"/>
    <w:rsid w:val="0017786B"/>
    <w:rsid w:val="001779C8"/>
    <w:rsid w:val="00177B67"/>
    <w:rsid w:val="001800E3"/>
    <w:rsid w:val="001801C1"/>
    <w:rsid w:val="001803D3"/>
    <w:rsid w:val="00180ACB"/>
    <w:rsid w:val="00180E16"/>
    <w:rsid w:val="00180F25"/>
    <w:rsid w:val="00180F2D"/>
    <w:rsid w:val="00181102"/>
    <w:rsid w:val="00181362"/>
    <w:rsid w:val="00181405"/>
    <w:rsid w:val="001816CC"/>
    <w:rsid w:val="00181C0D"/>
    <w:rsid w:val="00181D34"/>
    <w:rsid w:val="001821C4"/>
    <w:rsid w:val="00182566"/>
    <w:rsid w:val="001827DA"/>
    <w:rsid w:val="00182BED"/>
    <w:rsid w:val="00182C0B"/>
    <w:rsid w:val="00182CA2"/>
    <w:rsid w:val="00182E57"/>
    <w:rsid w:val="001831A6"/>
    <w:rsid w:val="00183606"/>
    <w:rsid w:val="001839CC"/>
    <w:rsid w:val="00183C2B"/>
    <w:rsid w:val="0018441D"/>
    <w:rsid w:val="001850FD"/>
    <w:rsid w:val="001851B2"/>
    <w:rsid w:val="00185995"/>
    <w:rsid w:val="00185A68"/>
    <w:rsid w:val="00185E49"/>
    <w:rsid w:val="001860B5"/>
    <w:rsid w:val="001863B0"/>
    <w:rsid w:val="001863C6"/>
    <w:rsid w:val="001863DF"/>
    <w:rsid w:val="00186AC4"/>
    <w:rsid w:val="00187098"/>
    <w:rsid w:val="0018717D"/>
    <w:rsid w:val="0018736C"/>
    <w:rsid w:val="001876B6"/>
    <w:rsid w:val="001879B0"/>
    <w:rsid w:val="00187C46"/>
    <w:rsid w:val="00187DC7"/>
    <w:rsid w:val="00190223"/>
    <w:rsid w:val="001904E6"/>
    <w:rsid w:val="00190813"/>
    <w:rsid w:val="00190A1D"/>
    <w:rsid w:val="00190A47"/>
    <w:rsid w:val="00191090"/>
    <w:rsid w:val="0019134B"/>
    <w:rsid w:val="00191933"/>
    <w:rsid w:val="00191E1F"/>
    <w:rsid w:val="001923F9"/>
    <w:rsid w:val="001927C5"/>
    <w:rsid w:val="0019299B"/>
    <w:rsid w:val="00192AB3"/>
    <w:rsid w:val="0019313D"/>
    <w:rsid w:val="00193EB7"/>
    <w:rsid w:val="00194402"/>
    <w:rsid w:val="00194D71"/>
    <w:rsid w:val="00194E7D"/>
    <w:rsid w:val="00195433"/>
    <w:rsid w:val="00195899"/>
    <w:rsid w:val="00196290"/>
    <w:rsid w:val="00197465"/>
    <w:rsid w:val="0019755E"/>
    <w:rsid w:val="001A039E"/>
    <w:rsid w:val="001A07E3"/>
    <w:rsid w:val="001A0CD5"/>
    <w:rsid w:val="001A1057"/>
    <w:rsid w:val="001A130B"/>
    <w:rsid w:val="001A2047"/>
    <w:rsid w:val="001A2763"/>
    <w:rsid w:val="001A286F"/>
    <w:rsid w:val="001A2AB7"/>
    <w:rsid w:val="001A2F1E"/>
    <w:rsid w:val="001A3054"/>
    <w:rsid w:val="001A3555"/>
    <w:rsid w:val="001A3B79"/>
    <w:rsid w:val="001A40BD"/>
    <w:rsid w:val="001A4543"/>
    <w:rsid w:val="001A4678"/>
    <w:rsid w:val="001A4997"/>
    <w:rsid w:val="001A5920"/>
    <w:rsid w:val="001A5DEE"/>
    <w:rsid w:val="001A5FFC"/>
    <w:rsid w:val="001A6250"/>
    <w:rsid w:val="001A6438"/>
    <w:rsid w:val="001A6851"/>
    <w:rsid w:val="001A7065"/>
    <w:rsid w:val="001A72D2"/>
    <w:rsid w:val="001A7398"/>
    <w:rsid w:val="001A7794"/>
    <w:rsid w:val="001A7A0C"/>
    <w:rsid w:val="001B03EF"/>
    <w:rsid w:val="001B09FB"/>
    <w:rsid w:val="001B0F9A"/>
    <w:rsid w:val="001B12D5"/>
    <w:rsid w:val="001B13DC"/>
    <w:rsid w:val="001B150F"/>
    <w:rsid w:val="001B1760"/>
    <w:rsid w:val="001B1A45"/>
    <w:rsid w:val="001B1ACF"/>
    <w:rsid w:val="001B1BBB"/>
    <w:rsid w:val="001B22C5"/>
    <w:rsid w:val="001B22D0"/>
    <w:rsid w:val="001B2BF2"/>
    <w:rsid w:val="001B2C3B"/>
    <w:rsid w:val="001B2E62"/>
    <w:rsid w:val="001B30D9"/>
    <w:rsid w:val="001B3379"/>
    <w:rsid w:val="001B3B71"/>
    <w:rsid w:val="001B405E"/>
    <w:rsid w:val="001B50B1"/>
    <w:rsid w:val="001B5152"/>
    <w:rsid w:val="001B53FE"/>
    <w:rsid w:val="001B576A"/>
    <w:rsid w:val="001B58C0"/>
    <w:rsid w:val="001B5B9B"/>
    <w:rsid w:val="001B6A87"/>
    <w:rsid w:val="001B7711"/>
    <w:rsid w:val="001B7ABF"/>
    <w:rsid w:val="001C01C4"/>
    <w:rsid w:val="001C09DB"/>
    <w:rsid w:val="001C09F4"/>
    <w:rsid w:val="001C0D09"/>
    <w:rsid w:val="001C0F28"/>
    <w:rsid w:val="001C1033"/>
    <w:rsid w:val="001C1486"/>
    <w:rsid w:val="001C14B3"/>
    <w:rsid w:val="001C1765"/>
    <w:rsid w:val="001C1AD1"/>
    <w:rsid w:val="001C1D45"/>
    <w:rsid w:val="001C22CA"/>
    <w:rsid w:val="001C2371"/>
    <w:rsid w:val="001C23D7"/>
    <w:rsid w:val="001C26CC"/>
    <w:rsid w:val="001C3284"/>
    <w:rsid w:val="001C4FC0"/>
    <w:rsid w:val="001C507A"/>
    <w:rsid w:val="001C5490"/>
    <w:rsid w:val="001C5DCB"/>
    <w:rsid w:val="001C6AE8"/>
    <w:rsid w:val="001C7902"/>
    <w:rsid w:val="001D023F"/>
    <w:rsid w:val="001D02F6"/>
    <w:rsid w:val="001D03CA"/>
    <w:rsid w:val="001D0A29"/>
    <w:rsid w:val="001D0CC0"/>
    <w:rsid w:val="001D11E3"/>
    <w:rsid w:val="001D13DA"/>
    <w:rsid w:val="001D1A66"/>
    <w:rsid w:val="001D1EEB"/>
    <w:rsid w:val="001D24F7"/>
    <w:rsid w:val="001D274A"/>
    <w:rsid w:val="001D28A1"/>
    <w:rsid w:val="001D2C06"/>
    <w:rsid w:val="001D3204"/>
    <w:rsid w:val="001D3442"/>
    <w:rsid w:val="001D38F7"/>
    <w:rsid w:val="001D418E"/>
    <w:rsid w:val="001D45A7"/>
    <w:rsid w:val="001D4E36"/>
    <w:rsid w:val="001D51C3"/>
    <w:rsid w:val="001D5A00"/>
    <w:rsid w:val="001D5C8A"/>
    <w:rsid w:val="001D5FC6"/>
    <w:rsid w:val="001D6A8D"/>
    <w:rsid w:val="001D6ADD"/>
    <w:rsid w:val="001D6CBF"/>
    <w:rsid w:val="001D6D8F"/>
    <w:rsid w:val="001D6F5F"/>
    <w:rsid w:val="001D7E21"/>
    <w:rsid w:val="001E004E"/>
    <w:rsid w:val="001E0265"/>
    <w:rsid w:val="001E0613"/>
    <w:rsid w:val="001E0651"/>
    <w:rsid w:val="001E1308"/>
    <w:rsid w:val="001E1E29"/>
    <w:rsid w:val="001E20AB"/>
    <w:rsid w:val="001E285B"/>
    <w:rsid w:val="001E37FC"/>
    <w:rsid w:val="001E3C58"/>
    <w:rsid w:val="001E3E56"/>
    <w:rsid w:val="001E4058"/>
    <w:rsid w:val="001E4236"/>
    <w:rsid w:val="001E435B"/>
    <w:rsid w:val="001E45A7"/>
    <w:rsid w:val="001E47F4"/>
    <w:rsid w:val="001E51B7"/>
    <w:rsid w:val="001E5393"/>
    <w:rsid w:val="001E5804"/>
    <w:rsid w:val="001E587C"/>
    <w:rsid w:val="001E5A99"/>
    <w:rsid w:val="001E5FCE"/>
    <w:rsid w:val="001E6092"/>
    <w:rsid w:val="001E662D"/>
    <w:rsid w:val="001E7931"/>
    <w:rsid w:val="001E7DE1"/>
    <w:rsid w:val="001F01FC"/>
    <w:rsid w:val="001F053E"/>
    <w:rsid w:val="001F0833"/>
    <w:rsid w:val="001F0C59"/>
    <w:rsid w:val="001F0F1E"/>
    <w:rsid w:val="001F1032"/>
    <w:rsid w:val="001F10F0"/>
    <w:rsid w:val="001F190A"/>
    <w:rsid w:val="001F2F85"/>
    <w:rsid w:val="001F35A7"/>
    <w:rsid w:val="001F39F8"/>
    <w:rsid w:val="001F3B76"/>
    <w:rsid w:val="001F3C51"/>
    <w:rsid w:val="001F4D16"/>
    <w:rsid w:val="001F598C"/>
    <w:rsid w:val="001F5A2E"/>
    <w:rsid w:val="001F5B86"/>
    <w:rsid w:val="001F5D43"/>
    <w:rsid w:val="001F605D"/>
    <w:rsid w:val="001F64AB"/>
    <w:rsid w:val="001F68DE"/>
    <w:rsid w:val="001F6E84"/>
    <w:rsid w:val="001F6F39"/>
    <w:rsid w:val="001F7593"/>
    <w:rsid w:val="001F7599"/>
    <w:rsid w:val="001F75EA"/>
    <w:rsid w:val="001F7B5B"/>
    <w:rsid w:val="00200420"/>
    <w:rsid w:val="00200757"/>
    <w:rsid w:val="00200BB2"/>
    <w:rsid w:val="00200FFC"/>
    <w:rsid w:val="002012BD"/>
    <w:rsid w:val="0020132B"/>
    <w:rsid w:val="002016C0"/>
    <w:rsid w:val="00201DE4"/>
    <w:rsid w:val="00201E07"/>
    <w:rsid w:val="0020227B"/>
    <w:rsid w:val="00202A3C"/>
    <w:rsid w:val="00202CAD"/>
    <w:rsid w:val="00202E6F"/>
    <w:rsid w:val="002031E7"/>
    <w:rsid w:val="00203F16"/>
    <w:rsid w:val="002040EC"/>
    <w:rsid w:val="002048DA"/>
    <w:rsid w:val="00204B84"/>
    <w:rsid w:val="00204E45"/>
    <w:rsid w:val="0020599B"/>
    <w:rsid w:val="00205E74"/>
    <w:rsid w:val="002060B3"/>
    <w:rsid w:val="00206912"/>
    <w:rsid w:val="00206B78"/>
    <w:rsid w:val="00206DD9"/>
    <w:rsid w:val="00206F5D"/>
    <w:rsid w:val="00207523"/>
    <w:rsid w:val="002103B7"/>
    <w:rsid w:val="00210405"/>
    <w:rsid w:val="002105C1"/>
    <w:rsid w:val="00210AC6"/>
    <w:rsid w:val="00210D03"/>
    <w:rsid w:val="00210F70"/>
    <w:rsid w:val="00211BE4"/>
    <w:rsid w:val="00211CA9"/>
    <w:rsid w:val="00211D31"/>
    <w:rsid w:val="00212300"/>
    <w:rsid w:val="00212894"/>
    <w:rsid w:val="00212AB8"/>
    <w:rsid w:val="00213041"/>
    <w:rsid w:val="00213E17"/>
    <w:rsid w:val="00213FA5"/>
    <w:rsid w:val="00214422"/>
    <w:rsid w:val="00215B29"/>
    <w:rsid w:val="00215E1F"/>
    <w:rsid w:val="00216110"/>
    <w:rsid w:val="0021698C"/>
    <w:rsid w:val="00216B15"/>
    <w:rsid w:val="00216F98"/>
    <w:rsid w:val="00217110"/>
    <w:rsid w:val="002175E9"/>
    <w:rsid w:val="0021783D"/>
    <w:rsid w:val="00217FF6"/>
    <w:rsid w:val="002200D5"/>
    <w:rsid w:val="002203DB"/>
    <w:rsid w:val="00220823"/>
    <w:rsid w:val="00220AAB"/>
    <w:rsid w:val="00220B47"/>
    <w:rsid w:val="00220B83"/>
    <w:rsid w:val="00220E4C"/>
    <w:rsid w:val="00221649"/>
    <w:rsid w:val="00221C2C"/>
    <w:rsid w:val="00221E2B"/>
    <w:rsid w:val="0022241D"/>
    <w:rsid w:val="002224DA"/>
    <w:rsid w:val="002225E5"/>
    <w:rsid w:val="00222D2A"/>
    <w:rsid w:val="00222D3B"/>
    <w:rsid w:val="00222ECD"/>
    <w:rsid w:val="00223243"/>
    <w:rsid w:val="002238EB"/>
    <w:rsid w:val="00223D47"/>
    <w:rsid w:val="00225267"/>
    <w:rsid w:val="00225E95"/>
    <w:rsid w:val="002261BB"/>
    <w:rsid w:val="00226295"/>
    <w:rsid w:val="002270FE"/>
    <w:rsid w:val="002273AC"/>
    <w:rsid w:val="0022788D"/>
    <w:rsid w:val="00227BBB"/>
    <w:rsid w:val="00227D0B"/>
    <w:rsid w:val="002301D8"/>
    <w:rsid w:val="00230B5E"/>
    <w:rsid w:val="00230C2B"/>
    <w:rsid w:val="0023192F"/>
    <w:rsid w:val="00231DF0"/>
    <w:rsid w:val="00233467"/>
    <w:rsid w:val="002336D9"/>
    <w:rsid w:val="0023377E"/>
    <w:rsid w:val="00233967"/>
    <w:rsid w:val="00233C0B"/>
    <w:rsid w:val="00233C50"/>
    <w:rsid w:val="00234103"/>
    <w:rsid w:val="00234551"/>
    <w:rsid w:val="00235123"/>
    <w:rsid w:val="0023595F"/>
    <w:rsid w:val="00235CF3"/>
    <w:rsid w:val="00235CFD"/>
    <w:rsid w:val="0023620B"/>
    <w:rsid w:val="0023678B"/>
    <w:rsid w:val="002376A4"/>
    <w:rsid w:val="0023793F"/>
    <w:rsid w:val="0024066B"/>
    <w:rsid w:val="0024095F"/>
    <w:rsid w:val="00240CF5"/>
    <w:rsid w:val="00240DE4"/>
    <w:rsid w:val="00241D0D"/>
    <w:rsid w:val="00241E33"/>
    <w:rsid w:val="0024211D"/>
    <w:rsid w:val="00242240"/>
    <w:rsid w:val="00242A99"/>
    <w:rsid w:val="00243297"/>
    <w:rsid w:val="00244991"/>
    <w:rsid w:val="00244E09"/>
    <w:rsid w:val="00244FA8"/>
    <w:rsid w:val="0024521E"/>
    <w:rsid w:val="00245741"/>
    <w:rsid w:val="00246232"/>
    <w:rsid w:val="002466D8"/>
    <w:rsid w:val="00246E1A"/>
    <w:rsid w:val="00246EFF"/>
    <w:rsid w:val="002502C6"/>
    <w:rsid w:val="0025091C"/>
    <w:rsid w:val="00250ACC"/>
    <w:rsid w:val="00250C82"/>
    <w:rsid w:val="00250DD1"/>
    <w:rsid w:val="00250DF3"/>
    <w:rsid w:val="00251521"/>
    <w:rsid w:val="00251670"/>
    <w:rsid w:val="00251975"/>
    <w:rsid w:val="002519A1"/>
    <w:rsid w:val="00251C1F"/>
    <w:rsid w:val="00251CED"/>
    <w:rsid w:val="002520D8"/>
    <w:rsid w:val="00252153"/>
    <w:rsid w:val="00252399"/>
    <w:rsid w:val="00252415"/>
    <w:rsid w:val="002530A2"/>
    <w:rsid w:val="00253271"/>
    <w:rsid w:val="0025331B"/>
    <w:rsid w:val="002534C4"/>
    <w:rsid w:val="00253DC2"/>
    <w:rsid w:val="00253F2F"/>
    <w:rsid w:val="002542FE"/>
    <w:rsid w:val="002550CD"/>
    <w:rsid w:val="002552F4"/>
    <w:rsid w:val="00255409"/>
    <w:rsid w:val="00255591"/>
    <w:rsid w:val="0025575A"/>
    <w:rsid w:val="00255A3E"/>
    <w:rsid w:val="00255F31"/>
    <w:rsid w:val="00255FF6"/>
    <w:rsid w:val="002562A1"/>
    <w:rsid w:val="0025630C"/>
    <w:rsid w:val="00256396"/>
    <w:rsid w:val="00256C73"/>
    <w:rsid w:val="00256E0E"/>
    <w:rsid w:val="002571F7"/>
    <w:rsid w:val="00257675"/>
    <w:rsid w:val="00257960"/>
    <w:rsid w:val="002601C3"/>
    <w:rsid w:val="00260622"/>
    <w:rsid w:val="00260841"/>
    <w:rsid w:val="00260EB5"/>
    <w:rsid w:val="00260FBB"/>
    <w:rsid w:val="00261D5E"/>
    <w:rsid w:val="00262807"/>
    <w:rsid w:val="00262AD4"/>
    <w:rsid w:val="00262DBE"/>
    <w:rsid w:val="00263BD8"/>
    <w:rsid w:val="00263C20"/>
    <w:rsid w:val="00263D43"/>
    <w:rsid w:val="00263E5A"/>
    <w:rsid w:val="00264058"/>
    <w:rsid w:val="00264560"/>
    <w:rsid w:val="002648F7"/>
    <w:rsid w:val="00264BBA"/>
    <w:rsid w:val="00265FBC"/>
    <w:rsid w:val="00266C74"/>
    <w:rsid w:val="00266CB6"/>
    <w:rsid w:val="00266FA9"/>
    <w:rsid w:val="0026762F"/>
    <w:rsid w:val="002678A8"/>
    <w:rsid w:val="00267BED"/>
    <w:rsid w:val="0027008C"/>
    <w:rsid w:val="002700FF"/>
    <w:rsid w:val="00270624"/>
    <w:rsid w:val="00270D48"/>
    <w:rsid w:val="002712CE"/>
    <w:rsid w:val="00271629"/>
    <w:rsid w:val="00271BB6"/>
    <w:rsid w:val="0027210E"/>
    <w:rsid w:val="00272BE4"/>
    <w:rsid w:val="00272D27"/>
    <w:rsid w:val="00273601"/>
    <w:rsid w:val="00273ADD"/>
    <w:rsid w:val="00273DD4"/>
    <w:rsid w:val="002740AC"/>
    <w:rsid w:val="00274131"/>
    <w:rsid w:val="00274628"/>
    <w:rsid w:val="0027470A"/>
    <w:rsid w:val="00274921"/>
    <w:rsid w:val="002749F6"/>
    <w:rsid w:val="00274B36"/>
    <w:rsid w:val="00274E1C"/>
    <w:rsid w:val="00274E24"/>
    <w:rsid w:val="002752A2"/>
    <w:rsid w:val="002757FC"/>
    <w:rsid w:val="00275AB7"/>
    <w:rsid w:val="00275BBD"/>
    <w:rsid w:val="00275F83"/>
    <w:rsid w:val="0027668B"/>
    <w:rsid w:val="00276C30"/>
    <w:rsid w:val="00276FD2"/>
    <w:rsid w:val="0027718B"/>
    <w:rsid w:val="0027738F"/>
    <w:rsid w:val="00277609"/>
    <w:rsid w:val="002777D9"/>
    <w:rsid w:val="00277BAF"/>
    <w:rsid w:val="00277F82"/>
    <w:rsid w:val="002801A1"/>
    <w:rsid w:val="002807D5"/>
    <w:rsid w:val="00280F15"/>
    <w:rsid w:val="0028145D"/>
    <w:rsid w:val="00281569"/>
    <w:rsid w:val="00281828"/>
    <w:rsid w:val="002823CB"/>
    <w:rsid w:val="00282AD7"/>
    <w:rsid w:val="002831DC"/>
    <w:rsid w:val="002831DF"/>
    <w:rsid w:val="002835EF"/>
    <w:rsid w:val="00283670"/>
    <w:rsid w:val="002847C3"/>
    <w:rsid w:val="002848FF"/>
    <w:rsid w:val="002849C6"/>
    <w:rsid w:val="00284AD6"/>
    <w:rsid w:val="00284C60"/>
    <w:rsid w:val="00284D63"/>
    <w:rsid w:val="00284F23"/>
    <w:rsid w:val="002850E4"/>
    <w:rsid w:val="00285135"/>
    <w:rsid w:val="002852A3"/>
    <w:rsid w:val="002855BC"/>
    <w:rsid w:val="002856F2"/>
    <w:rsid w:val="00285969"/>
    <w:rsid w:val="00285C24"/>
    <w:rsid w:val="00285F75"/>
    <w:rsid w:val="00286C31"/>
    <w:rsid w:val="00286E4A"/>
    <w:rsid w:val="002875B4"/>
    <w:rsid w:val="002909E7"/>
    <w:rsid w:val="00290D33"/>
    <w:rsid w:val="00291138"/>
    <w:rsid w:val="00291952"/>
    <w:rsid w:val="00291AC4"/>
    <w:rsid w:val="00291B5E"/>
    <w:rsid w:val="00292C28"/>
    <w:rsid w:val="00292CBF"/>
    <w:rsid w:val="00292FDA"/>
    <w:rsid w:val="00293D68"/>
    <w:rsid w:val="00293F5B"/>
    <w:rsid w:val="0029402E"/>
    <w:rsid w:val="002945E7"/>
    <w:rsid w:val="00294796"/>
    <w:rsid w:val="0029500A"/>
    <w:rsid w:val="002951E9"/>
    <w:rsid w:val="00295588"/>
    <w:rsid w:val="002956FE"/>
    <w:rsid w:val="0029581F"/>
    <w:rsid w:val="00295F1B"/>
    <w:rsid w:val="002965EB"/>
    <w:rsid w:val="002965EF"/>
    <w:rsid w:val="0029716D"/>
    <w:rsid w:val="002973B7"/>
    <w:rsid w:val="00297DFE"/>
    <w:rsid w:val="00297FA3"/>
    <w:rsid w:val="002A02E5"/>
    <w:rsid w:val="002A03BE"/>
    <w:rsid w:val="002A049C"/>
    <w:rsid w:val="002A0F24"/>
    <w:rsid w:val="002A1193"/>
    <w:rsid w:val="002A11C5"/>
    <w:rsid w:val="002A26DB"/>
    <w:rsid w:val="002A2D02"/>
    <w:rsid w:val="002A2D23"/>
    <w:rsid w:val="002A303E"/>
    <w:rsid w:val="002A39D6"/>
    <w:rsid w:val="002A3C75"/>
    <w:rsid w:val="002A44E3"/>
    <w:rsid w:val="002A45BA"/>
    <w:rsid w:val="002A4CE9"/>
    <w:rsid w:val="002A55CE"/>
    <w:rsid w:val="002A590D"/>
    <w:rsid w:val="002A6034"/>
    <w:rsid w:val="002A6310"/>
    <w:rsid w:val="002A6599"/>
    <w:rsid w:val="002A6875"/>
    <w:rsid w:val="002A6BF1"/>
    <w:rsid w:val="002A6D82"/>
    <w:rsid w:val="002A7BD4"/>
    <w:rsid w:val="002B02B0"/>
    <w:rsid w:val="002B06BD"/>
    <w:rsid w:val="002B0741"/>
    <w:rsid w:val="002B0B2B"/>
    <w:rsid w:val="002B0E03"/>
    <w:rsid w:val="002B149F"/>
    <w:rsid w:val="002B1B0E"/>
    <w:rsid w:val="002B1CF1"/>
    <w:rsid w:val="002B20D9"/>
    <w:rsid w:val="002B288B"/>
    <w:rsid w:val="002B2911"/>
    <w:rsid w:val="002B29F6"/>
    <w:rsid w:val="002B313D"/>
    <w:rsid w:val="002B3981"/>
    <w:rsid w:val="002B4253"/>
    <w:rsid w:val="002B625E"/>
    <w:rsid w:val="002B62D2"/>
    <w:rsid w:val="002B633C"/>
    <w:rsid w:val="002B6B3C"/>
    <w:rsid w:val="002B6F0B"/>
    <w:rsid w:val="002B709C"/>
    <w:rsid w:val="002B73B2"/>
    <w:rsid w:val="002B7883"/>
    <w:rsid w:val="002B7B55"/>
    <w:rsid w:val="002C0119"/>
    <w:rsid w:val="002C0462"/>
    <w:rsid w:val="002C060C"/>
    <w:rsid w:val="002C09DA"/>
    <w:rsid w:val="002C0DDF"/>
    <w:rsid w:val="002C0FE8"/>
    <w:rsid w:val="002C1835"/>
    <w:rsid w:val="002C20B9"/>
    <w:rsid w:val="002C24A2"/>
    <w:rsid w:val="002C27FB"/>
    <w:rsid w:val="002C2C06"/>
    <w:rsid w:val="002C2E2B"/>
    <w:rsid w:val="002C2F0D"/>
    <w:rsid w:val="002C33F9"/>
    <w:rsid w:val="002C353C"/>
    <w:rsid w:val="002C400D"/>
    <w:rsid w:val="002C41B0"/>
    <w:rsid w:val="002C4604"/>
    <w:rsid w:val="002C4BB7"/>
    <w:rsid w:val="002C4E19"/>
    <w:rsid w:val="002C518E"/>
    <w:rsid w:val="002C5821"/>
    <w:rsid w:val="002C5BB6"/>
    <w:rsid w:val="002C5EE8"/>
    <w:rsid w:val="002C635A"/>
    <w:rsid w:val="002C6801"/>
    <w:rsid w:val="002C6CCA"/>
    <w:rsid w:val="002C6CD6"/>
    <w:rsid w:val="002C7016"/>
    <w:rsid w:val="002C7AC0"/>
    <w:rsid w:val="002D0642"/>
    <w:rsid w:val="002D0662"/>
    <w:rsid w:val="002D0A81"/>
    <w:rsid w:val="002D0AE0"/>
    <w:rsid w:val="002D0E1F"/>
    <w:rsid w:val="002D0F3E"/>
    <w:rsid w:val="002D0F72"/>
    <w:rsid w:val="002D14F6"/>
    <w:rsid w:val="002D173D"/>
    <w:rsid w:val="002D1AC8"/>
    <w:rsid w:val="002D1B15"/>
    <w:rsid w:val="002D1C59"/>
    <w:rsid w:val="002D1C7B"/>
    <w:rsid w:val="002D2A50"/>
    <w:rsid w:val="002D325C"/>
    <w:rsid w:val="002D328B"/>
    <w:rsid w:val="002D3A5E"/>
    <w:rsid w:val="002D41CE"/>
    <w:rsid w:val="002D46E0"/>
    <w:rsid w:val="002D4AED"/>
    <w:rsid w:val="002D4C1A"/>
    <w:rsid w:val="002D4CEB"/>
    <w:rsid w:val="002D4F8D"/>
    <w:rsid w:val="002D5029"/>
    <w:rsid w:val="002D5E87"/>
    <w:rsid w:val="002D65F8"/>
    <w:rsid w:val="002D6B96"/>
    <w:rsid w:val="002D6F02"/>
    <w:rsid w:val="002D71C4"/>
    <w:rsid w:val="002D731C"/>
    <w:rsid w:val="002D7712"/>
    <w:rsid w:val="002D795D"/>
    <w:rsid w:val="002E000F"/>
    <w:rsid w:val="002E042A"/>
    <w:rsid w:val="002E047E"/>
    <w:rsid w:val="002E059C"/>
    <w:rsid w:val="002E059E"/>
    <w:rsid w:val="002E05D9"/>
    <w:rsid w:val="002E10FD"/>
    <w:rsid w:val="002E1438"/>
    <w:rsid w:val="002E17CD"/>
    <w:rsid w:val="002E17F6"/>
    <w:rsid w:val="002E1BAA"/>
    <w:rsid w:val="002E1DD6"/>
    <w:rsid w:val="002E1ECE"/>
    <w:rsid w:val="002E1F4E"/>
    <w:rsid w:val="002E213B"/>
    <w:rsid w:val="002E3135"/>
    <w:rsid w:val="002E31FF"/>
    <w:rsid w:val="002E3844"/>
    <w:rsid w:val="002E4358"/>
    <w:rsid w:val="002E47CB"/>
    <w:rsid w:val="002E4A09"/>
    <w:rsid w:val="002E5065"/>
    <w:rsid w:val="002E50C0"/>
    <w:rsid w:val="002E527E"/>
    <w:rsid w:val="002E73AF"/>
    <w:rsid w:val="002F0759"/>
    <w:rsid w:val="002F0F94"/>
    <w:rsid w:val="002F11EF"/>
    <w:rsid w:val="002F12A4"/>
    <w:rsid w:val="002F12B2"/>
    <w:rsid w:val="002F1432"/>
    <w:rsid w:val="002F1478"/>
    <w:rsid w:val="002F1741"/>
    <w:rsid w:val="002F23CE"/>
    <w:rsid w:val="002F2B62"/>
    <w:rsid w:val="002F2D65"/>
    <w:rsid w:val="002F2E9A"/>
    <w:rsid w:val="002F3488"/>
    <w:rsid w:val="002F356D"/>
    <w:rsid w:val="002F383B"/>
    <w:rsid w:val="002F39DC"/>
    <w:rsid w:val="002F3A77"/>
    <w:rsid w:val="002F3D3D"/>
    <w:rsid w:val="002F443E"/>
    <w:rsid w:val="002F45AC"/>
    <w:rsid w:val="002F54E3"/>
    <w:rsid w:val="002F59D9"/>
    <w:rsid w:val="002F5F0F"/>
    <w:rsid w:val="002F6155"/>
    <w:rsid w:val="002F6705"/>
    <w:rsid w:val="002F6FD0"/>
    <w:rsid w:val="002F7D16"/>
    <w:rsid w:val="002F7E3B"/>
    <w:rsid w:val="0030028E"/>
    <w:rsid w:val="0030033B"/>
    <w:rsid w:val="003003F6"/>
    <w:rsid w:val="003012CD"/>
    <w:rsid w:val="00301907"/>
    <w:rsid w:val="003024A7"/>
    <w:rsid w:val="003027B4"/>
    <w:rsid w:val="003029C3"/>
    <w:rsid w:val="00302EAF"/>
    <w:rsid w:val="00303222"/>
    <w:rsid w:val="003037AA"/>
    <w:rsid w:val="00303BD8"/>
    <w:rsid w:val="00303EEB"/>
    <w:rsid w:val="00304C27"/>
    <w:rsid w:val="003050F2"/>
    <w:rsid w:val="00305641"/>
    <w:rsid w:val="00305BC8"/>
    <w:rsid w:val="00305D3E"/>
    <w:rsid w:val="00306124"/>
    <w:rsid w:val="0030614E"/>
    <w:rsid w:val="003067BF"/>
    <w:rsid w:val="003067E0"/>
    <w:rsid w:val="003070FB"/>
    <w:rsid w:val="0030796D"/>
    <w:rsid w:val="00307C7F"/>
    <w:rsid w:val="00307D4B"/>
    <w:rsid w:val="00307EFC"/>
    <w:rsid w:val="003101E9"/>
    <w:rsid w:val="003102AF"/>
    <w:rsid w:val="00310421"/>
    <w:rsid w:val="003107A7"/>
    <w:rsid w:val="00311623"/>
    <w:rsid w:val="0031164C"/>
    <w:rsid w:val="003116F3"/>
    <w:rsid w:val="00311CD8"/>
    <w:rsid w:val="0031209F"/>
    <w:rsid w:val="0031282E"/>
    <w:rsid w:val="00312888"/>
    <w:rsid w:val="0031292E"/>
    <w:rsid w:val="003133EC"/>
    <w:rsid w:val="00313487"/>
    <w:rsid w:val="0031348A"/>
    <w:rsid w:val="0031391F"/>
    <w:rsid w:val="00314CBC"/>
    <w:rsid w:val="00314F81"/>
    <w:rsid w:val="0031515C"/>
    <w:rsid w:val="00315320"/>
    <w:rsid w:val="0031584D"/>
    <w:rsid w:val="00315B0B"/>
    <w:rsid w:val="00315C3F"/>
    <w:rsid w:val="00315D58"/>
    <w:rsid w:val="0031617B"/>
    <w:rsid w:val="00316626"/>
    <w:rsid w:val="00316A5C"/>
    <w:rsid w:val="00316ECD"/>
    <w:rsid w:val="00317383"/>
    <w:rsid w:val="0031759B"/>
    <w:rsid w:val="0031768F"/>
    <w:rsid w:val="00317786"/>
    <w:rsid w:val="003177B7"/>
    <w:rsid w:val="00317D06"/>
    <w:rsid w:val="00320250"/>
    <w:rsid w:val="00320470"/>
    <w:rsid w:val="0032056C"/>
    <w:rsid w:val="003205BF"/>
    <w:rsid w:val="00320AEA"/>
    <w:rsid w:val="00320B0B"/>
    <w:rsid w:val="0032101F"/>
    <w:rsid w:val="00321906"/>
    <w:rsid w:val="0032197D"/>
    <w:rsid w:val="00321A57"/>
    <w:rsid w:val="00321E1E"/>
    <w:rsid w:val="00322451"/>
    <w:rsid w:val="0032280E"/>
    <w:rsid w:val="0032349F"/>
    <w:rsid w:val="00323C50"/>
    <w:rsid w:val="00323EB8"/>
    <w:rsid w:val="00323EFC"/>
    <w:rsid w:val="00323F46"/>
    <w:rsid w:val="00324417"/>
    <w:rsid w:val="00324A31"/>
    <w:rsid w:val="00324E1F"/>
    <w:rsid w:val="00324E6B"/>
    <w:rsid w:val="003255DC"/>
    <w:rsid w:val="00325791"/>
    <w:rsid w:val="00325837"/>
    <w:rsid w:val="00325856"/>
    <w:rsid w:val="00325ED7"/>
    <w:rsid w:val="003263D9"/>
    <w:rsid w:val="003267D5"/>
    <w:rsid w:val="00326EA2"/>
    <w:rsid w:val="003271B1"/>
    <w:rsid w:val="003273EE"/>
    <w:rsid w:val="0032799B"/>
    <w:rsid w:val="00327E1B"/>
    <w:rsid w:val="0033029F"/>
    <w:rsid w:val="00330FBA"/>
    <w:rsid w:val="003310BB"/>
    <w:rsid w:val="00331130"/>
    <w:rsid w:val="00331F23"/>
    <w:rsid w:val="003324A2"/>
    <w:rsid w:val="003325E1"/>
    <w:rsid w:val="00332CA1"/>
    <w:rsid w:val="00333532"/>
    <w:rsid w:val="00333824"/>
    <w:rsid w:val="0033385D"/>
    <w:rsid w:val="00333B58"/>
    <w:rsid w:val="00333CC5"/>
    <w:rsid w:val="003340A1"/>
    <w:rsid w:val="00334215"/>
    <w:rsid w:val="00334536"/>
    <w:rsid w:val="00334614"/>
    <w:rsid w:val="00334BE2"/>
    <w:rsid w:val="00334F5B"/>
    <w:rsid w:val="0033502C"/>
    <w:rsid w:val="0033527F"/>
    <w:rsid w:val="00335320"/>
    <w:rsid w:val="003355DC"/>
    <w:rsid w:val="003356A2"/>
    <w:rsid w:val="00335724"/>
    <w:rsid w:val="00335A3D"/>
    <w:rsid w:val="00336375"/>
    <w:rsid w:val="003369EF"/>
    <w:rsid w:val="00336B77"/>
    <w:rsid w:val="00337023"/>
    <w:rsid w:val="003370B2"/>
    <w:rsid w:val="00337496"/>
    <w:rsid w:val="0033776E"/>
    <w:rsid w:val="00337A04"/>
    <w:rsid w:val="00337BC2"/>
    <w:rsid w:val="00337CEE"/>
    <w:rsid w:val="00337FC6"/>
    <w:rsid w:val="00340345"/>
    <w:rsid w:val="003405A0"/>
    <w:rsid w:val="003405FE"/>
    <w:rsid w:val="00340852"/>
    <w:rsid w:val="00340D34"/>
    <w:rsid w:val="0034155A"/>
    <w:rsid w:val="003415DD"/>
    <w:rsid w:val="00341E68"/>
    <w:rsid w:val="0034234F"/>
    <w:rsid w:val="00342422"/>
    <w:rsid w:val="00342708"/>
    <w:rsid w:val="003428DA"/>
    <w:rsid w:val="00343307"/>
    <w:rsid w:val="00343678"/>
    <w:rsid w:val="00343830"/>
    <w:rsid w:val="003438F3"/>
    <w:rsid w:val="00343D35"/>
    <w:rsid w:val="0034512E"/>
    <w:rsid w:val="00345375"/>
    <w:rsid w:val="0034576D"/>
    <w:rsid w:val="00345949"/>
    <w:rsid w:val="00345F9A"/>
    <w:rsid w:val="0034658F"/>
    <w:rsid w:val="003468ED"/>
    <w:rsid w:val="00346FDC"/>
    <w:rsid w:val="0034701A"/>
    <w:rsid w:val="0034747D"/>
    <w:rsid w:val="0034750B"/>
    <w:rsid w:val="00347BED"/>
    <w:rsid w:val="003502B8"/>
    <w:rsid w:val="0035076E"/>
    <w:rsid w:val="00350799"/>
    <w:rsid w:val="00350F07"/>
    <w:rsid w:val="00351024"/>
    <w:rsid w:val="0035121E"/>
    <w:rsid w:val="00351420"/>
    <w:rsid w:val="00351592"/>
    <w:rsid w:val="00351A48"/>
    <w:rsid w:val="00351F29"/>
    <w:rsid w:val="0035231F"/>
    <w:rsid w:val="003523A7"/>
    <w:rsid w:val="0035246C"/>
    <w:rsid w:val="0035261B"/>
    <w:rsid w:val="00353007"/>
    <w:rsid w:val="003530D8"/>
    <w:rsid w:val="00353A12"/>
    <w:rsid w:val="003545D2"/>
    <w:rsid w:val="003548AD"/>
    <w:rsid w:val="00354942"/>
    <w:rsid w:val="0035503D"/>
    <w:rsid w:val="0035553B"/>
    <w:rsid w:val="003560DC"/>
    <w:rsid w:val="00356A96"/>
    <w:rsid w:val="00356E29"/>
    <w:rsid w:val="00357551"/>
    <w:rsid w:val="0035763C"/>
    <w:rsid w:val="00357AD8"/>
    <w:rsid w:val="003600B4"/>
    <w:rsid w:val="00360779"/>
    <w:rsid w:val="00360D73"/>
    <w:rsid w:val="00360F79"/>
    <w:rsid w:val="0036100F"/>
    <w:rsid w:val="00361221"/>
    <w:rsid w:val="0036140A"/>
    <w:rsid w:val="00361826"/>
    <w:rsid w:val="00361958"/>
    <w:rsid w:val="00361E1F"/>
    <w:rsid w:val="00361F10"/>
    <w:rsid w:val="0036202C"/>
    <w:rsid w:val="00362ECF"/>
    <w:rsid w:val="003632C9"/>
    <w:rsid w:val="00364AF8"/>
    <w:rsid w:val="00364D91"/>
    <w:rsid w:val="0036507B"/>
    <w:rsid w:val="00365511"/>
    <w:rsid w:val="0036554F"/>
    <w:rsid w:val="00365F7C"/>
    <w:rsid w:val="00365FDF"/>
    <w:rsid w:val="00366A0B"/>
    <w:rsid w:val="00366CC0"/>
    <w:rsid w:val="00367036"/>
    <w:rsid w:val="00367048"/>
    <w:rsid w:val="003671AA"/>
    <w:rsid w:val="003673F1"/>
    <w:rsid w:val="003702C9"/>
    <w:rsid w:val="003703F7"/>
    <w:rsid w:val="00370823"/>
    <w:rsid w:val="00371077"/>
    <w:rsid w:val="0037114E"/>
    <w:rsid w:val="00371446"/>
    <w:rsid w:val="003715A0"/>
    <w:rsid w:val="00371AD2"/>
    <w:rsid w:val="00371B7C"/>
    <w:rsid w:val="00371DD6"/>
    <w:rsid w:val="003721B6"/>
    <w:rsid w:val="00372385"/>
    <w:rsid w:val="00372BB2"/>
    <w:rsid w:val="00372E27"/>
    <w:rsid w:val="003730D8"/>
    <w:rsid w:val="003735C9"/>
    <w:rsid w:val="003737FC"/>
    <w:rsid w:val="003737FF"/>
    <w:rsid w:val="00374683"/>
    <w:rsid w:val="00374B37"/>
    <w:rsid w:val="00374C4D"/>
    <w:rsid w:val="00375034"/>
    <w:rsid w:val="0037597E"/>
    <w:rsid w:val="00375A5C"/>
    <w:rsid w:val="00375AE1"/>
    <w:rsid w:val="00375B65"/>
    <w:rsid w:val="00375D88"/>
    <w:rsid w:val="00375DF5"/>
    <w:rsid w:val="00376076"/>
    <w:rsid w:val="003762ED"/>
    <w:rsid w:val="00376375"/>
    <w:rsid w:val="00376BB4"/>
    <w:rsid w:val="00376EE4"/>
    <w:rsid w:val="003776DE"/>
    <w:rsid w:val="00377D98"/>
    <w:rsid w:val="00377E4E"/>
    <w:rsid w:val="00377EE6"/>
    <w:rsid w:val="00380032"/>
    <w:rsid w:val="00380055"/>
    <w:rsid w:val="00380DBE"/>
    <w:rsid w:val="00380E78"/>
    <w:rsid w:val="00380F2F"/>
    <w:rsid w:val="00381BFE"/>
    <w:rsid w:val="00381FC6"/>
    <w:rsid w:val="00382F11"/>
    <w:rsid w:val="00382F3A"/>
    <w:rsid w:val="0038384D"/>
    <w:rsid w:val="003839FC"/>
    <w:rsid w:val="00383F7D"/>
    <w:rsid w:val="00384481"/>
    <w:rsid w:val="00384A19"/>
    <w:rsid w:val="00384E58"/>
    <w:rsid w:val="003854FA"/>
    <w:rsid w:val="00385B1C"/>
    <w:rsid w:val="00385BAB"/>
    <w:rsid w:val="00386013"/>
    <w:rsid w:val="0038603A"/>
    <w:rsid w:val="00386299"/>
    <w:rsid w:val="00386347"/>
    <w:rsid w:val="00387846"/>
    <w:rsid w:val="00390244"/>
    <w:rsid w:val="0039070C"/>
    <w:rsid w:val="003914BF"/>
    <w:rsid w:val="0039181C"/>
    <w:rsid w:val="00391C96"/>
    <w:rsid w:val="00391D33"/>
    <w:rsid w:val="0039233D"/>
    <w:rsid w:val="003926A0"/>
    <w:rsid w:val="00392983"/>
    <w:rsid w:val="00392AC1"/>
    <w:rsid w:val="00392B26"/>
    <w:rsid w:val="00392E74"/>
    <w:rsid w:val="003932DF"/>
    <w:rsid w:val="003937FF"/>
    <w:rsid w:val="003938A9"/>
    <w:rsid w:val="0039403A"/>
    <w:rsid w:val="00394211"/>
    <w:rsid w:val="003946AF"/>
    <w:rsid w:val="00394732"/>
    <w:rsid w:val="0039500F"/>
    <w:rsid w:val="003950DA"/>
    <w:rsid w:val="0039556E"/>
    <w:rsid w:val="003956BB"/>
    <w:rsid w:val="00395FDF"/>
    <w:rsid w:val="00396265"/>
    <w:rsid w:val="0039650E"/>
    <w:rsid w:val="0039696B"/>
    <w:rsid w:val="00396C86"/>
    <w:rsid w:val="00396D88"/>
    <w:rsid w:val="003970A4"/>
    <w:rsid w:val="00397272"/>
    <w:rsid w:val="0039734E"/>
    <w:rsid w:val="00397560"/>
    <w:rsid w:val="0039764D"/>
    <w:rsid w:val="00397651"/>
    <w:rsid w:val="00397804"/>
    <w:rsid w:val="0039787A"/>
    <w:rsid w:val="0039799D"/>
    <w:rsid w:val="003A01E6"/>
    <w:rsid w:val="003A136D"/>
    <w:rsid w:val="003A18F2"/>
    <w:rsid w:val="003A264C"/>
    <w:rsid w:val="003A2753"/>
    <w:rsid w:val="003A2799"/>
    <w:rsid w:val="003A28EE"/>
    <w:rsid w:val="003A2AB2"/>
    <w:rsid w:val="003A2D4B"/>
    <w:rsid w:val="003A32E9"/>
    <w:rsid w:val="003A32EA"/>
    <w:rsid w:val="003A37D4"/>
    <w:rsid w:val="003A3810"/>
    <w:rsid w:val="003A3881"/>
    <w:rsid w:val="003A3B29"/>
    <w:rsid w:val="003A40D5"/>
    <w:rsid w:val="003A4207"/>
    <w:rsid w:val="003A429B"/>
    <w:rsid w:val="003A4353"/>
    <w:rsid w:val="003A43DB"/>
    <w:rsid w:val="003A494B"/>
    <w:rsid w:val="003A562C"/>
    <w:rsid w:val="003A5D16"/>
    <w:rsid w:val="003A600F"/>
    <w:rsid w:val="003A6518"/>
    <w:rsid w:val="003A690C"/>
    <w:rsid w:val="003A6AFA"/>
    <w:rsid w:val="003A7479"/>
    <w:rsid w:val="003A76C1"/>
    <w:rsid w:val="003A7B53"/>
    <w:rsid w:val="003A7C4F"/>
    <w:rsid w:val="003A7CD8"/>
    <w:rsid w:val="003A7CE7"/>
    <w:rsid w:val="003A7F2B"/>
    <w:rsid w:val="003B00CC"/>
    <w:rsid w:val="003B012E"/>
    <w:rsid w:val="003B024E"/>
    <w:rsid w:val="003B1396"/>
    <w:rsid w:val="003B1A1A"/>
    <w:rsid w:val="003B21D7"/>
    <w:rsid w:val="003B2600"/>
    <w:rsid w:val="003B29AC"/>
    <w:rsid w:val="003B2CB6"/>
    <w:rsid w:val="003B2F14"/>
    <w:rsid w:val="003B3C8F"/>
    <w:rsid w:val="003B3CD0"/>
    <w:rsid w:val="003B42B2"/>
    <w:rsid w:val="003B468A"/>
    <w:rsid w:val="003B49E9"/>
    <w:rsid w:val="003B4AAF"/>
    <w:rsid w:val="003B4BCB"/>
    <w:rsid w:val="003B4E6B"/>
    <w:rsid w:val="003B581F"/>
    <w:rsid w:val="003B5C93"/>
    <w:rsid w:val="003B6133"/>
    <w:rsid w:val="003B621A"/>
    <w:rsid w:val="003B6732"/>
    <w:rsid w:val="003B6A8C"/>
    <w:rsid w:val="003B731D"/>
    <w:rsid w:val="003B7BA0"/>
    <w:rsid w:val="003C0413"/>
    <w:rsid w:val="003C05BF"/>
    <w:rsid w:val="003C1F72"/>
    <w:rsid w:val="003C2C0F"/>
    <w:rsid w:val="003C2D7C"/>
    <w:rsid w:val="003C2E2C"/>
    <w:rsid w:val="003C302D"/>
    <w:rsid w:val="003C3326"/>
    <w:rsid w:val="003C33DD"/>
    <w:rsid w:val="003C41A5"/>
    <w:rsid w:val="003C47EE"/>
    <w:rsid w:val="003C4EC8"/>
    <w:rsid w:val="003C5051"/>
    <w:rsid w:val="003C51A3"/>
    <w:rsid w:val="003C51F1"/>
    <w:rsid w:val="003C5533"/>
    <w:rsid w:val="003C5B90"/>
    <w:rsid w:val="003C66A5"/>
    <w:rsid w:val="003C6BCD"/>
    <w:rsid w:val="003C6C46"/>
    <w:rsid w:val="003C7241"/>
    <w:rsid w:val="003C741C"/>
    <w:rsid w:val="003C7D11"/>
    <w:rsid w:val="003D00D3"/>
    <w:rsid w:val="003D052E"/>
    <w:rsid w:val="003D0615"/>
    <w:rsid w:val="003D0E48"/>
    <w:rsid w:val="003D10B9"/>
    <w:rsid w:val="003D1329"/>
    <w:rsid w:val="003D1F3E"/>
    <w:rsid w:val="003D2553"/>
    <w:rsid w:val="003D2853"/>
    <w:rsid w:val="003D2E65"/>
    <w:rsid w:val="003D2F21"/>
    <w:rsid w:val="003D312D"/>
    <w:rsid w:val="003D3554"/>
    <w:rsid w:val="003D3B0F"/>
    <w:rsid w:val="003D45D5"/>
    <w:rsid w:val="003D4664"/>
    <w:rsid w:val="003D4DE8"/>
    <w:rsid w:val="003D6102"/>
    <w:rsid w:val="003D745A"/>
    <w:rsid w:val="003D7834"/>
    <w:rsid w:val="003D7E42"/>
    <w:rsid w:val="003D7EB4"/>
    <w:rsid w:val="003D7FCD"/>
    <w:rsid w:val="003E032E"/>
    <w:rsid w:val="003E0C32"/>
    <w:rsid w:val="003E0CC6"/>
    <w:rsid w:val="003E0F3A"/>
    <w:rsid w:val="003E15E0"/>
    <w:rsid w:val="003E1AE1"/>
    <w:rsid w:val="003E26D9"/>
    <w:rsid w:val="003E2CCA"/>
    <w:rsid w:val="003E31DA"/>
    <w:rsid w:val="003E32E9"/>
    <w:rsid w:val="003E3385"/>
    <w:rsid w:val="003E3B75"/>
    <w:rsid w:val="003E48FA"/>
    <w:rsid w:val="003E4AA2"/>
    <w:rsid w:val="003E4DE2"/>
    <w:rsid w:val="003E50BA"/>
    <w:rsid w:val="003E534C"/>
    <w:rsid w:val="003E5435"/>
    <w:rsid w:val="003E614B"/>
    <w:rsid w:val="003E633F"/>
    <w:rsid w:val="003E661B"/>
    <w:rsid w:val="003E66F3"/>
    <w:rsid w:val="003E681D"/>
    <w:rsid w:val="003E6A4A"/>
    <w:rsid w:val="003E73A4"/>
    <w:rsid w:val="003E78CD"/>
    <w:rsid w:val="003F02A7"/>
    <w:rsid w:val="003F056F"/>
    <w:rsid w:val="003F1173"/>
    <w:rsid w:val="003F11B4"/>
    <w:rsid w:val="003F1506"/>
    <w:rsid w:val="003F1647"/>
    <w:rsid w:val="003F1BEF"/>
    <w:rsid w:val="003F20EE"/>
    <w:rsid w:val="003F215A"/>
    <w:rsid w:val="003F21E8"/>
    <w:rsid w:val="003F23E6"/>
    <w:rsid w:val="003F2C92"/>
    <w:rsid w:val="003F2CAF"/>
    <w:rsid w:val="003F2FCB"/>
    <w:rsid w:val="003F3090"/>
    <w:rsid w:val="003F33D7"/>
    <w:rsid w:val="003F3547"/>
    <w:rsid w:val="003F3714"/>
    <w:rsid w:val="003F3A0D"/>
    <w:rsid w:val="003F3B7A"/>
    <w:rsid w:val="003F4084"/>
    <w:rsid w:val="003F4347"/>
    <w:rsid w:val="003F4871"/>
    <w:rsid w:val="003F4D64"/>
    <w:rsid w:val="003F4F20"/>
    <w:rsid w:val="003F5693"/>
    <w:rsid w:val="003F5AA6"/>
    <w:rsid w:val="003F5EE9"/>
    <w:rsid w:val="003F61B4"/>
    <w:rsid w:val="003F6F48"/>
    <w:rsid w:val="003F768D"/>
    <w:rsid w:val="004001BA"/>
    <w:rsid w:val="0040040E"/>
    <w:rsid w:val="004012AE"/>
    <w:rsid w:val="0040153E"/>
    <w:rsid w:val="00401782"/>
    <w:rsid w:val="00401B53"/>
    <w:rsid w:val="00401D05"/>
    <w:rsid w:val="00401E28"/>
    <w:rsid w:val="0040219B"/>
    <w:rsid w:val="00402490"/>
    <w:rsid w:val="00402D30"/>
    <w:rsid w:val="00402F24"/>
    <w:rsid w:val="00402FD6"/>
    <w:rsid w:val="0040355A"/>
    <w:rsid w:val="00403674"/>
    <w:rsid w:val="004036A6"/>
    <w:rsid w:val="004037D5"/>
    <w:rsid w:val="00403BFC"/>
    <w:rsid w:val="004040CE"/>
    <w:rsid w:val="0040418C"/>
    <w:rsid w:val="00404192"/>
    <w:rsid w:val="0040477B"/>
    <w:rsid w:val="00404960"/>
    <w:rsid w:val="00404BEB"/>
    <w:rsid w:val="00404E3E"/>
    <w:rsid w:val="00404E7E"/>
    <w:rsid w:val="004051C4"/>
    <w:rsid w:val="00405F34"/>
    <w:rsid w:val="00405F79"/>
    <w:rsid w:val="00405FBB"/>
    <w:rsid w:val="00406B06"/>
    <w:rsid w:val="00406CD1"/>
    <w:rsid w:val="00406D09"/>
    <w:rsid w:val="00406DAC"/>
    <w:rsid w:val="00406DCB"/>
    <w:rsid w:val="004070AA"/>
    <w:rsid w:val="00407400"/>
    <w:rsid w:val="00407B1D"/>
    <w:rsid w:val="00410161"/>
    <w:rsid w:val="004107AA"/>
    <w:rsid w:val="0041089A"/>
    <w:rsid w:val="00410C64"/>
    <w:rsid w:val="004118C9"/>
    <w:rsid w:val="00412C22"/>
    <w:rsid w:val="004130CD"/>
    <w:rsid w:val="00413502"/>
    <w:rsid w:val="00413B23"/>
    <w:rsid w:val="004142F2"/>
    <w:rsid w:val="00414311"/>
    <w:rsid w:val="004146F4"/>
    <w:rsid w:val="0041476A"/>
    <w:rsid w:val="00414D8E"/>
    <w:rsid w:val="00415ACC"/>
    <w:rsid w:val="00415C67"/>
    <w:rsid w:val="00415FB0"/>
    <w:rsid w:val="004160E1"/>
    <w:rsid w:val="004161BC"/>
    <w:rsid w:val="00416D08"/>
    <w:rsid w:val="0041738F"/>
    <w:rsid w:val="004173B5"/>
    <w:rsid w:val="00417618"/>
    <w:rsid w:val="004176B0"/>
    <w:rsid w:val="0041787A"/>
    <w:rsid w:val="00417924"/>
    <w:rsid w:val="00417AFE"/>
    <w:rsid w:val="00417F64"/>
    <w:rsid w:val="0042020C"/>
    <w:rsid w:val="004204A3"/>
    <w:rsid w:val="004206FA"/>
    <w:rsid w:val="0042091B"/>
    <w:rsid w:val="00420DCC"/>
    <w:rsid w:val="00420EF7"/>
    <w:rsid w:val="00421284"/>
    <w:rsid w:val="004212E4"/>
    <w:rsid w:val="004213A8"/>
    <w:rsid w:val="0042147F"/>
    <w:rsid w:val="0042176B"/>
    <w:rsid w:val="004218BB"/>
    <w:rsid w:val="00421EFE"/>
    <w:rsid w:val="00421F3B"/>
    <w:rsid w:val="00421F5C"/>
    <w:rsid w:val="004220F8"/>
    <w:rsid w:val="00422234"/>
    <w:rsid w:val="00422AC6"/>
    <w:rsid w:val="00422E86"/>
    <w:rsid w:val="00423E29"/>
    <w:rsid w:val="00424353"/>
    <w:rsid w:val="0042436C"/>
    <w:rsid w:val="0042466A"/>
    <w:rsid w:val="004248E7"/>
    <w:rsid w:val="00424EAC"/>
    <w:rsid w:val="00424EFF"/>
    <w:rsid w:val="00425418"/>
    <w:rsid w:val="004254BC"/>
    <w:rsid w:val="004256B9"/>
    <w:rsid w:val="00425A8D"/>
    <w:rsid w:val="004264B3"/>
    <w:rsid w:val="00426CB7"/>
    <w:rsid w:val="00427016"/>
    <w:rsid w:val="004279A1"/>
    <w:rsid w:val="00430B81"/>
    <w:rsid w:val="004310B0"/>
    <w:rsid w:val="00431553"/>
    <w:rsid w:val="004325FB"/>
    <w:rsid w:val="00432BD4"/>
    <w:rsid w:val="00432E9C"/>
    <w:rsid w:val="00433067"/>
    <w:rsid w:val="004331F1"/>
    <w:rsid w:val="0043339C"/>
    <w:rsid w:val="00433848"/>
    <w:rsid w:val="00433879"/>
    <w:rsid w:val="004341C3"/>
    <w:rsid w:val="00434446"/>
    <w:rsid w:val="004347FD"/>
    <w:rsid w:val="00434937"/>
    <w:rsid w:val="00435246"/>
    <w:rsid w:val="0043547E"/>
    <w:rsid w:val="00435741"/>
    <w:rsid w:val="0043623B"/>
    <w:rsid w:val="004362F9"/>
    <w:rsid w:val="00436A69"/>
    <w:rsid w:val="00436B07"/>
    <w:rsid w:val="004371AF"/>
    <w:rsid w:val="004376B4"/>
    <w:rsid w:val="004400E6"/>
    <w:rsid w:val="00441140"/>
    <w:rsid w:val="004419AA"/>
    <w:rsid w:val="00441E27"/>
    <w:rsid w:val="0044203A"/>
    <w:rsid w:val="004422EA"/>
    <w:rsid w:val="004431DA"/>
    <w:rsid w:val="00443252"/>
    <w:rsid w:val="00443770"/>
    <w:rsid w:val="00444D4E"/>
    <w:rsid w:val="004459C8"/>
    <w:rsid w:val="00445B57"/>
    <w:rsid w:val="00446068"/>
    <w:rsid w:val="00446407"/>
    <w:rsid w:val="004465C2"/>
    <w:rsid w:val="00446DC4"/>
    <w:rsid w:val="004471F5"/>
    <w:rsid w:val="004472C3"/>
    <w:rsid w:val="0044759B"/>
    <w:rsid w:val="00447655"/>
    <w:rsid w:val="004478F1"/>
    <w:rsid w:val="00450342"/>
    <w:rsid w:val="0045038B"/>
    <w:rsid w:val="0045045A"/>
    <w:rsid w:val="004507C3"/>
    <w:rsid w:val="004526E4"/>
    <w:rsid w:val="00452C38"/>
    <w:rsid w:val="00452DD7"/>
    <w:rsid w:val="00453045"/>
    <w:rsid w:val="004532FC"/>
    <w:rsid w:val="00453701"/>
    <w:rsid w:val="00453846"/>
    <w:rsid w:val="00453ABE"/>
    <w:rsid w:val="0045413B"/>
    <w:rsid w:val="0045451E"/>
    <w:rsid w:val="004545DD"/>
    <w:rsid w:val="00454E40"/>
    <w:rsid w:val="004555D1"/>
    <w:rsid w:val="00455BF8"/>
    <w:rsid w:val="00455C64"/>
    <w:rsid w:val="00455CAD"/>
    <w:rsid w:val="004565FD"/>
    <w:rsid w:val="00456980"/>
    <w:rsid w:val="00456E31"/>
    <w:rsid w:val="00456EEE"/>
    <w:rsid w:val="00457035"/>
    <w:rsid w:val="004574DD"/>
    <w:rsid w:val="004576E6"/>
    <w:rsid w:val="00457CD8"/>
    <w:rsid w:val="00457DFB"/>
    <w:rsid w:val="004605FF"/>
    <w:rsid w:val="00461372"/>
    <w:rsid w:val="00461710"/>
    <w:rsid w:val="00461AB4"/>
    <w:rsid w:val="00461DAD"/>
    <w:rsid w:val="00461DDA"/>
    <w:rsid w:val="00461E5A"/>
    <w:rsid w:val="0046202C"/>
    <w:rsid w:val="00462046"/>
    <w:rsid w:val="00462328"/>
    <w:rsid w:val="00462B3F"/>
    <w:rsid w:val="00462BE5"/>
    <w:rsid w:val="00462FDA"/>
    <w:rsid w:val="0046304C"/>
    <w:rsid w:val="00463069"/>
    <w:rsid w:val="004635D4"/>
    <w:rsid w:val="00463745"/>
    <w:rsid w:val="004638D7"/>
    <w:rsid w:val="00464C42"/>
    <w:rsid w:val="00464D4A"/>
    <w:rsid w:val="00464F40"/>
    <w:rsid w:val="0046596D"/>
    <w:rsid w:val="00465D11"/>
    <w:rsid w:val="004660A8"/>
    <w:rsid w:val="0046659B"/>
    <w:rsid w:val="004665E6"/>
    <w:rsid w:val="0046679B"/>
    <w:rsid w:val="00467395"/>
    <w:rsid w:val="004678E7"/>
    <w:rsid w:val="004678FA"/>
    <w:rsid w:val="00467ECA"/>
    <w:rsid w:val="0047016C"/>
    <w:rsid w:val="00470ECE"/>
    <w:rsid w:val="0047144E"/>
    <w:rsid w:val="004715CF"/>
    <w:rsid w:val="00471955"/>
    <w:rsid w:val="00471BF3"/>
    <w:rsid w:val="00471F6D"/>
    <w:rsid w:val="00472343"/>
    <w:rsid w:val="004724F9"/>
    <w:rsid w:val="004728DA"/>
    <w:rsid w:val="00472A17"/>
    <w:rsid w:val="0047324A"/>
    <w:rsid w:val="00473ACE"/>
    <w:rsid w:val="00474154"/>
    <w:rsid w:val="0047420F"/>
    <w:rsid w:val="004745DE"/>
    <w:rsid w:val="0047461D"/>
    <w:rsid w:val="00475700"/>
    <w:rsid w:val="004757A3"/>
    <w:rsid w:val="00475B8D"/>
    <w:rsid w:val="00475CA1"/>
    <w:rsid w:val="00475D74"/>
    <w:rsid w:val="004766EC"/>
    <w:rsid w:val="00476B66"/>
    <w:rsid w:val="00476DB0"/>
    <w:rsid w:val="00477471"/>
    <w:rsid w:val="004776B0"/>
    <w:rsid w:val="00477AE3"/>
    <w:rsid w:val="00477D93"/>
    <w:rsid w:val="00477EC1"/>
    <w:rsid w:val="00480407"/>
    <w:rsid w:val="004806A1"/>
    <w:rsid w:val="004808CB"/>
    <w:rsid w:val="00480F0B"/>
    <w:rsid w:val="004826FB"/>
    <w:rsid w:val="00482BDB"/>
    <w:rsid w:val="00482ECE"/>
    <w:rsid w:val="004836EB"/>
    <w:rsid w:val="00484194"/>
    <w:rsid w:val="004847FA"/>
    <w:rsid w:val="004848D9"/>
    <w:rsid w:val="004849AD"/>
    <w:rsid w:val="00484F2E"/>
    <w:rsid w:val="00484F3A"/>
    <w:rsid w:val="00485509"/>
    <w:rsid w:val="0048555A"/>
    <w:rsid w:val="00485E76"/>
    <w:rsid w:val="00485EEE"/>
    <w:rsid w:val="00485F85"/>
    <w:rsid w:val="00486153"/>
    <w:rsid w:val="004861E1"/>
    <w:rsid w:val="00486330"/>
    <w:rsid w:val="00486D62"/>
    <w:rsid w:val="004873B7"/>
    <w:rsid w:val="004877A3"/>
    <w:rsid w:val="0048790B"/>
    <w:rsid w:val="0048799F"/>
    <w:rsid w:val="00487B10"/>
    <w:rsid w:val="00487D23"/>
    <w:rsid w:val="00487F26"/>
    <w:rsid w:val="00490C7E"/>
    <w:rsid w:val="00491E68"/>
    <w:rsid w:val="0049266C"/>
    <w:rsid w:val="0049307A"/>
    <w:rsid w:val="004934E4"/>
    <w:rsid w:val="00493990"/>
    <w:rsid w:val="00493B33"/>
    <w:rsid w:val="00493DD9"/>
    <w:rsid w:val="0049441B"/>
    <w:rsid w:val="0049457F"/>
    <w:rsid w:val="0049477D"/>
    <w:rsid w:val="004949BF"/>
    <w:rsid w:val="004952F8"/>
    <w:rsid w:val="0049534A"/>
    <w:rsid w:val="00495A66"/>
    <w:rsid w:val="00495A92"/>
    <w:rsid w:val="00496317"/>
    <w:rsid w:val="00496D11"/>
    <w:rsid w:val="00496E9E"/>
    <w:rsid w:val="00497720"/>
    <w:rsid w:val="00497812"/>
    <w:rsid w:val="004978F0"/>
    <w:rsid w:val="0049793B"/>
    <w:rsid w:val="00497E67"/>
    <w:rsid w:val="00497EDA"/>
    <w:rsid w:val="004A087A"/>
    <w:rsid w:val="004A0B5F"/>
    <w:rsid w:val="004A0C93"/>
    <w:rsid w:val="004A0D01"/>
    <w:rsid w:val="004A1895"/>
    <w:rsid w:val="004A199B"/>
    <w:rsid w:val="004A1BDD"/>
    <w:rsid w:val="004A2517"/>
    <w:rsid w:val="004A255C"/>
    <w:rsid w:val="004A26BC"/>
    <w:rsid w:val="004A2B76"/>
    <w:rsid w:val="004A2E16"/>
    <w:rsid w:val="004A2EA0"/>
    <w:rsid w:val="004A3262"/>
    <w:rsid w:val="004A34BE"/>
    <w:rsid w:val="004A35A4"/>
    <w:rsid w:val="004A36C1"/>
    <w:rsid w:val="004A38D2"/>
    <w:rsid w:val="004A3E80"/>
    <w:rsid w:val="004A4052"/>
    <w:rsid w:val="004A40E2"/>
    <w:rsid w:val="004A4570"/>
    <w:rsid w:val="004A46D9"/>
    <w:rsid w:val="004A4C42"/>
    <w:rsid w:val="004A4C8F"/>
    <w:rsid w:val="004A5293"/>
    <w:rsid w:val="004A5328"/>
    <w:rsid w:val="004A5763"/>
    <w:rsid w:val="004A600D"/>
    <w:rsid w:val="004A6CA6"/>
    <w:rsid w:val="004A6FC6"/>
    <w:rsid w:val="004A73B3"/>
    <w:rsid w:val="004A762B"/>
    <w:rsid w:val="004A7A3E"/>
    <w:rsid w:val="004A7E88"/>
    <w:rsid w:val="004B0A41"/>
    <w:rsid w:val="004B1254"/>
    <w:rsid w:val="004B1BC3"/>
    <w:rsid w:val="004B1E93"/>
    <w:rsid w:val="004B1F71"/>
    <w:rsid w:val="004B1F91"/>
    <w:rsid w:val="004B21B1"/>
    <w:rsid w:val="004B253B"/>
    <w:rsid w:val="004B2F77"/>
    <w:rsid w:val="004B3046"/>
    <w:rsid w:val="004B30FA"/>
    <w:rsid w:val="004B3119"/>
    <w:rsid w:val="004B3214"/>
    <w:rsid w:val="004B365E"/>
    <w:rsid w:val="004B3907"/>
    <w:rsid w:val="004B3DB0"/>
    <w:rsid w:val="004B4123"/>
    <w:rsid w:val="004B4357"/>
    <w:rsid w:val="004B4645"/>
    <w:rsid w:val="004B49DE"/>
    <w:rsid w:val="004B51A6"/>
    <w:rsid w:val="004B5C62"/>
    <w:rsid w:val="004B6380"/>
    <w:rsid w:val="004B644A"/>
    <w:rsid w:val="004B6615"/>
    <w:rsid w:val="004B67E6"/>
    <w:rsid w:val="004B691C"/>
    <w:rsid w:val="004B6DCA"/>
    <w:rsid w:val="004B6F24"/>
    <w:rsid w:val="004B71E0"/>
    <w:rsid w:val="004B75BC"/>
    <w:rsid w:val="004B75D4"/>
    <w:rsid w:val="004B7BEE"/>
    <w:rsid w:val="004B7E6C"/>
    <w:rsid w:val="004C03B7"/>
    <w:rsid w:val="004C042A"/>
    <w:rsid w:val="004C0AD3"/>
    <w:rsid w:val="004C0E2E"/>
    <w:rsid w:val="004C12D2"/>
    <w:rsid w:val="004C188F"/>
    <w:rsid w:val="004C1D0C"/>
    <w:rsid w:val="004C1FB6"/>
    <w:rsid w:val="004C206D"/>
    <w:rsid w:val="004C20ED"/>
    <w:rsid w:val="004C2B48"/>
    <w:rsid w:val="004C2FD3"/>
    <w:rsid w:val="004C2FFB"/>
    <w:rsid w:val="004C30CD"/>
    <w:rsid w:val="004C30D3"/>
    <w:rsid w:val="004C3C9A"/>
    <w:rsid w:val="004C3E1D"/>
    <w:rsid w:val="004C4022"/>
    <w:rsid w:val="004C40D9"/>
    <w:rsid w:val="004C471A"/>
    <w:rsid w:val="004C4906"/>
    <w:rsid w:val="004C4C91"/>
    <w:rsid w:val="004C5301"/>
    <w:rsid w:val="004C541F"/>
    <w:rsid w:val="004C5985"/>
    <w:rsid w:val="004C5B6F"/>
    <w:rsid w:val="004C6483"/>
    <w:rsid w:val="004C6602"/>
    <w:rsid w:val="004C696F"/>
    <w:rsid w:val="004C7075"/>
    <w:rsid w:val="004C71AF"/>
    <w:rsid w:val="004C71D1"/>
    <w:rsid w:val="004C7298"/>
    <w:rsid w:val="004C759F"/>
    <w:rsid w:val="004C77E5"/>
    <w:rsid w:val="004C7EB8"/>
    <w:rsid w:val="004D00F2"/>
    <w:rsid w:val="004D05B8"/>
    <w:rsid w:val="004D062A"/>
    <w:rsid w:val="004D06D2"/>
    <w:rsid w:val="004D09C8"/>
    <w:rsid w:val="004D0BE4"/>
    <w:rsid w:val="004D0F14"/>
    <w:rsid w:val="004D1842"/>
    <w:rsid w:val="004D1F3D"/>
    <w:rsid w:val="004D1FF8"/>
    <w:rsid w:val="004D2100"/>
    <w:rsid w:val="004D23DE"/>
    <w:rsid w:val="004D284D"/>
    <w:rsid w:val="004D3D10"/>
    <w:rsid w:val="004D3D1E"/>
    <w:rsid w:val="004D426F"/>
    <w:rsid w:val="004D4BC8"/>
    <w:rsid w:val="004D6899"/>
    <w:rsid w:val="004D6CD0"/>
    <w:rsid w:val="004D742C"/>
    <w:rsid w:val="004D75D4"/>
    <w:rsid w:val="004D7A13"/>
    <w:rsid w:val="004D7B15"/>
    <w:rsid w:val="004D7B62"/>
    <w:rsid w:val="004E00C1"/>
    <w:rsid w:val="004E01F7"/>
    <w:rsid w:val="004E0622"/>
    <w:rsid w:val="004E0D1F"/>
    <w:rsid w:val="004E1050"/>
    <w:rsid w:val="004E141D"/>
    <w:rsid w:val="004E1899"/>
    <w:rsid w:val="004E1CD9"/>
    <w:rsid w:val="004E1DE8"/>
    <w:rsid w:val="004E2883"/>
    <w:rsid w:val="004E2D41"/>
    <w:rsid w:val="004E371D"/>
    <w:rsid w:val="004E41C0"/>
    <w:rsid w:val="004E4377"/>
    <w:rsid w:val="004E5F94"/>
    <w:rsid w:val="004E6228"/>
    <w:rsid w:val="004E6552"/>
    <w:rsid w:val="004E6847"/>
    <w:rsid w:val="004E6DF3"/>
    <w:rsid w:val="004E7030"/>
    <w:rsid w:val="004E7554"/>
    <w:rsid w:val="004E77AD"/>
    <w:rsid w:val="004E7A32"/>
    <w:rsid w:val="004E7BAF"/>
    <w:rsid w:val="004F0A57"/>
    <w:rsid w:val="004F187E"/>
    <w:rsid w:val="004F192D"/>
    <w:rsid w:val="004F1F8F"/>
    <w:rsid w:val="004F1F9E"/>
    <w:rsid w:val="004F224D"/>
    <w:rsid w:val="004F24D3"/>
    <w:rsid w:val="004F2648"/>
    <w:rsid w:val="004F28B4"/>
    <w:rsid w:val="004F299B"/>
    <w:rsid w:val="004F2D52"/>
    <w:rsid w:val="004F3291"/>
    <w:rsid w:val="004F39F2"/>
    <w:rsid w:val="004F42F8"/>
    <w:rsid w:val="004F43CD"/>
    <w:rsid w:val="004F4CBF"/>
    <w:rsid w:val="004F4EBF"/>
    <w:rsid w:val="004F5112"/>
    <w:rsid w:val="004F5BA2"/>
    <w:rsid w:val="004F5CD1"/>
    <w:rsid w:val="004F5EF1"/>
    <w:rsid w:val="004F6A90"/>
    <w:rsid w:val="004F6C60"/>
    <w:rsid w:val="004F72F5"/>
    <w:rsid w:val="004F7423"/>
    <w:rsid w:val="004F7A74"/>
    <w:rsid w:val="004F7C01"/>
    <w:rsid w:val="00500195"/>
    <w:rsid w:val="005001D7"/>
    <w:rsid w:val="005002E9"/>
    <w:rsid w:val="00500EDB"/>
    <w:rsid w:val="005010E2"/>
    <w:rsid w:val="005011BE"/>
    <w:rsid w:val="005015ED"/>
    <w:rsid w:val="00501DFC"/>
    <w:rsid w:val="0050267A"/>
    <w:rsid w:val="00502B90"/>
    <w:rsid w:val="00503343"/>
    <w:rsid w:val="00503474"/>
    <w:rsid w:val="0050384E"/>
    <w:rsid w:val="005048CE"/>
    <w:rsid w:val="005054AB"/>
    <w:rsid w:val="00505977"/>
    <w:rsid w:val="00505997"/>
    <w:rsid w:val="00505F49"/>
    <w:rsid w:val="00506381"/>
    <w:rsid w:val="00506769"/>
    <w:rsid w:val="00506A6E"/>
    <w:rsid w:val="00506D9C"/>
    <w:rsid w:val="00507179"/>
    <w:rsid w:val="00507492"/>
    <w:rsid w:val="00507B49"/>
    <w:rsid w:val="00507CBE"/>
    <w:rsid w:val="00507DE5"/>
    <w:rsid w:val="00510338"/>
    <w:rsid w:val="00510491"/>
    <w:rsid w:val="00511383"/>
    <w:rsid w:val="00511643"/>
    <w:rsid w:val="0051189E"/>
    <w:rsid w:val="00511A0F"/>
    <w:rsid w:val="00511A98"/>
    <w:rsid w:val="00511FB3"/>
    <w:rsid w:val="00512268"/>
    <w:rsid w:val="00512299"/>
    <w:rsid w:val="0051230B"/>
    <w:rsid w:val="00512918"/>
    <w:rsid w:val="00512BC3"/>
    <w:rsid w:val="00512C59"/>
    <w:rsid w:val="00513A32"/>
    <w:rsid w:val="005142F6"/>
    <w:rsid w:val="005144ED"/>
    <w:rsid w:val="005146F1"/>
    <w:rsid w:val="00514AC2"/>
    <w:rsid w:val="00514AD2"/>
    <w:rsid w:val="00514FBD"/>
    <w:rsid w:val="005158E2"/>
    <w:rsid w:val="005159D6"/>
    <w:rsid w:val="00515DC2"/>
    <w:rsid w:val="0051638E"/>
    <w:rsid w:val="005163C4"/>
    <w:rsid w:val="00516B55"/>
    <w:rsid w:val="00516B63"/>
    <w:rsid w:val="005171E0"/>
    <w:rsid w:val="005174DC"/>
    <w:rsid w:val="00517EDD"/>
    <w:rsid w:val="0052042D"/>
    <w:rsid w:val="00520A22"/>
    <w:rsid w:val="00520D2E"/>
    <w:rsid w:val="00520DB7"/>
    <w:rsid w:val="00521495"/>
    <w:rsid w:val="0052164C"/>
    <w:rsid w:val="0052185B"/>
    <w:rsid w:val="00521BB2"/>
    <w:rsid w:val="00521D23"/>
    <w:rsid w:val="0052269D"/>
    <w:rsid w:val="005229BC"/>
    <w:rsid w:val="00522A60"/>
    <w:rsid w:val="00522AFD"/>
    <w:rsid w:val="00522D2A"/>
    <w:rsid w:val="005239F0"/>
    <w:rsid w:val="00523A84"/>
    <w:rsid w:val="00523E4D"/>
    <w:rsid w:val="00523F29"/>
    <w:rsid w:val="0052428A"/>
    <w:rsid w:val="0052493C"/>
    <w:rsid w:val="00524982"/>
    <w:rsid w:val="005251FF"/>
    <w:rsid w:val="005259E8"/>
    <w:rsid w:val="00525CE4"/>
    <w:rsid w:val="00525EA9"/>
    <w:rsid w:val="0052632B"/>
    <w:rsid w:val="00526464"/>
    <w:rsid w:val="0052647B"/>
    <w:rsid w:val="00526625"/>
    <w:rsid w:val="00526864"/>
    <w:rsid w:val="00527601"/>
    <w:rsid w:val="00527E8B"/>
    <w:rsid w:val="00530152"/>
    <w:rsid w:val="00530226"/>
    <w:rsid w:val="00530248"/>
    <w:rsid w:val="0053025C"/>
    <w:rsid w:val="0053077C"/>
    <w:rsid w:val="0053135E"/>
    <w:rsid w:val="005316E4"/>
    <w:rsid w:val="00531724"/>
    <w:rsid w:val="00531B5C"/>
    <w:rsid w:val="00532067"/>
    <w:rsid w:val="00532379"/>
    <w:rsid w:val="0053244B"/>
    <w:rsid w:val="005326BC"/>
    <w:rsid w:val="00532D3C"/>
    <w:rsid w:val="00532DC8"/>
    <w:rsid w:val="00532FD7"/>
    <w:rsid w:val="00532FF5"/>
    <w:rsid w:val="00533791"/>
    <w:rsid w:val="00533DFC"/>
    <w:rsid w:val="005340F0"/>
    <w:rsid w:val="00534260"/>
    <w:rsid w:val="00534519"/>
    <w:rsid w:val="0053467F"/>
    <w:rsid w:val="005353E1"/>
    <w:rsid w:val="0053547F"/>
    <w:rsid w:val="0053569A"/>
    <w:rsid w:val="00535B8C"/>
    <w:rsid w:val="0053665A"/>
    <w:rsid w:val="00536792"/>
    <w:rsid w:val="00536ABF"/>
    <w:rsid w:val="00536FE4"/>
    <w:rsid w:val="005372BC"/>
    <w:rsid w:val="005374B2"/>
    <w:rsid w:val="00537789"/>
    <w:rsid w:val="005377CF"/>
    <w:rsid w:val="00537B52"/>
    <w:rsid w:val="00537F47"/>
    <w:rsid w:val="00540243"/>
    <w:rsid w:val="005406E5"/>
    <w:rsid w:val="005408BB"/>
    <w:rsid w:val="00540A68"/>
    <w:rsid w:val="005413A6"/>
    <w:rsid w:val="00541567"/>
    <w:rsid w:val="00541603"/>
    <w:rsid w:val="00541A76"/>
    <w:rsid w:val="00541AF1"/>
    <w:rsid w:val="00542221"/>
    <w:rsid w:val="00542802"/>
    <w:rsid w:val="005429B1"/>
    <w:rsid w:val="0054339A"/>
    <w:rsid w:val="005433D2"/>
    <w:rsid w:val="005439E9"/>
    <w:rsid w:val="00543B43"/>
    <w:rsid w:val="00543C03"/>
    <w:rsid w:val="0054475B"/>
    <w:rsid w:val="00544835"/>
    <w:rsid w:val="00544B3A"/>
    <w:rsid w:val="0054639D"/>
    <w:rsid w:val="0054667E"/>
    <w:rsid w:val="00546DDE"/>
    <w:rsid w:val="00547027"/>
    <w:rsid w:val="00547377"/>
    <w:rsid w:val="005509D7"/>
    <w:rsid w:val="0055114B"/>
    <w:rsid w:val="005517B1"/>
    <w:rsid w:val="00551D66"/>
    <w:rsid w:val="0055257A"/>
    <w:rsid w:val="0055307A"/>
    <w:rsid w:val="00553620"/>
    <w:rsid w:val="00553713"/>
    <w:rsid w:val="00553A3A"/>
    <w:rsid w:val="00553AA8"/>
    <w:rsid w:val="00553C59"/>
    <w:rsid w:val="00553ED5"/>
    <w:rsid w:val="00553F17"/>
    <w:rsid w:val="00553F33"/>
    <w:rsid w:val="00554476"/>
    <w:rsid w:val="005550FD"/>
    <w:rsid w:val="00555546"/>
    <w:rsid w:val="0055589D"/>
    <w:rsid w:val="00555A99"/>
    <w:rsid w:val="00555B1D"/>
    <w:rsid w:val="005562DB"/>
    <w:rsid w:val="005566CB"/>
    <w:rsid w:val="00556927"/>
    <w:rsid w:val="005570F3"/>
    <w:rsid w:val="00557555"/>
    <w:rsid w:val="00557B3A"/>
    <w:rsid w:val="00557C24"/>
    <w:rsid w:val="00560072"/>
    <w:rsid w:val="005603BA"/>
    <w:rsid w:val="005604C2"/>
    <w:rsid w:val="00560659"/>
    <w:rsid w:val="00560B5E"/>
    <w:rsid w:val="00560E49"/>
    <w:rsid w:val="00561171"/>
    <w:rsid w:val="00562A0C"/>
    <w:rsid w:val="00562CE3"/>
    <w:rsid w:val="00562D49"/>
    <w:rsid w:val="0056309A"/>
    <w:rsid w:val="0056312D"/>
    <w:rsid w:val="00563604"/>
    <w:rsid w:val="005639BB"/>
    <w:rsid w:val="00563B40"/>
    <w:rsid w:val="00563D53"/>
    <w:rsid w:val="00563F13"/>
    <w:rsid w:val="00564032"/>
    <w:rsid w:val="00564FC0"/>
    <w:rsid w:val="0056500B"/>
    <w:rsid w:val="00565040"/>
    <w:rsid w:val="0056661F"/>
    <w:rsid w:val="005667DC"/>
    <w:rsid w:val="00566C56"/>
    <w:rsid w:val="0056760E"/>
    <w:rsid w:val="00567B87"/>
    <w:rsid w:val="00567D34"/>
    <w:rsid w:val="00570223"/>
    <w:rsid w:val="00570A2D"/>
    <w:rsid w:val="00570D14"/>
    <w:rsid w:val="00570D8B"/>
    <w:rsid w:val="00570DC5"/>
    <w:rsid w:val="00570FC5"/>
    <w:rsid w:val="00572796"/>
    <w:rsid w:val="0057313C"/>
    <w:rsid w:val="005734E3"/>
    <w:rsid w:val="005734EE"/>
    <w:rsid w:val="00573587"/>
    <w:rsid w:val="0057360C"/>
    <w:rsid w:val="00573C86"/>
    <w:rsid w:val="00573EA2"/>
    <w:rsid w:val="005744C2"/>
    <w:rsid w:val="00574F45"/>
    <w:rsid w:val="00575748"/>
    <w:rsid w:val="00575D57"/>
    <w:rsid w:val="00575DDC"/>
    <w:rsid w:val="00576418"/>
    <w:rsid w:val="005766FF"/>
    <w:rsid w:val="00576B7C"/>
    <w:rsid w:val="00576CCD"/>
    <w:rsid w:val="00576DD1"/>
    <w:rsid w:val="00577291"/>
    <w:rsid w:val="0057791E"/>
    <w:rsid w:val="00577E4A"/>
    <w:rsid w:val="00577EB1"/>
    <w:rsid w:val="0058015C"/>
    <w:rsid w:val="00580321"/>
    <w:rsid w:val="005805CE"/>
    <w:rsid w:val="005807C5"/>
    <w:rsid w:val="00580D9A"/>
    <w:rsid w:val="00581554"/>
    <w:rsid w:val="00581B86"/>
    <w:rsid w:val="00581D8C"/>
    <w:rsid w:val="00581E75"/>
    <w:rsid w:val="0058221F"/>
    <w:rsid w:val="005822AB"/>
    <w:rsid w:val="005827FA"/>
    <w:rsid w:val="00582A74"/>
    <w:rsid w:val="00582C1B"/>
    <w:rsid w:val="00583252"/>
    <w:rsid w:val="00583523"/>
    <w:rsid w:val="005838C1"/>
    <w:rsid w:val="00583F09"/>
    <w:rsid w:val="00584164"/>
    <w:rsid w:val="00584A42"/>
    <w:rsid w:val="00584DDB"/>
    <w:rsid w:val="00584DF6"/>
    <w:rsid w:val="00584E37"/>
    <w:rsid w:val="00584FCA"/>
    <w:rsid w:val="00585158"/>
    <w:rsid w:val="00585199"/>
    <w:rsid w:val="00585C73"/>
    <w:rsid w:val="005861A2"/>
    <w:rsid w:val="005863D9"/>
    <w:rsid w:val="00586408"/>
    <w:rsid w:val="00586C72"/>
    <w:rsid w:val="00586CD0"/>
    <w:rsid w:val="00587464"/>
    <w:rsid w:val="0058797B"/>
    <w:rsid w:val="00591510"/>
    <w:rsid w:val="005915A7"/>
    <w:rsid w:val="00591692"/>
    <w:rsid w:val="005918F6"/>
    <w:rsid w:val="00591951"/>
    <w:rsid w:val="00591A6F"/>
    <w:rsid w:val="00591A84"/>
    <w:rsid w:val="00592211"/>
    <w:rsid w:val="00592417"/>
    <w:rsid w:val="00592B01"/>
    <w:rsid w:val="00592BFB"/>
    <w:rsid w:val="0059343D"/>
    <w:rsid w:val="005936ED"/>
    <w:rsid w:val="005938CD"/>
    <w:rsid w:val="00593A6F"/>
    <w:rsid w:val="00593AA6"/>
    <w:rsid w:val="00593BBC"/>
    <w:rsid w:val="00593D2A"/>
    <w:rsid w:val="00593F0A"/>
    <w:rsid w:val="0059435F"/>
    <w:rsid w:val="0059475F"/>
    <w:rsid w:val="0059496F"/>
    <w:rsid w:val="00594F30"/>
    <w:rsid w:val="005950EC"/>
    <w:rsid w:val="00595159"/>
    <w:rsid w:val="0059523A"/>
    <w:rsid w:val="005956C4"/>
    <w:rsid w:val="00595AE7"/>
    <w:rsid w:val="005960FD"/>
    <w:rsid w:val="0059611B"/>
    <w:rsid w:val="0059632C"/>
    <w:rsid w:val="00597511"/>
    <w:rsid w:val="005A0629"/>
    <w:rsid w:val="005A087F"/>
    <w:rsid w:val="005A0D9B"/>
    <w:rsid w:val="005A0EC2"/>
    <w:rsid w:val="005A11A9"/>
    <w:rsid w:val="005A1818"/>
    <w:rsid w:val="005A2158"/>
    <w:rsid w:val="005A2390"/>
    <w:rsid w:val="005A26B7"/>
    <w:rsid w:val="005A284D"/>
    <w:rsid w:val="005A2B80"/>
    <w:rsid w:val="005A31E1"/>
    <w:rsid w:val="005A31EC"/>
    <w:rsid w:val="005A3498"/>
    <w:rsid w:val="005A3C92"/>
    <w:rsid w:val="005A4D2B"/>
    <w:rsid w:val="005A4F7F"/>
    <w:rsid w:val="005A51A3"/>
    <w:rsid w:val="005A538D"/>
    <w:rsid w:val="005A543E"/>
    <w:rsid w:val="005A5553"/>
    <w:rsid w:val="005A57AD"/>
    <w:rsid w:val="005A6467"/>
    <w:rsid w:val="005A6588"/>
    <w:rsid w:val="005A6931"/>
    <w:rsid w:val="005A6BEE"/>
    <w:rsid w:val="005A7390"/>
    <w:rsid w:val="005A741B"/>
    <w:rsid w:val="005A78B1"/>
    <w:rsid w:val="005A7A72"/>
    <w:rsid w:val="005A7EBB"/>
    <w:rsid w:val="005B0227"/>
    <w:rsid w:val="005B0C6E"/>
    <w:rsid w:val="005B0CCF"/>
    <w:rsid w:val="005B15E4"/>
    <w:rsid w:val="005B2188"/>
    <w:rsid w:val="005B22E2"/>
    <w:rsid w:val="005B2387"/>
    <w:rsid w:val="005B250C"/>
    <w:rsid w:val="005B2851"/>
    <w:rsid w:val="005B2A65"/>
    <w:rsid w:val="005B30F5"/>
    <w:rsid w:val="005B3738"/>
    <w:rsid w:val="005B3C51"/>
    <w:rsid w:val="005B40C7"/>
    <w:rsid w:val="005B52D3"/>
    <w:rsid w:val="005B55E7"/>
    <w:rsid w:val="005B574A"/>
    <w:rsid w:val="005B606F"/>
    <w:rsid w:val="005B6D95"/>
    <w:rsid w:val="005B6FDA"/>
    <w:rsid w:val="005B73D6"/>
    <w:rsid w:val="005B793C"/>
    <w:rsid w:val="005B7980"/>
    <w:rsid w:val="005B7AD2"/>
    <w:rsid w:val="005B7B30"/>
    <w:rsid w:val="005C01F5"/>
    <w:rsid w:val="005C02E6"/>
    <w:rsid w:val="005C0802"/>
    <w:rsid w:val="005C16EC"/>
    <w:rsid w:val="005C1B08"/>
    <w:rsid w:val="005C1E7F"/>
    <w:rsid w:val="005C2302"/>
    <w:rsid w:val="005C302A"/>
    <w:rsid w:val="005C3370"/>
    <w:rsid w:val="005C38D5"/>
    <w:rsid w:val="005C396A"/>
    <w:rsid w:val="005C39D7"/>
    <w:rsid w:val="005C412D"/>
    <w:rsid w:val="005C45FE"/>
    <w:rsid w:val="005C4630"/>
    <w:rsid w:val="005C493E"/>
    <w:rsid w:val="005C544A"/>
    <w:rsid w:val="005C581A"/>
    <w:rsid w:val="005C5992"/>
    <w:rsid w:val="005C625B"/>
    <w:rsid w:val="005C62E0"/>
    <w:rsid w:val="005C636D"/>
    <w:rsid w:val="005C64CF"/>
    <w:rsid w:val="005C64EF"/>
    <w:rsid w:val="005C6820"/>
    <w:rsid w:val="005C6B9B"/>
    <w:rsid w:val="005C77C8"/>
    <w:rsid w:val="005C7943"/>
    <w:rsid w:val="005C79BE"/>
    <w:rsid w:val="005C7B6D"/>
    <w:rsid w:val="005C7BF8"/>
    <w:rsid w:val="005D0045"/>
    <w:rsid w:val="005D020E"/>
    <w:rsid w:val="005D032A"/>
    <w:rsid w:val="005D07AF"/>
    <w:rsid w:val="005D0B9C"/>
    <w:rsid w:val="005D0CB9"/>
    <w:rsid w:val="005D0F8F"/>
    <w:rsid w:val="005D0F96"/>
    <w:rsid w:val="005D10A1"/>
    <w:rsid w:val="005D1404"/>
    <w:rsid w:val="005D14FE"/>
    <w:rsid w:val="005D1682"/>
    <w:rsid w:val="005D16E1"/>
    <w:rsid w:val="005D1B78"/>
    <w:rsid w:val="005D3270"/>
    <w:rsid w:val="005D532A"/>
    <w:rsid w:val="005D54CA"/>
    <w:rsid w:val="005D7111"/>
    <w:rsid w:val="005E049D"/>
    <w:rsid w:val="005E0573"/>
    <w:rsid w:val="005E1018"/>
    <w:rsid w:val="005E114F"/>
    <w:rsid w:val="005E14DF"/>
    <w:rsid w:val="005E1F41"/>
    <w:rsid w:val="005E27D6"/>
    <w:rsid w:val="005E28D7"/>
    <w:rsid w:val="005E3094"/>
    <w:rsid w:val="005E3116"/>
    <w:rsid w:val="005E32E3"/>
    <w:rsid w:val="005E37AE"/>
    <w:rsid w:val="005E37E4"/>
    <w:rsid w:val="005E388D"/>
    <w:rsid w:val="005E3C13"/>
    <w:rsid w:val="005E3DAF"/>
    <w:rsid w:val="005E4196"/>
    <w:rsid w:val="005E4DFC"/>
    <w:rsid w:val="005E4F46"/>
    <w:rsid w:val="005E4F79"/>
    <w:rsid w:val="005E574A"/>
    <w:rsid w:val="005E5A81"/>
    <w:rsid w:val="005E6212"/>
    <w:rsid w:val="005E65B1"/>
    <w:rsid w:val="005E6759"/>
    <w:rsid w:val="005E6869"/>
    <w:rsid w:val="005E7714"/>
    <w:rsid w:val="005E77D1"/>
    <w:rsid w:val="005E7BD5"/>
    <w:rsid w:val="005E7CB8"/>
    <w:rsid w:val="005F0056"/>
    <w:rsid w:val="005F0116"/>
    <w:rsid w:val="005F034E"/>
    <w:rsid w:val="005F0990"/>
    <w:rsid w:val="005F19E9"/>
    <w:rsid w:val="005F1E77"/>
    <w:rsid w:val="005F2337"/>
    <w:rsid w:val="005F233C"/>
    <w:rsid w:val="005F2B51"/>
    <w:rsid w:val="005F331F"/>
    <w:rsid w:val="005F3330"/>
    <w:rsid w:val="005F3CC6"/>
    <w:rsid w:val="005F3DE1"/>
    <w:rsid w:val="005F4431"/>
    <w:rsid w:val="005F447C"/>
    <w:rsid w:val="005F45AA"/>
    <w:rsid w:val="005F51F6"/>
    <w:rsid w:val="005F54F4"/>
    <w:rsid w:val="005F5791"/>
    <w:rsid w:val="005F6015"/>
    <w:rsid w:val="005F64A5"/>
    <w:rsid w:val="005F69AB"/>
    <w:rsid w:val="005F6E85"/>
    <w:rsid w:val="005F6F0E"/>
    <w:rsid w:val="005F7630"/>
    <w:rsid w:val="005F7AD1"/>
    <w:rsid w:val="005F7AE8"/>
    <w:rsid w:val="005F7F61"/>
    <w:rsid w:val="0060003F"/>
    <w:rsid w:val="006012BB"/>
    <w:rsid w:val="006012F8"/>
    <w:rsid w:val="006014E9"/>
    <w:rsid w:val="0060191E"/>
    <w:rsid w:val="00601BF9"/>
    <w:rsid w:val="00601E75"/>
    <w:rsid w:val="00602120"/>
    <w:rsid w:val="00602135"/>
    <w:rsid w:val="00602871"/>
    <w:rsid w:val="00604467"/>
    <w:rsid w:val="006045CB"/>
    <w:rsid w:val="0060477E"/>
    <w:rsid w:val="006049B8"/>
    <w:rsid w:val="006050E6"/>
    <w:rsid w:val="006059CA"/>
    <w:rsid w:val="00605C53"/>
    <w:rsid w:val="006060E8"/>
    <w:rsid w:val="006061B8"/>
    <w:rsid w:val="006070F7"/>
    <w:rsid w:val="00607286"/>
    <w:rsid w:val="0060741A"/>
    <w:rsid w:val="00607D3D"/>
    <w:rsid w:val="00610139"/>
    <w:rsid w:val="00610916"/>
    <w:rsid w:val="00610BBE"/>
    <w:rsid w:val="00610D4C"/>
    <w:rsid w:val="00610FB0"/>
    <w:rsid w:val="00611930"/>
    <w:rsid w:val="00611B93"/>
    <w:rsid w:val="00611D67"/>
    <w:rsid w:val="006122A3"/>
    <w:rsid w:val="006123E9"/>
    <w:rsid w:val="006124E7"/>
    <w:rsid w:val="006125F4"/>
    <w:rsid w:val="00612CB7"/>
    <w:rsid w:val="00612EB8"/>
    <w:rsid w:val="00612EF5"/>
    <w:rsid w:val="00612F1F"/>
    <w:rsid w:val="006130DE"/>
    <w:rsid w:val="00613AE9"/>
    <w:rsid w:val="00613BFB"/>
    <w:rsid w:val="00613F91"/>
    <w:rsid w:val="00614063"/>
    <w:rsid w:val="0061410A"/>
    <w:rsid w:val="0061418C"/>
    <w:rsid w:val="0061455E"/>
    <w:rsid w:val="00614F3A"/>
    <w:rsid w:val="0061503D"/>
    <w:rsid w:val="00615115"/>
    <w:rsid w:val="006152D5"/>
    <w:rsid w:val="00615582"/>
    <w:rsid w:val="00615583"/>
    <w:rsid w:val="0061580F"/>
    <w:rsid w:val="00615C59"/>
    <w:rsid w:val="006160E9"/>
    <w:rsid w:val="0061686F"/>
    <w:rsid w:val="00616F44"/>
    <w:rsid w:val="006171B5"/>
    <w:rsid w:val="00617672"/>
    <w:rsid w:val="0061779F"/>
    <w:rsid w:val="006204D0"/>
    <w:rsid w:val="00620A4B"/>
    <w:rsid w:val="00620B8F"/>
    <w:rsid w:val="00620FB0"/>
    <w:rsid w:val="00621FA1"/>
    <w:rsid w:val="00622889"/>
    <w:rsid w:val="00622940"/>
    <w:rsid w:val="006230C1"/>
    <w:rsid w:val="006233BF"/>
    <w:rsid w:val="00623481"/>
    <w:rsid w:val="006234CF"/>
    <w:rsid w:val="00623ADA"/>
    <w:rsid w:val="00623CEB"/>
    <w:rsid w:val="006243A9"/>
    <w:rsid w:val="00624DCF"/>
    <w:rsid w:val="00625831"/>
    <w:rsid w:val="00625A31"/>
    <w:rsid w:val="0062681B"/>
    <w:rsid w:val="0062683A"/>
    <w:rsid w:val="00626946"/>
    <w:rsid w:val="00626A2E"/>
    <w:rsid w:val="00626BB6"/>
    <w:rsid w:val="00626D82"/>
    <w:rsid w:val="00626ECD"/>
    <w:rsid w:val="006271C6"/>
    <w:rsid w:val="006272A3"/>
    <w:rsid w:val="00627765"/>
    <w:rsid w:val="006277CC"/>
    <w:rsid w:val="00627D4E"/>
    <w:rsid w:val="00627ECC"/>
    <w:rsid w:val="00627FBF"/>
    <w:rsid w:val="0063043C"/>
    <w:rsid w:val="00630473"/>
    <w:rsid w:val="00630F9E"/>
    <w:rsid w:val="00632442"/>
    <w:rsid w:val="00632940"/>
    <w:rsid w:val="00632B1F"/>
    <w:rsid w:val="00632CA9"/>
    <w:rsid w:val="00633ED5"/>
    <w:rsid w:val="00633F69"/>
    <w:rsid w:val="006341AA"/>
    <w:rsid w:val="0063451F"/>
    <w:rsid w:val="006345F4"/>
    <w:rsid w:val="00634F7A"/>
    <w:rsid w:val="00635691"/>
    <w:rsid w:val="00635E27"/>
    <w:rsid w:val="00636359"/>
    <w:rsid w:val="00636586"/>
    <w:rsid w:val="006367F9"/>
    <w:rsid w:val="006369F5"/>
    <w:rsid w:val="00636C8A"/>
    <w:rsid w:val="00637181"/>
    <w:rsid w:val="006372A5"/>
    <w:rsid w:val="0063787F"/>
    <w:rsid w:val="0063793F"/>
    <w:rsid w:val="00640A94"/>
    <w:rsid w:val="00640D27"/>
    <w:rsid w:val="00641791"/>
    <w:rsid w:val="0064182A"/>
    <w:rsid w:val="006418D5"/>
    <w:rsid w:val="00641B8D"/>
    <w:rsid w:val="006425D8"/>
    <w:rsid w:val="006427BE"/>
    <w:rsid w:val="00642825"/>
    <w:rsid w:val="00642E9F"/>
    <w:rsid w:val="0064315E"/>
    <w:rsid w:val="006434C7"/>
    <w:rsid w:val="0064369D"/>
    <w:rsid w:val="0064377B"/>
    <w:rsid w:val="006440A8"/>
    <w:rsid w:val="006440FB"/>
    <w:rsid w:val="00644CE8"/>
    <w:rsid w:val="006453F2"/>
    <w:rsid w:val="00645BD4"/>
    <w:rsid w:val="00646932"/>
    <w:rsid w:val="00646FC7"/>
    <w:rsid w:val="00647385"/>
    <w:rsid w:val="00647484"/>
    <w:rsid w:val="00647A61"/>
    <w:rsid w:val="00647DB3"/>
    <w:rsid w:val="006504D4"/>
    <w:rsid w:val="0065165B"/>
    <w:rsid w:val="00651C77"/>
    <w:rsid w:val="00651C98"/>
    <w:rsid w:val="00651FFC"/>
    <w:rsid w:val="006525B6"/>
    <w:rsid w:val="00652AA5"/>
    <w:rsid w:val="0065346C"/>
    <w:rsid w:val="0065352C"/>
    <w:rsid w:val="00653ACE"/>
    <w:rsid w:val="006546F9"/>
    <w:rsid w:val="00654702"/>
    <w:rsid w:val="0065594A"/>
    <w:rsid w:val="00655AD8"/>
    <w:rsid w:val="00655FCC"/>
    <w:rsid w:val="00656F2C"/>
    <w:rsid w:val="006576E3"/>
    <w:rsid w:val="0065787B"/>
    <w:rsid w:val="00657B03"/>
    <w:rsid w:val="00657E4D"/>
    <w:rsid w:val="00660400"/>
    <w:rsid w:val="00660597"/>
    <w:rsid w:val="00660788"/>
    <w:rsid w:val="0066093D"/>
    <w:rsid w:val="00661668"/>
    <w:rsid w:val="00661C72"/>
    <w:rsid w:val="0066215E"/>
    <w:rsid w:val="0066232D"/>
    <w:rsid w:val="0066247F"/>
    <w:rsid w:val="00662779"/>
    <w:rsid w:val="00662A18"/>
    <w:rsid w:val="00662BF0"/>
    <w:rsid w:val="00662DA8"/>
    <w:rsid w:val="006632C4"/>
    <w:rsid w:val="00663385"/>
    <w:rsid w:val="00663938"/>
    <w:rsid w:val="00664F34"/>
    <w:rsid w:val="0066536F"/>
    <w:rsid w:val="00665DD3"/>
    <w:rsid w:val="00666481"/>
    <w:rsid w:val="006665E1"/>
    <w:rsid w:val="0066662C"/>
    <w:rsid w:val="00666D18"/>
    <w:rsid w:val="00666D60"/>
    <w:rsid w:val="00666F4C"/>
    <w:rsid w:val="00667228"/>
    <w:rsid w:val="0066723A"/>
    <w:rsid w:val="006672F2"/>
    <w:rsid w:val="00667640"/>
    <w:rsid w:val="00670094"/>
    <w:rsid w:val="00670256"/>
    <w:rsid w:val="0067028D"/>
    <w:rsid w:val="006705F8"/>
    <w:rsid w:val="00670FCB"/>
    <w:rsid w:val="00671BA0"/>
    <w:rsid w:val="00671D6F"/>
    <w:rsid w:val="00671F36"/>
    <w:rsid w:val="006725E8"/>
    <w:rsid w:val="00672BE2"/>
    <w:rsid w:val="00672E10"/>
    <w:rsid w:val="00673695"/>
    <w:rsid w:val="006738FE"/>
    <w:rsid w:val="00673C18"/>
    <w:rsid w:val="00673F03"/>
    <w:rsid w:val="00674162"/>
    <w:rsid w:val="00674457"/>
    <w:rsid w:val="00674681"/>
    <w:rsid w:val="00674738"/>
    <w:rsid w:val="00674AF8"/>
    <w:rsid w:val="0067513D"/>
    <w:rsid w:val="00675523"/>
    <w:rsid w:val="0067561E"/>
    <w:rsid w:val="006758DC"/>
    <w:rsid w:val="00675C28"/>
    <w:rsid w:val="00675E94"/>
    <w:rsid w:val="0067649C"/>
    <w:rsid w:val="00676A90"/>
    <w:rsid w:val="00676F13"/>
    <w:rsid w:val="00677192"/>
    <w:rsid w:val="00677EAE"/>
    <w:rsid w:val="00677F09"/>
    <w:rsid w:val="00680751"/>
    <w:rsid w:val="00680A4F"/>
    <w:rsid w:val="00680FFD"/>
    <w:rsid w:val="00681C1D"/>
    <w:rsid w:val="006821C4"/>
    <w:rsid w:val="00682282"/>
    <w:rsid w:val="006822D5"/>
    <w:rsid w:val="00682306"/>
    <w:rsid w:val="00683258"/>
    <w:rsid w:val="0068326B"/>
    <w:rsid w:val="00683330"/>
    <w:rsid w:val="00683901"/>
    <w:rsid w:val="00683F41"/>
    <w:rsid w:val="006845DA"/>
    <w:rsid w:val="00684D0F"/>
    <w:rsid w:val="00684F62"/>
    <w:rsid w:val="006854B4"/>
    <w:rsid w:val="006856A9"/>
    <w:rsid w:val="00685A76"/>
    <w:rsid w:val="00685B79"/>
    <w:rsid w:val="00685E54"/>
    <w:rsid w:val="00685F3D"/>
    <w:rsid w:val="00686471"/>
    <w:rsid w:val="00686856"/>
    <w:rsid w:val="00686C5B"/>
    <w:rsid w:val="00686EFC"/>
    <w:rsid w:val="00686F36"/>
    <w:rsid w:val="00686FDE"/>
    <w:rsid w:val="00687129"/>
    <w:rsid w:val="006871B6"/>
    <w:rsid w:val="006872F1"/>
    <w:rsid w:val="0068730E"/>
    <w:rsid w:val="00687320"/>
    <w:rsid w:val="00687370"/>
    <w:rsid w:val="0068799A"/>
    <w:rsid w:val="00690BAE"/>
    <w:rsid w:val="00690BDC"/>
    <w:rsid w:val="00690E4E"/>
    <w:rsid w:val="0069124E"/>
    <w:rsid w:val="006927A8"/>
    <w:rsid w:val="00692847"/>
    <w:rsid w:val="0069284C"/>
    <w:rsid w:val="00692BDB"/>
    <w:rsid w:val="00692E44"/>
    <w:rsid w:val="00692FC1"/>
    <w:rsid w:val="0069345C"/>
    <w:rsid w:val="006938AE"/>
    <w:rsid w:val="0069417C"/>
    <w:rsid w:val="0069451B"/>
    <w:rsid w:val="00695600"/>
    <w:rsid w:val="00695E15"/>
    <w:rsid w:val="00695E5D"/>
    <w:rsid w:val="006967B2"/>
    <w:rsid w:val="00696FBA"/>
    <w:rsid w:val="006974BD"/>
    <w:rsid w:val="006977EA"/>
    <w:rsid w:val="00697F42"/>
    <w:rsid w:val="006A1033"/>
    <w:rsid w:val="006A10ED"/>
    <w:rsid w:val="006A18A2"/>
    <w:rsid w:val="006A2013"/>
    <w:rsid w:val="006A22E3"/>
    <w:rsid w:val="006A241C"/>
    <w:rsid w:val="006A2874"/>
    <w:rsid w:val="006A33F4"/>
    <w:rsid w:val="006A3B7E"/>
    <w:rsid w:val="006A442C"/>
    <w:rsid w:val="006A5066"/>
    <w:rsid w:val="006A5590"/>
    <w:rsid w:val="006A5660"/>
    <w:rsid w:val="006A569D"/>
    <w:rsid w:val="006A5731"/>
    <w:rsid w:val="006A57A2"/>
    <w:rsid w:val="006A5E09"/>
    <w:rsid w:val="006A667C"/>
    <w:rsid w:val="006A6EFB"/>
    <w:rsid w:val="006A6F49"/>
    <w:rsid w:val="006A73A9"/>
    <w:rsid w:val="006A7DD8"/>
    <w:rsid w:val="006B0A4C"/>
    <w:rsid w:val="006B162B"/>
    <w:rsid w:val="006B1917"/>
    <w:rsid w:val="006B1E17"/>
    <w:rsid w:val="006B210E"/>
    <w:rsid w:val="006B2190"/>
    <w:rsid w:val="006B2AE3"/>
    <w:rsid w:val="006B2EEB"/>
    <w:rsid w:val="006B2FCB"/>
    <w:rsid w:val="006B33B8"/>
    <w:rsid w:val="006B33C9"/>
    <w:rsid w:val="006B3670"/>
    <w:rsid w:val="006B37F4"/>
    <w:rsid w:val="006B3FB0"/>
    <w:rsid w:val="006B40B7"/>
    <w:rsid w:val="006B4384"/>
    <w:rsid w:val="006B4918"/>
    <w:rsid w:val="006B579C"/>
    <w:rsid w:val="006B57A4"/>
    <w:rsid w:val="006B5B98"/>
    <w:rsid w:val="006B5DAE"/>
    <w:rsid w:val="006B6E4A"/>
    <w:rsid w:val="006B746D"/>
    <w:rsid w:val="006B765D"/>
    <w:rsid w:val="006B79EF"/>
    <w:rsid w:val="006B7B3C"/>
    <w:rsid w:val="006B7BE6"/>
    <w:rsid w:val="006B7CB4"/>
    <w:rsid w:val="006C0089"/>
    <w:rsid w:val="006C048C"/>
    <w:rsid w:val="006C057B"/>
    <w:rsid w:val="006C05A3"/>
    <w:rsid w:val="006C0A0F"/>
    <w:rsid w:val="006C0B3C"/>
    <w:rsid w:val="006C0F38"/>
    <w:rsid w:val="006C0FA7"/>
    <w:rsid w:val="006C13BB"/>
    <w:rsid w:val="006C187C"/>
    <w:rsid w:val="006C1BC2"/>
    <w:rsid w:val="006C1C81"/>
    <w:rsid w:val="006C1D1C"/>
    <w:rsid w:val="006C215E"/>
    <w:rsid w:val="006C2338"/>
    <w:rsid w:val="006C26E5"/>
    <w:rsid w:val="006C2A61"/>
    <w:rsid w:val="006C2A7B"/>
    <w:rsid w:val="006C327D"/>
    <w:rsid w:val="006C4056"/>
    <w:rsid w:val="006C454F"/>
    <w:rsid w:val="006C4CD0"/>
    <w:rsid w:val="006C50E6"/>
    <w:rsid w:val="006C5653"/>
    <w:rsid w:val="006C67FE"/>
    <w:rsid w:val="006C6C3F"/>
    <w:rsid w:val="006C6EA5"/>
    <w:rsid w:val="006C7A2D"/>
    <w:rsid w:val="006C7EE1"/>
    <w:rsid w:val="006D01F9"/>
    <w:rsid w:val="006D0415"/>
    <w:rsid w:val="006D078C"/>
    <w:rsid w:val="006D0DDA"/>
    <w:rsid w:val="006D1216"/>
    <w:rsid w:val="006D136B"/>
    <w:rsid w:val="006D1696"/>
    <w:rsid w:val="006D1B8C"/>
    <w:rsid w:val="006D26D5"/>
    <w:rsid w:val="006D2732"/>
    <w:rsid w:val="006D2A8A"/>
    <w:rsid w:val="006D3294"/>
    <w:rsid w:val="006D3918"/>
    <w:rsid w:val="006D45BB"/>
    <w:rsid w:val="006D465B"/>
    <w:rsid w:val="006D4BC8"/>
    <w:rsid w:val="006D50E9"/>
    <w:rsid w:val="006D59B6"/>
    <w:rsid w:val="006D5B6B"/>
    <w:rsid w:val="006D6642"/>
    <w:rsid w:val="006D6C51"/>
    <w:rsid w:val="006D70A9"/>
    <w:rsid w:val="006D77B5"/>
    <w:rsid w:val="006D7ADD"/>
    <w:rsid w:val="006D7C0F"/>
    <w:rsid w:val="006D7C32"/>
    <w:rsid w:val="006E00AC"/>
    <w:rsid w:val="006E0E5E"/>
    <w:rsid w:val="006E1786"/>
    <w:rsid w:val="006E2BD4"/>
    <w:rsid w:val="006E2E87"/>
    <w:rsid w:val="006E37ED"/>
    <w:rsid w:val="006E37F1"/>
    <w:rsid w:val="006E384C"/>
    <w:rsid w:val="006E38E2"/>
    <w:rsid w:val="006E42C5"/>
    <w:rsid w:val="006E47E6"/>
    <w:rsid w:val="006E48E7"/>
    <w:rsid w:val="006E4BB3"/>
    <w:rsid w:val="006E544B"/>
    <w:rsid w:val="006E5585"/>
    <w:rsid w:val="006E56EF"/>
    <w:rsid w:val="006E64B1"/>
    <w:rsid w:val="006E67B4"/>
    <w:rsid w:val="006E6C91"/>
    <w:rsid w:val="006E7AB5"/>
    <w:rsid w:val="006E7C07"/>
    <w:rsid w:val="006F094A"/>
    <w:rsid w:val="006F0CED"/>
    <w:rsid w:val="006F0D20"/>
    <w:rsid w:val="006F0D7D"/>
    <w:rsid w:val="006F19B0"/>
    <w:rsid w:val="006F20F5"/>
    <w:rsid w:val="006F28E3"/>
    <w:rsid w:val="006F2FA2"/>
    <w:rsid w:val="006F3636"/>
    <w:rsid w:val="006F3F7F"/>
    <w:rsid w:val="006F407E"/>
    <w:rsid w:val="006F44B4"/>
    <w:rsid w:val="006F450F"/>
    <w:rsid w:val="006F4E1A"/>
    <w:rsid w:val="006F56B0"/>
    <w:rsid w:val="006F59A9"/>
    <w:rsid w:val="006F5E21"/>
    <w:rsid w:val="006F5F04"/>
    <w:rsid w:val="006F6541"/>
    <w:rsid w:val="006F6612"/>
    <w:rsid w:val="006F66AA"/>
    <w:rsid w:val="006F6CFC"/>
    <w:rsid w:val="006F70DC"/>
    <w:rsid w:val="006F72F7"/>
    <w:rsid w:val="006F7B26"/>
    <w:rsid w:val="006F7CFC"/>
    <w:rsid w:val="00700453"/>
    <w:rsid w:val="007005CF"/>
    <w:rsid w:val="007009A7"/>
    <w:rsid w:val="00700BF3"/>
    <w:rsid w:val="00700C05"/>
    <w:rsid w:val="00701057"/>
    <w:rsid w:val="0070159B"/>
    <w:rsid w:val="00701660"/>
    <w:rsid w:val="007017EE"/>
    <w:rsid w:val="00701E5B"/>
    <w:rsid w:val="0070263A"/>
    <w:rsid w:val="007027B4"/>
    <w:rsid w:val="007027E8"/>
    <w:rsid w:val="0070301F"/>
    <w:rsid w:val="007030B9"/>
    <w:rsid w:val="00703119"/>
    <w:rsid w:val="00703145"/>
    <w:rsid w:val="0070327B"/>
    <w:rsid w:val="007035DB"/>
    <w:rsid w:val="00703649"/>
    <w:rsid w:val="00703A64"/>
    <w:rsid w:val="00703AAC"/>
    <w:rsid w:val="00704363"/>
    <w:rsid w:val="00704E21"/>
    <w:rsid w:val="00704E48"/>
    <w:rsid w:val="0070581B"/>
    <w:rsid w:val="00705CC4"/>
    <w:rsid w:val="007060B6"/>
    <w:rsid w:val="007062D0"/>
    <w:rsid w:val="007065C2"/>
    <w:rsid w:val="00706824"/>
    <w:rsid w:val="007068C2"/>
    <w:rsid w:val="007069EB"/>
    <w:rsid w:val="00706A78"/>
    <w:rsid w:val="00707325"/>
    <w:rsid w:val="007073E9"/>
    <w:rsid w:val="007076E0"/>
    <w:rsid w:val="00707BD1"/>
    <w:rsid w:val="00707EA7"/>
    <w:rsid w:val="00711014"/>
    <w:rsid w:val="007112DA"/>
    <w:rsid w:val="00711B26"/>
    <w:rsid w:val="00711E3A"/>
    <w:rsid w:val="0071238C"/>
    <w:rsid w:val="0071252A"/>
    <w:rsid w:val="00712D4D"/>
    <w:rsid w:val="00712EF7"/>
    <w:rsid w:val="00713099"/>
    <w:rsid w:val="007133A3"/>
    <w:rsid w:val="0071393D"/>
    <w:rsid w:val="00714129"/>
    <w:rsid w:val="00714315"/>
    <w:rsid w:val="00714357"/>
    <w:rsid w:val="00714537"/>
    <w:rsid w:val="0071453F"/>
    <w:rsid w:val="007149C7"/>
    <w:rsid w:val="00714EC5"/>
    <w:rsid w:val="00714FDB"/>
    <w:rsid w:val="007151E0"/>
    <w:rsid w:val="0071527C"/>
    <w:rsid w:val="007153C8"/>
    <w:rsid w:val="007153EF"/>
    <w:rsid w:val="00715DD3"/>
    <w:rsid w:val="007166BC"/>
    <w:rsid w:val="00716B75"/>
    <w:rsid w:val="0071739B"/>
    <w:rsid w:val="00720185"/>
    <w:rsid w:val="007201EA"/>
    <w:rsid w:val="00720356"/>
    <w:rsid w:val="0072077C"/>
    <w:rsid w:val="0072099B"/>
    <w:rsid w:val="00720BDD"/>
    <w:rsid w:val="00720F0C"/>
    <w:rsid w:val="007211FC"/>
    <w:rsid w:val="0072166A"/>
    <w:rsid w:val="00721CEC"/>
    <w:rsid w:val="00721E99"/>
    <w:rsid w:val="007225CC"/>
    <w:rsid w:val="0072286F"/>
    <w:rsid w:val="00722C31"/>
    <w:rsid w:val="00722C74"/>
    <w:rsid w:val="007231E3"/>
    <w:rsid w:val="007231FF"/>
    <w:rsid w:val="00723890"/>
    <w:rsid w:val="00723A8F"/>
    <w:rsid w:val="0072406C"/>
    <w:rsid w:val="00724110"/>
    <w:rsid w:val="0072477E"/>
    <w:rsid w:val="00724A9F"/>
    <w:rsid w:val="00724C12"/>
    <w:rsid w:val="00725008"/>
    <w:rsid w:val="007255E7"/>
    <w:rsid w:val="00725B13"/>
    <w:rsid w:val="00725EDB"/>
    <w:rsid w:val="00725FBD"/>
    <w:rsid w:val="0072655A"/>
    <w:rsid w:val="007265D6"/>
    <w:rsid w:val="007268B7"/>
    <w:rsid w:val="007269ED"/>
    <w:rsid w:val="00726AE9"/>
    <w:rsid w:val="00726B65"/>
    <w:rsid w:val="00726CD9"/>
    <w:rsid w:val="00726E84"/>
    <w:rsid w:val="007271D1"/>
    <w:rsid w:val="0072769F"/>
    <w:rsid w:val="00727B50"/>
    <w:rsid w:val="00727E60"/>
    <w:rsid w:val="007303B1"/>
    <w:rsid w:val="00730872"/>
    <w:rsid w:val="00730AFC"/>
    <w:rsid w:val="00730E43"/>
    <w:rsid w:val="0073146F"/>
    <w:rsid w:val="00731F28"/>
    <w:rsid w:val="00732C88"/>
    <w:rsid w:val="00733386"/>
    <w:rsid w:val="00733642"/>
    <w:rsid w:val="00733776"/>
    <w:rsid w:val="0073438A"/>
    <w:rsid w:val="007348F8"/>
    <w:rsid w:val="00734A5D"/>
    <w:rsid w:val="00734EB0"/>
    <w:rsid w:val="00735324"/>
    <w:rsid w:val="00735A70"/>
    <w:rsid w:val="00735B93"/>
    <w:rsid w:val="007360B7"/>
    <w:rsid w:val="00736114"/>
    <w:rsid w:val="007361A1"/>
    <w:rsid w:val="007363A9"/>
    <w:rsid w:val="0073795A"/>
    <w:rsid w:val="00737D2E"/>
    <w:rsid w:val="00737E89"/>
    <w:rsid w:val="00740018"/>
    <w:rsid w:val="00740543"/>
    <w:rsid w:val="00740717"/>
    <w:rsid w:val="00740B20"/>
    <w:rsid w:val="00740EA8"/>
    <w:rsid w:val="007414B4"/>
    <w:rsid w:val="00741AF4"/>
    <w:rsid w:val="00742022"/>
    <w:rsid w:val="00742103"/>
    <w:rsid w:val="0074269C"/>
    <w:rsid w:val="007427D3"/>
    <w:rsid w:val="00742D80"/>
    <w:rsid w:val="00742D93"/>
    <w:rsid w:val="007433FB"/>
    <w:rsid w:val="00744662"/>
    <w:rsid w:val="0074500E"/>
    <w:rsid w:val="0074544D"/>
    <w:rsid w:val="007457F9"/>
    <w:rsid w:val="00745F5A"/>
    <w:rsid w:val="00746057"/>
    <w:rsid w:val="007467AA"/>
    <w:rsid w:val="00747000"/>
    <w:rsid w:val="00747200"/>
    <w:rsid w:val="007472EF"/>
    <w:rsid w:val="00747588"/>
    <w:rsid w:val="0074782E"/>
    <w:rsid w:val="00747AEE"/>
    <w:rsid w:val="00747CBE"/>
    <w:rsid w:val="00747F6B"/>
    <w:rsid w:val="00750AC3"/>
    <w:rsid w:val="00750F42"/>
    <w:rsid w:val="007510B0"/>
    <w:rsid w:val="00751530"/>
    <w:rsid w:val="007515B7"/>
    <w:rsid w:val="00751644"/>
    <w:rsid w:val="0075254A"/>
    <w:rsid w:val="00753063"/>
    <w:rsid w:val="007530BE"/>
    <w:rsid w:val="00753400"/>
    <w:rsid w:val="0075437D"/>
    <w:rsid w:val="007543CA"/>
    <w:rsid w:val="007547D6"/>
    <w:rsid w:val="00754822"/>
    <w:rsid w:val="00754F97"/>
    <w:rsid w:val="00754FC7"/>
    <w:rsid w:val="0075506D"/>
    <w:rsid w:val="007554BC"/>
    <w:rsid w:val="007559CE"/>
    <w:rsid w:val="00755C9D"/>
    <w:rsid w:val="00755EDE"/>
    <w:rsid w:val="0075637E"/>
    <w:rsid w:val="007563B4"/>
    <w:rsid w:val="0075678E"/>
    <w:rsid w:val="00756C49"/>
    <w:rsid w:val="00757244"/>
    <w:rsid w:val="00757622"/>
    <w:rsid w:val="007577F2"/>
    <w:rsid w:val="00757BC0"/>
    <w:rsid w:val="00757F9C"/>
    <w:rsid w:val="00760594"/>
    <w:rsid w:val="007609E6"/>
    <w:rsid w:val="00760F13"/>
    <w:rsid w:val="0076116F"/>
    <w:rsid w:val="0076164F"/>
    <w:rsid w:val="00761B59"/>
    <w:rsid w:val="007620AE"/>
    <w:rsid w:val="00762BDF"/>
    <w:rsid w:val="00762C8A"/>
    <w:rsid w:val="007633EB"/>
    <w:rsid w:val="00763B81"/>
    <w:rsid w:val="0076456B"/>
    <w:rsid w:val="007646DF"/>
    <w:rsid w:val="00764D2B"/>
    <w:rsid w:val="00765967"/>
    <w:rsid w:val="007659ED"/>
    <w:rsid w:val="00766352"/>
    <w:rsid w:val="007665F9"/>
    <w:rsid w:val="00766F9F"/>
    <w:rsid w:val="0076707B"/>
    <w:rsid w:val="00767757"/>
    <w:rsid w:val="007678C4"/>
    <w:rsid w:val="00767BC2"/>
    <w:rsid w:val="00767C80"/>
    <w:rsid w:val="00767D74"/>
    <w:rsid w:val="00767F13"/>
    <w:rsid w:val="007705A8"/>
    <w:rsid w:val="00770A4A"/>
    <w:rsid w:val="0077132D"/>
    <w:rsid w:val="0077147D"/>
    <w:rsid w:val="00771654"/>
    <w:rsid w:val="007717DB"/>
    <w:rsid w:val="0077186A"/>
    <w:rsid w:val="00771AFC"/>
    <w:rsid w:val="00771B4F"/>
    <w:rsid w:val="00771ED9"/>
    <w:rsid w:val="00771F53"/>
    <w:rsid w:val="007720D5"/>
    <w:rsid w:val="00772476"/>
    <w:rsid w:val="00772B98"/>
    <w:rsid w:val="00773328"/>
    <w:rsid w:val="007733E7"/>
    <w:rsid w:val="00773839"/>
    <w:rsid w:val="00773BE9"/>
    <w:rsid w:val="00773D1A"/>
    <w:rsid w:val="007747A9"/>
    <w:rsid w:val="00774ADD"/>
    <w:rsid w:val="007752D3"/>
    <w:rsid w:val="007754CE"/>
    <w:rsid w:val="00775B9B"/>
    <w:rsid w:val="00775E7E"/>
    <w:rsid w:val="00775E98"/>
    <w:rsid w:val="00776519"/>
    <w:rsid w:val="00776CEE"/>
    <w:rsid w:val="00776E49"/>
    <w:rsid w:val="00776F7B"/>
    <w:rsid w:val="007770CD"/>
    <w:rsid w:val="007772CB"/>
    <w:rsid w:val="007773FD"/>
    <w:rsid w:val="0077766B"/>
    <w:rsid w:val="00777937"/>
    <w:rsid w:val="007779CD"/>
    <w:rsid w:val="00777D38"/>
    <w:rsid w:val="00777DD1"/>
    <w:rsid w:val="00777FC6"/>
    <w:rsid w:val="00777FD0"/>
    <w:rsid w:val="00777FEE"/>
    <w:rsid w:val="007802D3"/>
    <w:rsid w:val="00780761"/>
    <w:rsid w:val="0078083B"/>
    <w:rsid w:val="00781078"/>
    <w:rsid w:val="00781638"/>
    <w:rsid w:val="00781C39"/>
    <w:rsid w:val="00781CA8"/>
    <w:rsid w:val="0078219E"/>
    <w:rsid w:val="00782606"/>
    <w:rsid w:val="00783A54"/>
    <w:rsid w:val="00784073"/>
    <w:rsid w:val="0078428A"/>
    <w:rsid w:val="00784F28"/>
    <w:rsid w:val="007853E5"/>
    <w:rsid w:val="007857D4"/>
    <w:rsid w:val="00785C98"/>
    <w:rsid w:val="007863C2"/>
    <w:rsid w:val="00786B29"/>
    <w:rsid w:val="00786D77"/>
    <w:rsid w:val="00786E13"/>
    <w:rsid w:val="007879E6"/>
    <w:rsid w:val="00787E65"/>
    <w:rsid w:val="007900ED"/>
    <w:rsid w:val="007913B2"/>
    <w:rsid w:val="0079164D"/>
    <w:rsid w:val="00791C1E"/>
    <w:rsid w:val="00791D37"/>
    <w:rsid w:val="00792489"/>
    <w:rsid w:val="0079271F"/>
    <w:rsid w:val="00792F1F"/>
    <w:rsid w:val="007930DA"/>
    <w:rsid w:val="00793492"/>
    <w:rsid w:val="007938CB"/>
    <w:rsid w:val="00793B24"/>
    <w:rsid w:val="00793E03"/>
    <w:rsid w:val="00793E18"/>
    <w:rsid w:val="0079401C"/>
    <w:rsid w:val="007940B9"/>
    <w:rsid w:val="007944CE"/>
    <w:rsid w:val="00795023"/>
    <w:rsid w:val="0079590E"/>
    <w:rsid w:val="00795A06"/>
    <w:rsid w:val="00796123"/>
    <w:rsid w:val="0079620B"/>
    <w:rsid w:val="00796B8D"/>
    <w:rsid w:val="00797022"/>
    <w:rsid w:val="007970A0"/>
    <w:rsid w:val="00797F12"/>
    <w:rsid w:val="00797F96"/>
    <w:rsid w:val="007A0021"/>
    <w:rsid w:val="007A0354"/>
    <w:rsid w:val="007A21DF"/>
    <w:rsid w:val="007A23E1"/>
    <w:rsid w:val="007A2885"/>
    <w:rsid w:val="007A29D3"/>
    <w:rsid w:val="007A2A65"/>
    <w:rsid w:val="007A2DB5"/>
    <w:rsid w:val="007A2E9A"/>
    <w:rsid w:val="007A311F"/>
    <w:rsid w:val="007A315B"/>
    <w:rsid w:val="007A34BE"/>
    <w:rsid w:val="007A34FC"/>
    <w:rsid w:val="007A3A22"/>
    <w:rsid w:val="007A48B4"/>
    <w:rsid w:val="007A49F5"/>
    <w:rsid w:val="007A4B35"/>
    <w:rsid w:val="007A4E6B"/>
    <w:rsid w:val="007A4FC0"/>
    <w:rsid w:val="007A515B"/>
    <w:rsid w:val="007A5585"/>
    <w:rsid w:val="007A5FA7"/>
    <w:rsid w:val="007A6536"/>
    <w:rsid w:val="007A6C89"/>
    <w:rsid w:val="007A74EA"/>
    <w:rsid w:val="007A7C3A"/>
    <w:rsid w:val="007A7E44"/>
    <w:rsid w:val="007B054F"/>
    <w:rsid w:val="007B149B"/>
    <w:rsid w:val="007B1512"/>
    <w:rsid w:val="007B1C11"/>
    <w:rsid w:val="007B253A"/>
    <w:rsid w:val="007B2688"/>
    <w:rsid w:val="007B2744"/>
    <w:rsid w:val="007B2A67"/>
    <w:rsid w:val="007B2F71"/>
    <w:rsid w:val="007B36D0"/>
    <w:rsid w:val="007B3ACC"/>
    <w:rsid w:val="007B3F13"/>
    <w:rsid w:val="007B46C4"/>
    <w:rsid w:val="007B471A"/>
    <w:rsid w:val="007B4DE1"/>
    <w:rsid w:val="007B4F34"/>
    <w:rsid w:val="007B5C92"/>
    <w:rsid w:val="007B6465"/>
    <w:rsid w:val="007B64E5"/>
    <w:rsid w:val="007B6578"/>
    <w:rsid w:val="007B68C5"/>
    <w:rsid w:val="007B710C"/>
    <w:rsid w:val="007B739D"/>
    <w:rsid w:val="007B7623"/>
    <w:rsid w:val="007B7C50"/>
    <w:rsid w:val="007C0132"/>
    <w:rsid w:val="007C0249"/>
    <w:rsid w:val="007C067F"/>
    <w:rsid w:val="007C0D2E"/>
    <w:rsid w:val="007C18F6"/>
    <w:rsid w:val="007C1A41"/>
    <w:rsid w:val="007C2D93"/>
    <w:rsid w:val="007C3376"/>
    <w:rsid w:val="007C399A"/>
    <w:rsid w:val="007C3A7A"/>
    <w:rsid w:val="007C3B11"/>
    <w:rsid w:val="007C40FC"/>
    <w:rsid w:val="007C466D"/>
    <w:rsid w:val="007C4891"/>
    <w:rsid w:val="007C4C00"/>
    <w:rsid w:val="007C52EC"/>
    <w:rsid w:val="007C53BB"/>
    <w:rsid w:val="007C55DC"/>
    <w:rsid w:val="007C570B"/>
    <w:rsid w:val="007C5CB3"/>
    <w:rsid w:val="007C5E87"/>
    <w:rsid w:val="007C606D"/>
    <w:rsid w:val="007C60EF"/>
    <w:rsid w:val="007C61D1"/>
    <w:rsid w:val="007C6616"/>
    <w:rsid w:val="007C67C1"/>
    <w:rsid w:val="007C6A47"/>
    <w:rsid w:val="007C73FC"/>
    <w:rsid w:val="007C7751"/>
    <w:rsid w:val="007C7785"/>
    <w:rsid w:val="007C77F8"/>
    <w:rsid w:val="007C7977"/>
    <w:rsid w:val="007C7B63"/>
    <w:rsid w:val="007D08D6"/>
    <w:rsid w:val="007D099E"/>
    <w:rsid w:val="007D0FBF"/>
    <w:rsid w:val="007D1761"/>
    <w:rsid w:val="007D1C64"/>
    <w:rsid w:val="007D2969"/>
    <w:rsid w:val="007D2E0C"/>
    <w:rsid w:val="007D31BF"/>
    <w:rsid w:val="007D341A"/>
    <w:rsid w:val="007D35D9"/>
    <w:rsid w:val="007D3AAC"/>
    <w:rsid w:val="007D3C8C"/>
    <w:rsid w:val="007D3CD5"/>
    <w:rsid w:val="007D40ED"/>
    <w:rsid w:val="007D434B"/>
    <w:rsid w:val="007D4F15"/>
    <w:rsid w:val="007D5686"/>
    <w:rsid w:val="007D56C0"/>
    <w:rsid w:val="007D5798"/>
    <w:rsid w:val="007D5860"/>
    <w:rsid w:val="007D58C9"/>
    <w:rsid w:val="007D5C31"/>
    <w:rsid w:val="007D72B0"/>
    <w:rsid w:val="007E073E"/>
    <w:rsid w:val="007E0BE2"/>
    <w:rsid w:val="007E156E"/>
    <w:rsid w:val="007E24E4"/>
    <w:rsid w:val="007E310A"/>
    <w:rsid w:val="007E3459"/>
    <w:rsid w:val="007E34B1"/>
    <w:rsid w:val="007E3643"/>
    <w:rsid w:val="007E3B54"/>
    <w:rsid w:val="007E4130"/>
    <w:rsid w:val="007E4249"/>
    <w:rsid w:val="007E4613"/>
    <w:rsid w:val="007E485C"/>
    <w:rsid w:val="007E4BD5"/>
    <w:rsid w:val="007E4EAA"/>
    <w:rsid w:val="007E5246"/>
    <w:rsid w:val="007E55D9"/>
    <w:rsid w:val="007E594E"/>
    <w:rsid w:val="007E5970"/>
    <w:rsid w:val="007E5CBA"/>
    <w:rsid w:val="007E5CF5"/>
    <w:rsid w:val="007E5FC9"/>
    <w:rsid w:val="007E64BF"/>
    <w:rsid w:val="007E683D"/>
    <w:rsid w:val="007E7045"/>
    <w:rsid w:val="007E7046"/>
    <w:rsid w:val="007E71DA"/>
    <w:rsid w:val="007E7CD6"/>
    <w:rsid w:val="007E7D3F"/>
    <w:rsid w:val="007E7D7B"/>
    <w:rsid w:val="007E7D8E"/>
    <w:rsid w:val="007E7FAE"/>
    <w:rsid w:val="007F0AE8"/>
    <w:rsid w:val="007F125A"/>
    <w:rsid w:val="007F1430"/>
    <w:rsid w:val="007F14C9"/>
    <w:rsid w:val="007F1E7F"/>
    <w:rsid w:val="007F227C"/>
    <w:rsid w:val="007F23DE"/>
    <w:rsid w:val="007F2A09"/>
    <w:rsid w:val="007F2AFD"/>
    <w:rsid w:val="007F39F1"/>
    <w:rsid w:val="007F4540"/>
    <w:rsid w:val="007F4B6F"/>
    <w:rsid w:val="007F4CAD"/>
    <w:rsid w:val="007F4D30"/>
    <w:rsid w:val="007F5380"/>
    <w:rsid w:val="007F5A79"/>
    <w:rsid w:val="007F5F58"/>
    <w:rsid w:val="007F5FA1"/>
    <w:rsid w:val="007F61CB"/>
    <w:rsid w:val="007F6279"/>
    <w:rsid w:val="007F6588"/>
    <w:rsid w:val="007F6852"/>
    <w:rsid w:val="007F6AB0"/>
    <w:rsid w:val="007F6DDA"/>
    <w:rsid w:val="00800D70"/>
    <w:rsid w:val="00801919"/>
    <w:rsid w:val="00801C13"/>
    <w:rsid w:val="00801F1E"/>
    <w:rsid w:val="008020CF"/>
    <w:rsid w:val="008020E1"/>
    <w:rsid w:val="008026E5"/>
    <w:rsid w:val="00802A03"/>
    <w:rsid w:val="00802C53"/>
    <w:rsid w:val="00802DF2"/>
    <w:rsid w:val="00802E3E"/>
    <w:rsid w:val="00802FA0"/>
    <w:rsid w:val="0080312C"/>
    <w:rsid w:val="00803D79"/>
    <w:rsid w:val="00803F2B"/>
    <w:rsid w:val="00804258"/>
    <w:rsid w:val="008044E9"/>
    <w:rsid w:val="00804742"/>
    <w:rsid w:val="00804E7E"/>
    <w:rsid w:val="0080577E"/>
    <w:rsid w:val="008059E5"/>
    <w:rsid w:val="0080609C"/>
    <w:rsid w:val="00806436"/>
    <w:rsid w:val="008065BF"/>
    <w:rsid w:val="0080674A"/>
    <w:rsid w:val="008069A3"/>
    <w:rsid w:val="00806D9D"/>
    <w:rsid w:val="008074A9"/>
    <w:rsid w:val="00807A81"/>
    <w:rsid w:val="00807C04"/>
    <w:rsid w:val="00807D95"/>
    <w:rsid w:val="00810150"/>
    <w:rsid w:val="0081031A"/>
    <w:rsid w:val="00810321"/>
    <w:rsid w:val="008103CD"/>
    <w:rsid w:val="00810495"/>
    <w:rsid w:val="0081056C"/>
    <w:rsid w:val="008106A3"/>
    <w:rsid w:val="008106D6"/>
    <w:rsid w:val="008109BE"/>
    <w:rsid w:val="00810AD5"/>
    <w:rsid w:val="0081109D"/>
    <w:rsid w:val="0081127A"/>
    <w:rsid w:val="008112FC"/>
    <w:rsid w:val="0081191F"/>
    <w:rsid w:val="00811BF1"/>
    <w:rsid w:val="00811CAD"/>
    <w:rsid w:val="00811EE4"/>
    <w:rsid w:val="00812171"/>
    <w:rsid w:val="008123A4"/>
    <w:rsid w:val="008123F1"/>
    <w:rsid w:val="008124BB"/>
    <w:rsid w:val="008125DC"/>
    <w:rsid w:val="00812679"/>
    <w:rsid w:val="008128CD"/>
    <w:rsid w:val="00812A73"/>
    <w:rsid w:val="00812D63"/>
    <w:rsid w:val="00812E97"/>
    <w:rsid w:val="008130E7"/>
    <w:rsid w:val="00814109"/>
    <w:rsid w:val="0081444F"/>
    <w:rsid w:val="008147A3"/>
    <w:rsid w:val="008147B6"/>
    <w:rsid w:val="00814A4A"/>
    <w:rsid w:val="00814BD7"/>
    <w:rsid w:val="00814D23"/>
    <w:rsid w:val="00815B3B"/>
    <w:rsid w:val="00815D12"/>
    <w:rsid w:val="0081656C"/>
    <w:rsid w:val="00816657"/>
    <w:rsid w:val="00816883"/>
    <w:rsid w:val="00816B57"/>
    <w:rsid w:val="00816B95"/>
    <w:rsid w:val="00816C6D"/>
    <w:rsid w:val="00816FFB"/>
    <w:rsid w:val="00817034"/>
    <w:rsid w:val="008174E3"/>
    <w:rsid w:val="008178A9"/>
    <w:rsid w:val="00817AEF"/>
    <w:rsid w:val="0082172A"/>
    <w:rsid w:val="008217F4"/>
    <w:rsid w:val="00821933"/>
    <w:rsid w:val="0082281A"/>
    <w:rsid w:val="00822A4C"/>
    <w:rsid w:val="00822A8A"/>
    <w:rsid w:val="00822C9A"/>
    <w:rsid w:val="00822EE0"/>
    <w:rsid w:val="008234C4"/>
    <w:rsid w:val="00823AB1"/>
    <w:rsid w:val="00823AC1"/>
    <w:rsid w:val="00823B24"/>
    <w:rsid w:val="00823BBC"/>
    <w:rsid w:val="00823E3F"/>
    <w:rsid w:val="008240BF"/>
    <w:rsid w:val="008246A0"/>
    <w:rsid w:val="0082482E"/>
    <w:rsid w:val="00824F4D"/>
    <w:rsid w:val="0082510C"/>
    <w:rsid w:val="00825F7B"/>
    <w:rsid w:val="00826266"/>
    <w:rsid w:val="0082632B"/>
    <w:rsid w:val="00826333"/>
    <w:rsid w:val="00826DA1"/>
    <w:rsid w:val="008272B2"/>
    <w:rsid w:val="008277F5"/>
    <w:rsid w:val="00827904"/>
    <w:rsid w:val="00827A46"/>
    <w:rsid w:val="00827B16"/>
    <w:rsid w:val="00827B17"/>
    <w:rsid w:val="00830159"/>
    <w:rsid w:val="0083033A"/>
    <w:rsid w:val="00830FC9"/>
    <w:rsid w:val="00831695"/>
    <w:rsid w:val="00831EA8"/>
    <w:rsid w:val="00831F89"/>
    <w:rsid w:val="0083211E"/>
    <w:rsid w:val="00832BD8"/>
    <w:rsid w:val="00832E3C"/>
    <w:rsid w:val="0083324A"/>
    <w:rsid w:val="0083329F"/>
    <w:rsid w:val="0083353C"/>
    <w:rsid w:val="0083354D"/>
    <w:rsid w:val="00833802"/>
    <w:rsid w:val="008340D7"/>
    <w:rsid w:val="00834500"/>
    <w:rsid w:val="0083485B"/>
    <w:rsid w:val="00834B9C"/>
    <w:rsid w:val="00834E12"/>
    <w:rsid w:val="008352FA"/>
    <w:rsid w:val="0083550C"/>
    <w:rsid w:val="00835581"/>
    <w:rsid w:val="008355EB"/>
    <w:rsid w:val="00835DFC"/>
    <w:rsid w:val="0083637F"/>
    <w:rsid w:val="0083638B"/>
    <w:rsid w:val="0083643B"/>
    <w:rsid w:val="008367E7"/>
    <w:rsid w:val="00836879"/>
    <w:rsid w:val="00836DD6"/>
    <w:rsid w:val="008378EB"/>
    <w:rsid w:val="0083793F"/>
    <w:rsid w:val="008379E1"/>
    <w:rsid w:val="00837DA4"/>
    <w:rsid w:val="00837E6E"/>
    <w:rsid w:val="0084057D"/>
    <w:rsid w:val="00840736"/>
    <w:rsid w:val="00840796"/>
    <w:rsid w:val="00840FD5"/>
    <w:rsid w:val="00841005"/>
    <w:rsid w:val="008419AA"/>
    <w:rsid w:val="00841D56"/>
    <w:rsid w:val="0084248E"/>
    <w:rsid w:val="00842C06"/>
    <w:rsid w:val="00843ACB"/>
    <w:rsid w:val="00843B7E"/>
    <w:rsid w:val="00843EFD"/>
    <w:rsid w:val="00844356"/>
    <w:rsid w:val="0084473B"/>
    <w:rsid w:val="008447EC"/>
    <w:rsid w:val="008449F9"/>
    <w:rsid w:val="008451ED"/>
    <w:rsid w:val="0084540B"/>
    <w:rsid w:val="0084573D"/>
    <w:rsid w:val="00845E39"/>
    <w:rsid w:val="0084615C"/>
    <w:rsid w:val="00846393"/>
    <w:rsid w:val="00846784"/>
    <w:rsid w:val="008469F4"/>
    <w:rsid w:val="00850957"/>
    <w:rsid w:val="00850F55"/>
    <w:rsid w:val="0085119D"/>
    <w:rsid w:val="008519F9"/>
    <w:rsid w:val="00851A68"/>
    <w:rsid w:val="00851C00"/>
    <w:rsid w:val="00851F62"/>
    <w:rsid w:val="008525E6"/>
    <w:rsid w:val="008529C1"/>
    <w:rsid w:val="00852E5E"/>
    <w:rsid w:val="00852F8D"/>
    <w:rsid w:val="00852FF4"/>
    <w:rsid w:val="0085350D"/>
    <w:rsid w:val="00853D5A"/>
    <w:rsid w:val="00854154"/>
    <w:rsid w:val="00854CB3"/>
    <w:rsid w:val="00854F17"/>
    <w:rsid w:val="00855116"/>
    <w:rsid w:val="008551AE"/>
    <w:rsid w:val="008554F1"/>
    <w:rsid w:val="0085602B"/>
    <w:rsid w:val="0085619F"/>
    <w:rsid w:val="008561F3"/>
    <w:rsid w:val="00856210"/>
    <w:rsid w:val="00856414"/>
    <w:rsid w:val="008565E8"/>
    <w:rsid w:val="00856925"/>
    <w:rsid w:val="00856CE1"/>
    <w:rsid w:val="00856EFE"/>
    <w:rsid w:val="00857036"/>
    <w:rsid w:val="00857AE1"/>
    <w:rsid w:val="00857EBB"/>
    <w:rsid w:val="008604D1"/>
    <w:rsid w:val="00860708"/>
    <w:rsid w:val="00860736"/>
    <w:rsid w:val="0086120F"/>
    <w:rsid w:val="00861974"/>
    <w:rsid w:val="00861B36"/>
    <w:rsid w:val="0086201F"/>
    <w:rsid w:val="0086224E"/>
    <w:rsid w:val="008626C8"/>
    <w:rsid w:val="00862BDC"/>
    <w:rsid w:val="00862E31"/>
    <w:rsid w:val="0086322D"/>
    <w:rsid w:val="0086328F"/>
    <w:rsid w:val="00863400"/>
    <w:rsid w:val="00863A01"/>
    <w:rsid w:val="0086422D"/>
    <w:rsid w:val="008643A4"/>
    <w:rsid w:val="0086447E"/>
    <w:rsid w:val="008645F4"/>
    <w:rsid w:val="008647F5"/>
    <w:rsid w:val="00864A48"/>
    <w:rsid w:val="008654CF"/>
    <w:rsid w:val="00865C6A"/>
    <w:rsid w:val="00866638"/>
    <w:rsid w:val="008669F4"/>
    <w:rsid w:val="00866A81"/>
    <w:rsid w:val="00866F48"/>
    <w:rsid w:val="00867612"/>
    <w:rsid w:val="00867667"/>
    <w:rsid w:val="00867B21"/>
    <w:rsid w:val="008700E1"/>
    <w:rsid w:val="0087074A"/>
    <w:rsid w:val="00870784"/>
    <w:rsid w:val="008707BC"/>
    <w:rsid w:val="00871D95"/>
    <w:rsid w:val="008722E2"/>
    <w:rsid w:val="008728B5"/>
    <w:rsid w:val="008728BC"/>
    <w:rsid w:val="008734DC"/>
    <w:rsid w:val="008736B1"/>
    <w:rsid w:val="00873A01"/>
    <w:rsid w:val="0087482A"/>
    <w:rsid w:val="0087496E"/>
    <w:rsid w:val="00874C17"/>
    <w:rsid w:val="00874F0D"/>
    <w:rsid w:val="0087543A"/>
    <w:rsid w:val="0087554F"/>
    <w:rsid w:val="00875E9E"/>
    <w:rsid w:val="00876B07"/>
    <w:rsid w:val="00876D73"/>
    <w:rsid w:val="00876E19"/>
    <w:rsid w:val="00877451"/>
    <w:rsid w:val="008779D5"/>
    <w:rsid w:val="00877A17"/>
    <w:rsid w:val="00877A45"/>
    <w:rsid w:val="00880AF4"/>
    <w:rsid w:val="00880CBB"/>
    <w:rsid w:val="008810B2"/>
    <w:rsid w:val="00881D08"/>
    <w:rsid w:val="00881D42"/>
    <w:rsid w:val="00881EE7"/>
    <w:rsid w:val="00882A38"/>
    <w:rsid w:val="00883308"/>
    <w:rsid w:val="008834E2"/>
    <w:rsid w:val="00883968"/>
    <w:rsid w:val="00883DE1"/>
    <w:rsid w:val="0088421F"/>
    <w:rsid w:val="00885159"/>
    <w:rsid w:val="0088564C"/>
    <w:rsid w:val="00885A4B"/>
    <w:rsid w:val="00885B1F"/>
    <w:rsid w:val="0088631A"/>
    <w:rsid w:val="0088681D"/>
    <w:rsid w:val="00886F93"/>
    <w:rsid w:val="0088759C"/>
    <w:rsid w:val="0088779C"/>
    <w:rsid w:val="0088799E"/>
    <w:rsid w:val="00887C5F"/>
    <w:rsid w:val="008909B9"/>
    <w:rsid w:val="00891249"/>
    <w:rsid w:val="00891517"/>
    <w:rsid w:val="00891700"/>
    <w:rsid w:val="008917F4"/>
    <w:rsid w:val="00891C8F"/>
    <w:rsid w:val="00892A24"/>
    <w:rsid w:val="00892CD3"/>
    <w:rsid w:val="0089330B"/>
    <w:rsid w:val="00895398"/>
    <w:rsid w:val="00895465"/>
    <w:rsid w:val="00895E1D"/>
    <w:rsid w:val="0089606B"/>
    <w:rsid w:val="008969D4"/>
    <w:rsid w:val="00896E85"/>
    <w:rsid w:val="008971D0"/>
    <w:rsid w:val="008972AA"/>
    <w:rsid w:val="00897856"/>
    <w:rsid w:val="00897B5E"/>
    <w:rsid w:val="00897FF0"/>
    <w:rsid w:val="008A0437"/>
    <w:rsid w:val="008A074D"/>
    <w:rsid w:val="008A0BBB"/>
    <w:rsid w:val="008A0DC1"/>
    <w:rsid w:val="008A0F09"/>
    <w:rsid w:val="008A0F2A"/>
    <w:rsid w:val="008A1647"/>
    <w:rsid w:val="008A16CC"/>
    <w:rsid w:val="008A182F"/>
    <w:rsid w:val="008A19D0"/>
    <w:rsid w:val="008A1FEE"/>
    <w:rsid w:val="008A21A2"/>
    <w:rsid w:val="008A2E3D"/>
    <w:rsid w:val="008A2F60"/>
    <w:rsid w:val="008A342F"/>
    <w:rsid w:val="008A3875"/>
    <w:rsid w:val="008A3CFA"/>
    <w:rsid w:val="008A4041"/>
    <w:rsid w:val="008A4202"/>
    <w:rsid w:val="008A4676"/>
    <w:rsid w:val="008A48CB"/>
    <w:rsid w:val="008A4E03"/>
    <w:rsid w:val="008A509B"/>
    <w:rsid w:val="008A526E"/>
    <w:rsid w:val="008A564E"/>
    <w:rsid w:val="008A5B1B"/>
    <w:rsid w:val="008A717F"/>
    <w:rsid w:val="008A72BC"/>
    <w:rsid w:val="008A7341"/>
    <w:rsid w:val="008A78F9"/>
    <w:rsid w:val="008B03E2"/>
    <w:rsid w:val="008B05EE"/>
    <w:rsid w:val="008B0C09"/>
    <w:rsid w:val="008B13B7"/>
    <w:rsid w:val="008B16DC"/>
    <w:rsid w:val="008B1970"/>
    <w:rsid w:val="008B22F2"/>
    <w:rsid w:val="008B2511"/>
    <w:rsid w:val="008B2568"/>
    <w:rsid w:val="008B2619"/>
    <w:rsid w:val="008B2659"/>
    <w:rsid w:val="008B2AB1"/>
    <w:rsid w:val="008B2C0B"/>
    <w:rsid w:val="008B2C21"/>
    <w:rsid w:val="008B35EA"/>
    <w:rsid w:val="008B37F6"/>
    <w:rsid w:val="008B38DE"/>
    <w:rsid w:val="008B3E6D"/>
    <w:rsid w:val="008B4001"/>
    <w:rsid w:val="008B422F"/>
    <w:rsid w:val="008B42C9"/>
    <w:rsid w:val="008B4EC5"/>
    <w:rsid w:val="008B4F8B"/>
    <w:rsid w:val="008B5144"/>
    <w:rsid w:val="008B5545"/>
    <w:rsid w:val="008B5603"/>
    <w:rsid w:val="008B594C"/>
    <w:rsid w:val="008B5C8D"/>
    <w:rsid w:val="008B6275"/>
    <w:rsid w:val="008B6294"/>
    <w:rsid w:val="008B64C5"/>
    <w:rsid w:val="008B7277"/>
    <w:rsid w:val="008B7822"/>
    <w:rsid w:val="008C02EC"/>
    <w:rsid w:val="008C0973"/>
    <w:rsid w:val="008C1452"/>
    <w:rsid w:val="008C1523"/>
    <w:rsid w:val="008C1CAF"/>
    <w:rsid w:val="008C1DE4"/>
    <w:rsid w:val="008C2027"/>
    <w:rsid w:val="008C2080"/>
    <w:rsid w:val="008C2203"/>
    <w:rsid w:val="008C22A9"/>
    <w:rsid w:val="008C2528"/>
    <w:rsid w:val="008C2800"/>
    <w:rsid w:val="008C29C4"/>
    <w:rsid w:val="008C2DF6"/>
    <w:rsid w:val="008C31A4"/>
    <w:rsid w:val="008C3653"/>
    <w:rsid w:val="008C3B99"/>
    <w:rsid w:val="008C43FB"/>
    <w:rsid w:val="008C48D1"/>
    <w:rsid w:val="008C49FA"/>
    <w:rsid w:val="008C4BB1"/>
    <w:rsid w:val="008C4EEF"/>
    <w:rsid w:val="008C5980"/>
    <w:rsid w:val="008C5D8A"/>
    <w:rsid w:val="008C6D82"/>
    <w:rsid w:val="008C6DBA"/>
    <w:rsid w:val="008C7054"/>
    <w:rsid w:val="008C75F8"/>
    <w:rsid w:val="008C7792"/>
    <w:rsid w:val="008C7886"/>
    <w:rsid w:val="008C7AAF"/>
    <w:rsid w:val="008C7CF6"/>
    <w:rsid w:val="008D0068"/>
    <w:rsid w:val="008D020D"/>
    <w:rsid w:val="008D057D"/>
    <w:rsid w:val="008D0B9D"/>
    <w:rsid w:val="008D0BD1"/>
    <w:rsid w:val="008D0D71"/>
    <w:rsid w:val="008D137B"/>
    <w:rsid w:val="008D1826"/>
    <w:rsid w:val="008D198D"/>
    <w:rsid w:val="008D1C83"/>
    <w:rsid w:val="008D1E0B"/>
    <w:rsid w:val="008D1EB0"/>
    <w:rsid w:val="008D1EEF"/>
    <w:rsid w:val="008D34DD"/>
    <w:rsid w:val="008D3814"/>
    <w:rsid w:val="008D38AF"/>
    <w:rsid w:val="008D3AF5"/>
    <w:rsid w:val="008D43C7"/>
    <w:rsid w:val="008D488D"/>
    <w:rsid w:val="008D5246"/>
    <w:rsid w:val="008D5471"/>
    <w:rsid w:val="008D5503"/>
    <w:rsid w:val="008D5B4E"/>
    <w:rsid w:val="008D5C4C"/>
    <w:rsid w:val="008D5DE8"/>
    <w:rsid w:val="008D5F5E"/>
    <w:rsid w:val="008D63FE"/>
    <w:rsid w:val="008D6801"/>
    <w:rsid w:val="008D6FAA"/>
    <w:rsid w:val="008E0205"/>
    <w:rsid w:val="008E09E8"/>
    <w:rsid w:val="008E0D8E"/>
    <w:rsid w:val="008E14FC"/>
    <w:rsid w:val="008E1516"/>
    <w:rsid w:val="008E16E7"/>
    <w:rsid w:val="008E18CA"/>
    <w:rsid w:val="008E1CB2"/>
    <w:rsid w:val="008E1F3E"/>
    <w:rsid w:val="008E253F"/>
    <w:rsid w:val="008E2A34"/>
    <w:rsid w:val="008E2C22"/>
    <w:rsid w:val="008E3116"/>
    <w:rsid w:val="008E342F"/>
    <w:rsid w:val="008E3583"/>
    <w:rsid w:val="008E38D7"/>
    <w:rsid w:val="008E4330"/>
    <w:rsid w:val="008E43D0"/>
    <w:rsid w:val="008E4F10"/>
    <w:rsid w:val="008E51B7"/>
    <w:rsid w:val="008E55AA"/>
    <w:rsid w:val="008E577F"/>
    <w:rsid w:val="008E5993"/>
    <w:rsid w:val="008E5D0C"/>
    <w:rsid w:val="008E64C9"/>
    <w:rsid w:val="008E6760"/>
    <w:rsid w:val="008E6844"/>
    <w:rsid w:val="008E6BBE"/>
    <w:rsid w:val="008E6C51"/>
    <w:rsid w:val="008E71AE"/>
    <w:rsid w:val="008E732A"/>
    <w:rsid w:val="008E7BF1"/>
    <w:rsid w:val="008F0039"/>
    <w:rsid w:val="008F0A5E"/>
    <w:rsid w:val="008F1B6B"/>
    <w:rsid w:val="008F2753"/>
    <w:rsid w:val="008F27DA"/>
    <w:rsid w:val="008F2B69"/>
    <w:rsid w:val="008F305A"/>
    <w:rsid w:val="008F30A4"/>
    <w:rsid w:val="008F3536"/>
    <w:rsid w:val="008F3A26"/>
    <w:rsid w:val="008F3CBB"/>
    <w:rsid w:val="008F3F31"/>
    <w:rsid w:val="008F4216"/>
    <w:rsid w:val="008F44F4"/>
    <w:rsid w:val="008F464F"/>
    <w:rsid w:val="008F47F3"/>
    <w:rsid w:val="008F535C"/>
    <w:rsid w:val="008F5670"/>
    <w:rsid w:val="008F567A"/>
    <w:rsid w:val="008F578A"/>
    <w:rsid w:val="008F59C2"/>
    <w:rsid w:val="008F6B35"/>
    <w:rsid w:val="008F6CCD"/>
    <w:rsid w:val="008F6DCF"/>
    <w:rsid w:val="008F6FA8"/>
    <w:rsid w:val="008F73E4"/>
    <w:rsid w:val="008F7465"/>
    <w:rsid w:val="00900035"/>
    <w:rsid w:val="00900280"/>
    <w:rsid w:val="00900351"/>
    <w:rsid w:val="00900AF7"/>
    <w:rsid w:val="00900E59"/>
    <w:rsid w:val="00901410"/>
    <w:rsid w:val="00901857"/>
    <w:rsid w:val="009018D4"/>
    <w:rsid w:val="00901CC9"/>
    <w:rsid w:val="00901CF8"/>
    <w:rsid w:val="00901EDD"/>
    <w:rsid w:val="00902AA7"/>
    <w:rsid w:val="0090312E"/>
    <w:rsid w:val="00903135"/>
    <w:rsid w:val="00903538"/>
    <w:rsid w:val="00903B35"/>
    <w:rsid w:val="00903C53"/>
    <w:rsid w:val="00904000"/>
    <w:rsid w:val="00904A73"/>
    <w:rsid w:val="0090541C"/>
    <w:rsid w:val="009055E2"/>
    <w:rsid w:val="009059D9"/>
    <w:rsid w:val="00905BCB"/>
    <w:rsid w:val="00905C48"/>
    <w:rsid w:val="00905E62"/>
    <w:rsid w:val="00905EF8"/>
    <w:rsid w:val="009064A1"/>
    <w:rsid w:val="00906986"/>
    <w:rsid w:val="00906AEC"/>
    <w:rsid w:val="00906CD2"/>
    <w:rsid w:val="00907178"/>
    <w:rsid w:val="00907215"/>
    <w:rsid w:val="009076BB"/>
    <w:rsid w:val="00907877"/>
    <w:rsid w:val="00907AA9"/>
    <w:rsid w:val="00907F93"/>
    <w:rsid w:val="00910403"/>
    <w:rsid w:val="009109A7"/>
    <w:rsid w:val="00911326"/>
    <w:rsid w:val="00911873"/>
    <w:rsid w:val="00911D3F"/>
    <w:rsid w:val="009126B2"/>
    <w:rsid w:val="009135CE"/>
    <w:rsid w:val="00913A73"/>
    <w:rsid w:val="0091411E"/>
    <w:rsid w:val="00914E2D"/>
    <w:rsid w:val="0091559C"/>
    <w:rsid w:val="009168B2"/>
    <w:rsid w:val="00916F4D"/>
    <w:rsid w:val="0091783B"/>
    <w:rsid w:val="00917DD8"/>
    <w:rsid w:val="00920139"/>
    <w:rsid w:val="00920333"/>
    <w:rsid w:val="00920C2E"/>
    <w:rsid w:val="00920F67"/>
    <w:rsid w:val="009218EE"/>
    <w:rsid w:val="00921C0C"/>
    <w:rsid w:val="00921F7A"/>
    <w:rsid w:val="00922001"/>
    <w:rsid w:val="00922A9B"/>
    <w:rsid w:val="00922C5A"/>
    <w:rsid w:val="00922E80"/>
    <w:rsid w:val="009234B6"/>
    <w:rsid w:val="0092388C"/>
    <w:rsid w:val="00923EDA"/>
    <w:rsid w:val="009243A2"/>
    <w:rsid w:val="00924A2E"/>
    <w:rsid w:val="00924A98"/>
    <w:rsid w:val="00924D59"/>
    <w:rsid w:val="00924DC6"/>
    <w:rsid w:val="00924F1C"/>
    <w:rsid w:val="00926DD0"/>
    <w:rsid w:val="0092702F"/>
    <w:rsid w:val="009273BC"/>
    <w:rsid w:val="00927D4E"/>
    <w:rsid w:val="00927F3A"/>
    <w:rsid w:val="00930257"/>
    <w:rsid w:val="00930583"/>
    <w:rsid w:val="00930AF7"/>
    <w:rsid w:val="00931098"/>
    <w:rsid w:val="0093114E"/>
    <w:rsid w:val="00931A2E"/>
    <w:rsid w:val="009329E9"/>
    <w:rsid w:val="00932E79"/>
    <w:rsid w:val="00933118"/>
    <w:rsid w:val="009333F8"/>
    <w:rsid w:val="0093354A"/>
    <w:rsid w:val="009339CB"/>
    <w:rsid w:val="009344A3"/>
    <w:rsid w:val="00934DFE"/>
    <w:rsid w:val="00935068"/>
    <w:rsid w:val="009355BB"/>
    <w:rsid w:val="009357C1"/>
    <w:rsid w:val="009357FC"/>
    <w:rsid w:val="00935CF4"/>
    <w:rsid w:val="00935CF7"/>
    <w:rsid w:val="00936786"/>
    <w:rsid w:val="00936D3B"/>
    <w:rsid w:val="00936E39"/>
    <w:rsid w:val="00937225"/>
    <w:rsid w:val="00937518"/>
    <w:rsid w:val="00937970"/>
    <w:rsid w:val="00937A47"/>
    <w:rsid w:val="00937F03"/>
    <w:rsid w:val="00940399"/>
    <w:rsid w:val="00940503"/>
    <w:rsid w:val="00940529"/>
    <w:rsid w:val="0094063E"/>
    <w:rsid w:val="00940876"/>
    <w:rsid w:val="00940E4C"/>
    <w:rsid w:val="00940FC7"/>
    <w:rsid w:val="00941146"/>
    <w:rsid w:val="009412A3"/>
    <w:rsid w:val="00941D5F"/>
    <w:rsid w:val="0094264B"/>
    <w:rsid w:val="00942936"/>
    <w:rsid w:val="00942C49"/>
    <w:rsid w:val="00942C6F"/>
    <w:rsid w:val="009435FC"/>
    <w:rsid w:val="009437A5"/>
    <w:rsid w:val="009437E7"/>
    <w:rsid w:val="00944B31"/>
    <w:rsid w:val="00944CC9"/>
    <w:rsid w:val="0094581D"/>
    <w:rsid w:val="00945A39"/>
    <w:rsid w:val="00945CAF"/>
    <w:rsid w:val="00945E2D"/>
    <w:rsid w:val="009460AF"/>
    <w:rsid w:val="0094616F"/>
    <w:rsid w:val="00946467"/>
    <w:rsid w:val="0094687D"/>
    <w:rsid w:val="00947448"/>
    <w:rsid w:val="00947537"/>
    <w:rsid w:val="00947558"/>
    <w:rsid w:val="00947B5D"/>
    <w:rsid w:val="00947DEF"/>
    <w:rsid w:val="00950312"/>
    <w:rsid w:val="00950E15"/>
    <w:rsid w:val="0095106E"/>
    <w:rsid w:val="00951A2A"/>
    <w:rsid w:val="00952308"/>
    <w:rsid w:val="00952887"/>
    <w:rsid w:val="009529BA"/>
    <w:rsid w:val="00952E58"/>
    <w:rsid w:val="00953786"/>
    <w:rsid w:val="009541C9"/>
    <w:rsid w:val="0095490D"/>
    <w:rsid w:val="00954E6D"/>
    <w:rsid w:val="0095523F"/>
    <w:rsid w:val="0095598C"/>
    <w:rsid w:val="009559AB"/>
    <w:rsid w:val="00955CD6"/>
    <w:rsid w:val="0095734B"/>
    <w:rsid w:val="00957662"/>
    <w:rsid w:val="0096019D"/>
    <w:rsid w:val="009603B3"/>
    <w:rsid w:val="009606AF"/>
    <w:rsid w:val="00960AC9"/>
    <w:rsid w:val="00960E24"/>
    <w:rsid w:val="009610D4"/>
    <w:rsid w:val="009610E9"/>
    <w:rsid w:val="00961429"/>
    <w:rsid w:val="0096177F"/>
    <w:rsid w:val="00961D24"/>
    <w:rsid w:val="00962046"/>
    <w:rsid w:val="00962088"/>
    <w:rsid w:val="009622B2"/>
    <w:rsid w:val="00962367"/>
    <w:rsid w:val="00962377"/>
    <w:rsid w:val="00962382"/>
    <w:rsid w:val="00962734"/>
    <w:rsid w:val="0096275A"/>
    <w:rsid w:val="0096275E"/>
    <w:rsid w:val="00962AA2"/>
    <w:rsid w:val="00962C69"/>
    <w:rsid w:val="0096334E"/>
    <w:rsid w:val="00963FEF"/>
    <w:rsid w:val="009642F3"/>
    <w:rsid w:val="00964491"/>
    <w:rsid w:val="00965F3A"/>
    <w:rsid w:val="00966487"/>
    <w:rsid w:val="009666B5"/>
    <w:rsid w:val="00966872"/>
    <w:rsid w:val="0096783B"/>
    <w:rsid w:val="00967985"/>
    <w:rsid w:val="009679A9"/>
    <w:rsid w:val="00970059"/>
    <w:rsid w:val="0097017F"/>
    <w:rsid w:val="00970588"/>
    <w:rsid w:val="0097087C"/>
    <w:rsid w:val="0097099A"/>
    <w:rsid w:val="00970B4F"/>
    <w:rsid w:val="00971A4B"/>
    <w:rsid w:val="00971C04"/>
    <w:rsid w:val="00972172"/>
    <w:rsid w:val="00972D3A"/>
    <w:rsid w:val="00972EA1"/>
    <w:rsid w:val="0097356F"/>
    <w:rsid w:val="00973E09"/>
    <w:rsid w:val="00973E46"/>
    <w:rsid w:val="00974016"/>
    <w:rsid w:val="00974296"/>
    <w:rsid w:val="009743A8"/>
    <w:rsid w:val="009743FB"/>
    <w:rsid w:val="0097451F"/>
    <w:rsid w:val="00974CB4"/>
    <w:rsid w:val="00975071"/>
    <w:rsid w:val="009758E3"/>
    <w:rsid w:val="00975B6F"/>
    <w:rsid w:val="00975CAB"/>
    <w:rsid w:val="0097615C"/>
    <w:rsid w:val="00976171"/>
    <w:rsid w:val="009761F2"/>
    <w:rsid w:val="009769C3"/>
    <w:rsid w:val="00977500"/>
    <w:rsid w:val="00977880"/>
    <w:rsid w:val="00977B4F"/>
    <w:rsid w:val="00977DBD"/>
    <w:rsid w:val="00980700"/>
    <w:rsid w:val="00980A2E"/>
    <w:rsid w:val="00980D9D"/>
    <w:rsid w:val="00980E09"/>
    <w:rsid w:val="00980F3C"/>
    <w:rsid w:val="00980F40"/>
    <w:rsid w:val="0098120E"/>
    <w:rsid w:val="009814E6"/>
    <w:rsid w:val="00981A01"/>
    <w:rsid w:val="00981D96"/>
    <w:rsid w:val="0098285F"/>
    <w:rsid w:val="009829B5"/>
    <w:rsid w:val="00982BB7"/>
    <w:rsid w:val="00982DA9"/>
    <w:rsid w:val="009830F8"/>
    <w:rsid w:val="009832FD"/>
    <w:rsid w:val="00983367"/>
    <w:rsid w:val="00983495"/>
    <w:rsid w:val="0098410A"/>
    <w:rsid w:val="0098424E"/>
    <w:rsid w:val="0098446A"/>
    <w:rsid w:val="00984655"/>
    <w:rsid w:val="009846D7"/>
    <w:rsid w:val="00984E3B"/>
    <w:rsid w:val="00985364"/>
    <w:rsid w:val="00985802"/>
    <w:rsid w:val="00985C96"/>
    <w:rsid w:val="00985F0C"/>
    <w:rsid w:val="0098618E"/>
    <w:rsid w:val="009861B2"/>
    <w:rsid w:val="0098647F"/>
    <w:rsid w:val="0098688E"/>
    <w:rsid w:val="00987427"/>
    <w:rsid w:val="00987F45"/>
    <w:rsid w:val="0099111E"/>
    <w:rsid w:val="00991752"/>
    <w:rsid w:val="00991EA5"/>
    <w:rsid w:val="00992B79"/>
    <w:rsid w:val="00992F5C"/>
    <w:rsid w:val="00993500"/>
    <w:rsid w:val="009937AF"/>
    <w:rsid w:val="00993993"/>
    <w:rsid w:val="00993B38"/>
    <w:rsid w:val="009940B9"/>
    <w:rsid w:val="00994171"/>
    <w:rsid w:val="0099433B"/>
    <w:rsid w:val="00994B84"/>
    <w:rsid w:val="00994E6A"/>
    <w:rsid w:val="00995AAA"/>
    <w:rsid w:val="00995AD3"/>
    <w:rsid w:val="0099606F"/>
    <w:rsid w:val="009968CC"/>
    <w:rsid w:val="00996FA9"/>
    <w:rsid w:val="009975EB"/>
    <w:rsid w:val="009979B8"/>
    <w:rsid w:val="00997ADA"/>
    <w:rsid w:val="00997ED7"/>
    <w:rsid w:val="009A083B"/>
    <w:rsid w:val="009A0882"/>
    <w:rsid w:val="009A0DAB"/>
    <w:rsid w:val="009A13CA"/>
    <w:rsid w:val="009A192A"/>
    <w:rsid w:val="009A2726"/>
    <w:rsid w:val="009A2D99"/>
    <w:rsid w:val="009A2FC9"/>
    <w:rsid w:val="009A32C5"/>
    <w:rsid w:val="009A335C"/>
    <w:rsid w:val="009A3502"/>
    <w:rsid w:val="009A359A"/>
    <w:rsid w:val="009A41B8"/>
    <w:rsid w:val="009A42E7"/>
    <w:rsid w:val="009A4693"/>
    <w:rsid w:val="009A4728"/>
    <w:rsid w:val="009A50C4"/>
    <w:rsid w:val="009A5F0B"/>
    <w:rsid w:val="009A60BC"/>
    <w:rsid w:val="009A6292"/>
    <w:rsid w:val="009A6667"/>
    <w:rsid w:val="009A7831"/>
    <w:rsid w:val="009A79FB"/>
    <w:rsid w:val="009B00FC"/>
    <w:rsid w:val="009B0362"/>
    <w:rsid w:val="009B03E9"/>
    <w:rsid w:val="009B0591"/>
    <w:rsid w:val="009B08C1"/>
    <w:rsid w:val="009B1277"/>
    <w:rsid w:val="009B1778"/>
    <w:rsid w:val="009B1A6D"/>
    <w:rsid w:val="009B1F7A"/>
    <w:rsid w:val="009B214F"/>
    <w:rsid w:val="009B24E2"/>
    <w:rsid w:val="009B2AA4"/>
    <w:rsid w:val="009B34AF"/>
    <w:rsid w:val="009B3787"/>
    <w:rsid w:val="009B37C5"/>
    <w:rsid w:val="009B3BF4"/>
    <w:rsid w:val="009B3F74"/>
    <w:rsid w:val="009B40E9"/>
    <w:rsid w:val="009B4379"/>
    <w:rsid w:val="009B4659"/>
    <w:rsid w:val="009B48B9"/>
    <w:rsid w:val="009B4AD3"/>
    <w:rsid w:val="009B4C23"/>
    <w:rsid w:val="009B4D54"/>
    <w:rsid w:val="009B4EB6"/>
    <w:rsid w:val="009B563F"/>
    <w:rsid w:val="009B5B2C"/>
    <w:rsid w:val="009B5F39"/>
    <w:rsid w:val="009B66E8"/>
    <w:rsid w:val="009B6C11"/>
    <w:rsid w:val="009B74FE"/>
    <w:rsid w:val="009B7C26"/>
    <w:rsid w:val="009C0359"/>
    <w:rsid w:val="009C04EB"/>
    <w:rsid w:val="009C0635"/>
    <w:rsid w:val="009C0732"/>
    <w:rsid w:val="009C08F7"/>
    <w:rsid w:val="009C1799"/>
    <w:rsid w:val="009C17AD"/>
    <w:rsid w:val="009C1888"/>
    <w:rsid w:val="009C199C"/>
    <w:rsid w:val="009C20B5"/>
    <w:rsid w:val="009C2404"/>
    <w:rsid w:val="009C29C0"/>
    <w:rsid w:val="009C2F54"/>
    <w:rsid w:val="009C2F87"/>
    <w:rsid w:val="009C321D"/>
    <w:rsid w:val="009C3F76"/>
    <w:rsid w:val="009C459A"/>
    <w:rsid w:val="009C45A5"/>
    <w:rsid w:val="009C4830"/>
    <w:rsid w:val="009C521E"/>
    <w:rsid w:val="009C5760"/>
    <w:rsid w:val="009C577E"/>
    <w:rsid w:val="009C6029"/>
    <w:rsid w:val="009C62BC"/>
    <w:rsid w:val="009C67FB"/>
    <w:rsid w:val="009C6EE4"/>
    <w:rsid w:val="009C7155"/>
    <w:rsid w:val="009C71AC"/>
    <w:rsid w:val="009C773C"/>
    <w:rsid w:val="009C7765"/>
    <w:rsid w:val="009D0363"/>
    <w:rsid w:val="009D04EC"/>
    <w:rsid w:val="009D0664"/>
    <w:rsid w:val="009D0702"/>
    <w:rsid w:val="009D0804"/>
    <w:rsid w:val="009D0A81"/>
    <w:rsid w:val="009D14F0"/>
    <w:rsid w:val="009D159C"/>
    <w:rsid w:val="009D1985"/>
    <w:rsid w:val="009D264C"/>
    <w:rsid w:val="009D2775"/>
    <w:rsid w:val="009D27F1"/>
    <w:rsid w:val="009D31E9"/>
    <w:rsid w:val="009D34B9"/>
    <w:rsid w:val="009D3AC3"/>
    <w:rsid w:val="009D4634"/>
    <w:rsid w:val="009D50D5"/>
    <w:rsid w:val="009D5260"/>
    <w:rsid w:val="009D5C35"/>
    <w:rsid w:val="009D5E78"/>
    <w:rsid w:val="009D61A7"/>
    <w:rsid w:val="009D62C8"/>
    <w:rsid w:val="009D63E4"/>
    <w:rsid w:val="009D69B2"/>
    <w:rsid w:val="009D6D99"/>
    <w:rsid w:val="009D730C"/>
    <w:rsid w:val="009D74C1"/>
    <w:rsid w:val="009D7B8A"/>
    <w:rsid w:val="009D7F99"/>
    <w:rsid w:val="009E0148"/>
    <w:rsid w:val="009E01CC"/>
    <w:rsid w:val="009E01F4"/>
    <w:rsid w:val="009E0459"/>
    <w:rsid w:val="009E0C89"/>
    <w:rsid w:val="009E0CEB"/>
    <w:rsid w:val="009E102D"/>
    <w:rsid w:val="009E1046"/>
    <w:rsid w:val="009E15AC"/>
    <w:rsid w:val="009E1E27"/>
    <w:rsid w:val="009E216A"/>
    <w:rsid w:val="009E2378"/>
    <w:rsid w:val="009E244F"/>
    <w:rsid w:val="009E264F"/>
    <w:rsid w:val="009E26B0"/>
    <w:rsid w:val="009E2930"/>
    <w:rsid w:val="009E2B5C"/>
    <w:rsid w:val="009E2C3A"/>
    <w:rsid w:val="009E4413"/>
    <w:rsid w:val="009E4C1F"/>
    <w:rsid w:val="009E5114"/>
    <w:rsid w:val="009E56DA"/>
    <w:rsid w:val="009E59CA"/>
    <w:rsid w:val="009E5A2E"/>
    <w:rsid w:val="009E5C20"/>
    <w:rsid w:val="009E6069"/>
    <w:rsid w:val="009E6667"/>
    <w:rsid w:val="009E6795"/>
    <w:rsid w:val="009E6FC2"/>
    <w:rsid w:val="009E72CA"/>
    <w:rsid w:val="009E7535"/>
    <w:rsid w:val="009E78E8"/>
    <w:rsid w:val="009F000C"/>
    <w:rsid w:val="009F075E"/>
    <w:rsid w:val="009F0986"/>
    <w:rsid w:val="009F0D45"/>
    <w:rsid w:val="009F14F8"/>
    <w:rsid w:val="009F1747"/>
    <w:rsid w:val="009F2533"/>
    <w:rsid w:val="009F2AC7"/>
    <w:rsid w:val="009F2C5F"/>
    <w:rsid w:val="009F317E"/>
    <w:rsid w:val="009F3377"/>
    <w:rsid w:val="009F34DE"/>
    <w:rsid w:val="009F3589"/>
    <w:rsid w:val="009F3658"/>
    <w:rsid w:val="009F3BF1"/>
    <w:rsid w:val="009F3D3C"/>
    <w:rsid w:val="009F473A"/>
    <w:rsid w:val="009F4CEA"/>
    <w:rsid w:val="009F4F4E"/>
    <w:rsid w:val="009F5577"/>
    <w:rsid w:val="009F5736"/>
    <w:rsid w:val="009F5C76"/>
    <w:rsid w:val="009F6811"/>
    <w:rsid w:val="009F684A"/>
    <w:rsid w:val="009F6B74"/>
    <w:rsid w:val="009F6CC6"/>
    <w:rsid w:val="009F6E6F"/>
    <w:rsid w:val="009F7948"/>
    <w:rsid w:val="009F7BEA"/>
    <w:rsid w:val="009F7D61"/>
    <w:rsid w:val="00A000E0"/>
    <w:rsid w:val="00A008D1"/>
    <w:rsid w:val="00A00A56"/>
    <w:rsid w:val="00A00AFF"/>
    <w:rsid w:val="00A011D2"/>
    <w:rsid w:val="00A01BBE"/>
    <w:rsid w:val="00A022C1"/>
    <w:rsid w:val="00A02604"/>
    <w:rsid w:val="00A031BE"/>
    <w:rsid w:val="00A03B39"/>
    <w:rsid w:val="00A044AD"/>
    <w:rsid w:val="00A049AD"/>
    <w:rsid w:val="00A0518C"/>
    <w:rsid w:val="00A05414"/>
    <w:rsid w:val="00A05FA3"/>
    <w:rsid w:val="00A0633D"/>
    <w:rsid w:val="00A067F2"/>
    <w:rsid w:val="00A0718C"/>
    <w:rsid w:val="00A07321"/>
    <w:rsid w:val="00A07617"/>
    <w:rsid w:val="00A07A4C"/>
    <w:rsid w:val="00A07B9B"/>
    <w:rsid w:val="00A07D73"/>
    <w:rsid w:val="00A07EC7"/>
    <w:rsid w:val="00A07EE0"/>
    <w:rsid w:val="00A106BB"/>
    <w:rsid w:val="00A1119D"/>
    <w:rsid w:val="00A11308"/>
    <w:rsid w:val="00A1155D"/>
    <w:rsid w:val="00A11560"/>
    <w:rsid w:val="00A11616"/>
    <w:rsid w:val="00A12268"/>
    <w:rsid w:val="00A123BE"/>
    <w:rsid w:val="00A1287B"/>
    <w:rsid w:val="00A13340"/>
    <w:rsid w:val="00A139CC"/>
    <w:rsid w:val="00A1411C"/>
    <w:rsid w:val="00A14519"/>
    <w:rsid w:val="00A14785"/>
    <w:rsid w:val="00A1481B"/>
    <w:rsid w:val="00A15581"/>
    <w:rsid w:val="00A1598A"/>
    <w:rsid w:val="00A15CC6"/>
    <w:rsid w:val="00A15F04"/>
    <w:rsid w:val="00A16552"/>
    <w:rsid w:val="00A1717E"/>
    <w:rsid w:val="00A17188"/>
    <w:rsid w:val="00A17404"/>
    <w:rsid w:val="00A17BA0"/>
    <w:rsid w:val="00A17C68"/>
    <w:rsid w:val="00A17F63"/>
    <w:rsid w:val="00A17FE2"/>
    <w:rsid w:val="00A17FF0"/>
    <w:rsid w:val="00A200F7"/>
    <w:rsid w:val="00A206D1"/>
    <w:rsid w:val="00A2093D"/>
    <w:rsid w:val="00A20C71"/>
    <w:rsid w:val="00A212F8"/>
    <w:rsid w:val="00A217C5"/>
    <w:rsid w:val="00A22303"/>
    <w:rsid w:val="00A22443"/>
    <w:rsid w:val="00A23CBB"/>
    <w:rsid w:val="00A2487B"/>
    <w:rsid w:val="00A249FA"/>
    <w:rsid w:val="00A24A69"/>
    <w:rsid w:val="00A24BE2"/>
    <w:rsid w:val="00A24D0A"/>
    <w:rsid w:val="00A24D2F"/>
    <w:rsid w:val="00A24EA4"/>
    <w:rsid w:val="00A25DF0"/>
    <w:rsid w:val="00A25F4D"/>
    <w:rsid w:val="00A26169"/>
    <w:rsid w:val="00A268DD"/>
    <w:rsid w:val="00A30ADA"/>
    <w:rsid w:val="00A31022"/>
    <w:rsid w:val="00A31547"/>
    <w:rsid w:val="00A315C5"/>
    <w:rsid w:val="00A3196D"/>
    <w:rsid w:val="00A319EE"/>
    <w:rsid w:val="00A31B92"/>
    <w:rsid w:val="00A31D41"/>
    <w:rsid w:val="00A3256E"/>
    <w:rsid w:val="00A32F2A"/>
    <w:rsid w:val="00A33519"/>
    <w:rsid w:val="00A33B43"/>
    <w:rsid w:val="00A33BE2"/>
    <w:rsid w:val="00A33C8F"/>
    <w:rsid w:val="00A33E8A"/>
    <w:rsid w:val="00A343F5"/>
    <w:rsid w:val="00A34D44"/>
    <w:rsid w:val="00A350C5"/>
    <w:rsid w:val="00A3537F"/>
    <w:rsid w:val="00A355E7"/>
    <w:rsid w:val="00A3564E"/>
    <w:rsid w:val="00A35973"/>
    <w:rsid w:val="00A35BEE"/>
    <w:rsid w:val="00A35C12"/>
    <w:rsid w:val="00A35D03"/>
    <w:rsid w:val="00A36292"/>
    <w:rsid w:val="00A36BAF"/>
    <w:rsid w:val="00A37D35"/>
    <w:rsid w:val="00A40C54"/>
    <w:rsid w:val="00A40C5C"/>
    <w:rsid w:val="00A4151A"/>
    <w:rsid w:val="00A41943"/>
    <w:rsid w:val="00A41AB3"/>
    <w:rsid w:val="00A41EC5"/>
    <w:rsid w:val="00A421C8"/>
    <w:rsid w:val="00A42FBD"/>
    <w:rsid w:val="00A430E2"/>
    <w:rsid w:val="00A44075"/>
    <w:rsid w:val="00A4418A"/>
    <w:rsid w:val="00A446B8"/>
    <w:rsid w:val="00A448F2"/>
    <w:rsid w:val="00A44C81"/>
    <w:rsid w:val="00A45720"/>
    <w:rsid w:val="00A458E1"/>
    <w:rsid w:val="00A4605F"/>
    <w:rsid w:val="00A46A09"/>
    <w:rsid w:val="00A46B38"/>
    <w:rsid w:val="00A46FC8"/>
    <w:rsid w:val="00A473C8"/>
    <w:rsid w:val="00A4746F"/>
    <w:rsid w:val="00A475BA"/>
    <w:rsid w:val="00A47693"/>
    <w:rsid w:val="00A47AC1"/>
    <w:rsid w:val="00A47E2E"/>
    <w:rsid w:val="00A501F1"/>
    <w:rsid w:val="00A50727"/>
    <w:rsid w:val="00A50CEA"/>
    <w:rsid w:val="00A51354"/>
    <w:rsid w:val="00A513F7"/>
    <w:rsid w:val="00A51FCE"/>
    <w:rsid w:val="00A52343"/>
    <w:rsid w:val="00A5247E"/>
    <w:rsid w:val="00A5262D"/>
    <w:rsid w:val="00A52796"/>
    <w:rsid w:val="00A528EB"/>
    <w:rsid w:val="00A53002"/>
    <w:rsid w:val="00A531D1"/>
    <w:rsid w:val="00A542CA"/>
    <w:rsid w:val="00A543C7"/>
    <w:rsid w:val="00A549E0"/>
    <w:rsid w:val="00A54C06"/>
    <w:rsid w:val="00A54FDA"/>
    <w:rsid w:val="00A56789"/>
    <w:rsid w:val="00A568B7"/>
    <w:rsid w:val="00A56984"/>
    <w:rsid w:val="00A56D0B"/>
    <w:rsid w:val="00A57637"/>
    <w:rsid w:val="00A57D44"/>
    <w:rsid w:val="00A57F33"/>
    <w:rsid w:val="00A60356"/>
    <w:rsid w:val="00A60710"/>
    <w:rsid w:val="00A60B6F"/>
    <w:rsid w:val="00A60FB5"/>
    <w:rsid w:val="00A6189E"/>
    <w:rsid w:val="00A61EAE"/>
    <w:rsid w:val="00A620ED"/>
    <w:rsid w:val="00A623FD"/>
    <w:rsid w:val="00A6264D"/>
    <w:rsid w:val="00A62AB4"/>
    <w:rsid w:val="00A630F5"/>
    <w:rsid w:val="00A63345"/>
    <w:rsid w:val="00A633C4"/>
    <w:rsid w:val="00A636EC"/>
    <w:rsid w:val="00A63A3F"/>
    <w:rsid w:val="00A63D10"/>
    <w:rsid w:val="00A6429A"/>
    <w:rsid w:val="00A6437C"/>
    <w:rsid w:val="00A64933"/>
    <w:rsid w:val="00A65B73"/>
    <w:rsid w:val="00A661E9"/>
    <w:rsid w:val="00A66960"/>
    <w:rsid w:val="00A66C74"/>
    <w:rsid w:val="00A66CDF"/>
    <w:rsid w:val="00A66EB4"/>
    <w:rsid w:val="00A67180"/>
    <w:rsid w:val="00A67217"/>
    <w:rsid w:val="00A674B6"/>
    <w:rsid w:val="00A67DA9"/>
    <w:rsid w:val="00A67E88"/>
    <w:rsid w:val="00A7001D"/>
    <w:rsid w:val="00A70141"/>
    <w:rsid w:val="00A707B3"/>
    <w:rsid w:val="00A70B74"/>
    <w:rsid w:val="00A713B5"/>
    <w:rsid w:val="00A71604"/>
    <w:rsid w:val="00A71717"/>
    <w:rsid w:val="00A72EE9"/>
    <w:rsid w:val="00A73F2F"/>
    <w:rsid w:val="00A7477D"/>
    <w:rsid w:val="00A750DF"/>
    <w:rsid w:val="00A75B83"/>
    <w:rsid w:val="00A7644F"/>
    <w:rsid w:val="00A76A16"/>
    <w:rsid w:val="00A77539"/>
    <w:rsid w:val="00A77559"/>
    <w:rsid w:val="00A77D4F"/>
    <w:rsid w:val="00A77FD5"/>
    <w:rsid w:val="00A80014"/>
    <w:rsid w:val="00A80655"/>
    <w:rsid w:val="00A809CD"/>
    <w:rsid w:val="00A81414"/>
    <w:rsid w:val="00A8142C"/>
    <w:rsid w:val="00A81709"/>
    <w:rsid w:val="00A81B6D"/>
    <w:rsid w:val="00A81DBD"/>
    <w:rsid w:val="00A820F0"/>
    <w:rsid w:val="00A8225F"/>
    <w:rsid w:val="00A82485"/>
    <w:rsid w:val="00A825C0"/>
    <w:rsid w:val="00A8286F"/>
    <w:rsid w:val="00A82B49"/>
    <w:rsid w:val="00A82B5D"/>
    <w:rsid w:val="00A82D92"/>
    <w:rsid w:val="00A8326C"/>
    <w:rsid w:val="00A83673"/>
    <w:rsid w:val="00A83C8F"/>
    <w:rsid w:val="00A848BC"/>
    <w:rsid w:val="00A84E51"/>
    <w:rsid w:val="00A85086"/>
    <w:rsid w:val="00A85485"/>
    <w:rsid w:val="00A85CAC"/>
    <w:rsid w:val="00A86162"/>
    <w:rsid w:val="00A86BF5"/>
    <w:rsid w:val="00A86DB0"/>
    <w:rsid w:val="00A86FCC"/>
    <w:rsid w:val="00A87E53"/>
    <w:rsid w:val="00A90153"/>
    <w:rsid w:val="00A9085F"/>
    <w:rsid w:val="00A90A21"/>
    <w:rsid w:val="00A9115D"/>
    <w:rsid w:val="00A91205"/>
    <w:rsid w:val="00A9135C"/>
    <w:rsid w:val="00A915F1"/>
    <w:rsid w:val="00A926DF"/>
    <w:rsid w:val="00A92CAC"/>
    <w:rsid w:val="00A930E1"/>
    <w:rsid w:val="00A945A8"/>
    <w:rsid w:val="00A9579B"/>
    <w:rsid w:val="00A95D27"/>
    <w:rsid w:val="00A965AA"/>
    <w:rsid w:val="00A96A00"/>
    <w:rsid w:val="00A96AE6"/>
    <w:rsid w:val="00A96CDE"/>
    <w:rsid w:val="00A970A7"/>
    <w:rsid w:val="00A9744B"/>
    <w:rsid w:val="00A97713"/>
    <w:rsid w:val="00A97E57"/>
    <w:rsid w:val="00AA024C"/>
    <w:rsid w:val="00AA0436"/>
    <w:rsid w:val="00AA059F"/>
    <w:rsid w:val="00AA06AB"/>
    <w:rsid w:val="00AA0722"/>
    <w:rsid w:val="00AA072A"/>
    <w:rsid w:val="00AA09BE"/>
    <w:rsid w:val="00AA09F7"/>
    <w:rsid w:val="00AA0A5F"/>
    <w:rsid w:val="00AA0AAC"/>
    <w:rsid w:val="00AA0FAC"/>
    <w:rsid w:val="00AA1123"/>
    <w:rsid w:val="00AA1689"/>
    <w:rsid w:val="00AA21B3"/>
    <w:rsid w:val="00AA2200"/>
    <w:rsid w:val="00AA2282"/>
    <w:rsid w:val="00AA2A08"/>
    <w:rsid w:val="00AA2F0B"/>
    <w:rsid w:val="00AA4504"/>
    <w:rsid w:val="00AA45C7"/>
    <w:rsid w:val="00AA4835"/>
    <w:rsid w:val="00AA49B7"/>
    <w:rsid w:val="00AA4C52"/>
    <w:rsid w:val="00AA5457"/>
    <w:rsid w:val="00AA5FC8"/>
    <w:rsid w:val="00AA6058"/>
    <w:rsid w:val="00AA63F3"/>
    <w:rsid w:val="00AA67AD"/>
    <w:rsid w:val="00AA6D7C"/>
    <w:rsid w:val="00AA74B7"/>
    <w:rsid w:val="00AA7C36"/>
    <w:rsid w:val="00AB03E1"/>
    <w:rsid w:val="00AB070C"/>
    <w:rsid w:val="00AB0811"/>
    <w:rsid w:val="00AB0C8A"/>
    <w:rsid w:val="00AB0F41"/>
    <w:rsid w:val="00AB137D"/>
    <w:rsid w:val="00AB1691"/>
    <w:rsid w:val="00AB2341"/>
    <w:rsid w:val="00AB28E1"/>
    <w:rsid w:val="00AB2912"/>
    <w:rsid w:val="00AB2952"/>
    <w:rsid w:val="00AB2DB7"/>
    <w:rsid w:val="00AB3DDF"/>
    <w:rsid w:val="00AB3F60"/>
    <w:rsid w:val="00AB40CE"/>
    <w:rsid w:val="00AB4156"/>
    <w:rsid w:val="00AB462E"/>
    <w:rsid w:val="00AB4A83"/>
    <w:rsid w:val="00AB4DF4"/>
    <w:rsid w:val="00AB5834"/>
    <w:rsid w:val="00AB589E"/>
    <w:rsid w:val="00AB58FE"/>
    <w:rsid w:val="00AB5C76"/>
    <w:rsid w:val="00AB60FB"/>
    <w:rsid w:val="00AB62B1"/>
    <w:rsid w:val="00AB6326"/>
    <w:rsid w:val="00AB646F"/>
    <w:rsid w:val="00AB6734"/>
    <w:rsid w:val="00AB67AD"/>
    <w:rsid w:val="00AB6C4A"/>
    <w:rsid w:val="00AB6EE6"/>
    <w:rsid w:val="00AB70A1"/>
    <w:rsid w:val="00AB7586"/>
    <w:rsid w:val="00AC0875"/>
    <w:rsid w:val="00AC0BC1"/>
    <w:rsid w:val="00AC0C52"/>
    <w:rsid w:val="00AC101C"/>
    <w:rsid w:val="00AC2076"/>
    <w:rsid w:val="00AC20B3"/>
    <w:rsid w:val="00AC2431"/>
    <w:rsid w:val="00AC26EA"/>
    <w:rsid w:val="00AC2B5E"/>
    <w:rsid w:val="00AC2D8E"/>
    <w:rsid w:val="00AC2EBA"/>
    <w:rsid w:val="00AC31E0"/>
    <w:rsid w:val="00AC330A"/>
    <w:rsid w:val="00AC33F9"/>
    <w:rsid w:val="00AC3454"/>
    <w:rsid w:val="00AC3693"/>
    <w:rsid w:val="00AC3BD2"/>
    <w:rsid w:val="00AC3F8F"/>
    <w:rsid w:val="00AC4ED3"/>
    <w:rsid w:val="00AC5196"/>
    <w:rsid w:val="00AC56D5"/>
    <w:rsid w:val="00AC61BE"/>
    <w:rsid w:val="00AC72C6"/>
    <w:rsid w:val="00AC7487"/>
    <w:rsid w:val="00AC7E5C"/>
    <w:rsid w:val="00AD0A4C"/>
    <w:rsid w:val="00AD0D9D"/>
    <w:rsid w:val="00AD1155"/>
    <w:rsid w:val="00AD1AC9"/>
    <w:rsid w:val="00AD1AD2"/>
    <w:rsid w:val="00AD1BFD"/>
    <w:rsid w:val="00AD1E8F"/>
    <w:rsid w:val="00AD2044"/>
    <w:rsid w:val="00AD326F"/>
    <w:rsid w:val="00AD3331"/>
    <w:rsid w:val="00AD3341"/>
    <w:rsid w:val="00AD39BF"/>
    <w:rsid w:val="00AD3C63"/>
    <w:rsid w:val="00AD3CD4"/>
    <w:rsid w:val="00AD3FC0"/>
    <w:rsid w:val="00AD448F"/>
    <w:rsid w:val="00AD45B5"/>
    <w:rsid w:val="00AD45DC"/>
    <w:rsid w:val="00AD474F"/>
    <w:rsid w:val="00AD49D1"/>
    <w:rsid w:val="00AD4BB4"/>
    <w:rsid w:val="00AD4C6F"/>
    <w:rsid w:val="00AD4FF0"/>
    <w:rsid w:val="00AD5521"/>
    <w:rsid w:val="00AD56EC"/>
    <w:rsid w:val="00AD7621"/>
    <w:rsid w:val="00AD78FE"/>
    <w:rsid w:val="00AD7919"/>
    <w:rsid w:val="00AE01B6"/>
    <w:rsid w:val="00AE0250"/>
    <w:rsid w:val="00AE06FC"/>
    <w:rsid w:val="00AE07A2"/>
    <w:rsid w:val="00AE0BCC"/>
    <w:rsid w:val="00AE0D67"/>
    <w:rsid w:val="00AE12A0"/>
    <w:rsid w:val="00AE1931"/>
    <w:rsid w:val="00AE1A73"/>
    <w:rsid w:val="00AE1EBF"/>
    <w:rsid w:val="00AE217E"/>
    <w:rsid w:val="00AE27F6"/>
    <w:rsid w:val="00AE2B24"/>
    <w:rsid w:val="00AE2BF1"/>
    <w:rsid w:val="00AE2F15"/>
    <w:rsid w:val="00AE30FC"/>
    <w:rsid w:val="00AE33BE"/>
    <w:rsid w:val="00AE3A26"/>
    <w:rsid w:val="00AE3B5B"/>
    <w:rsid w:val="00AE3D7F"/>
    <w:rsid w:val="00AE40A5"/>
    <w:rsid w:val="00AE45FA"/>
    <w:rsid w:val="00AE4F47"/>
    <w:rsid w:val="00AE67DA"/>
    <w:rsid w:val="00AE67FE"/>
    <w:rsid w:val="00AE6AAA"/>
    <w:rsid w:val="00AE701C"/>
    <w:rsid w:val="00AE74E8"/>
    <w:rsid w:val="00AE7553"/>
    <w:rsid w:val="00AE7841"/>
    <w:rsid w:val="00AE7B56"/>
    <w:rsid w:val="00AF01D1"/>
    <w:rsid w:val="00AF0831"/>
    <w:rsid w:val="00AF0B34"/>
    <w:rsid w:val="00AF1115"/>
    <w:rsid w:val="00AF139A"/>
    <w:rsid w:val="00AF16E5"/>
    <w:rsid w:val="00AF1935"/>
    <w:rsid w:val="00AF1998"/>
    <w:rsid w:val="00AF1A01"/>
    <w:rsid w:val="00AF20D0"/>
    <w:rsid w:val="00AF25C9"/>
    <w:rsid w:val="00AF2CAE"/>
    <w:rsid w:val="00AF2E7F"/>
    <w:rsid w:val="00AF405C"/>
    <w:rsid w:val="00AF4E3A"/>
    <w:rsid w:val="00AF5041"/>
    <w:rsid w:val="00AF5071"/>
    <w:rsid w:val="00AF54E6"/>
    <w:rsid w:val="00AF562F"/>
    <w:rsid w:val="00AF60D2"/>
    <w:rsid w:val="00AF64FD"/>
    <w:rsid w:val="00AF6683"/>
    <w:rsid w:val="00AF6913"/>
    <w:rsid w:val="00AF7F95"/>
    <w:rsid w:val="00B0063D"/>
    <w:rsid w:val="00B00D95"/>
    <w:rsid w:val="00B00E40"/>
    <w:rsid w:val="00B0124B"/>
    <w:rsid w:val="00B01F28"/>
    <w:rsid w:val="00B02B52"/>
    <w:rsid w:val="00B0419A"/>
    <w:rsid w:val="00B04E82"/>
    <w:rsid w:val="00B05A3F"/>
    <w:rsid w:val="00B06D52"/>
    <w:rsid w:val="00B06DBC"/>
    <w:rsid w:val="00B06E4F"/>
    <w:rsid w:val="00B06F94"/>
    <w:rsid w:val="00B07031"/>
    <w:rsid w:val="00B0707F"/>
    <w:rsid w:val="00B072E4"/>
    <w:rsid w:val="00B07565"/>
    <w:rsid w:val="00B07764"/>
    <w:rsid w:val="00B0779C"/>
    <w:rsid w:val="00B07F17"/>
    <w:rsid w:val="00B1074A"/>
    <w:rsid w:val="00B110B7"/>
    <w:rsid w:val="00B113A1"/>
    <w:rsid w:val="00B113BD"/>
    <w:rsid w:val="00B117A3"/>
    <w:rsid w:val="00B12988"/>
    <w:rsid w:val="00B129ED"/>
    <w:rsid w:val="00B1302D"/>
    <w:rsid w:val="00B13EC6"/>
    <w:rsid w:val="00B14198"/>
    <w:rsid w:val="00B144C6"/>
    <w:rsid w:val="00B1460E"/>
    <w:rsid w:val="00B1465D"/>
    <w:rsid w:val="00B14DDD"/>
    <w:rsid w:val="00B15013"/>
    <w:rsid w:val="00B15220"/>
    <w:rsid w:val="00B15288"/>
    <w:rsid w:val="00B1594E"/>
    <w:rsid w:val="00B15C89"/>
    <w:rsid w:val="00B15EA1"/>
    <w:rsid w:val="00B16A89"/>
    <w:rsid w:val="00B16C45"/>
    <w:rsid w:val="00B16E4E"/>
    <w:rsid w:val="00B16F63"/>
    <w:rsid w:val="00B17D0F"/>
    <w:rsid w:val="00B17D26"/>
    <w:rsid w:val="00B2092D"/>
    <w:rsid w:val="00B2171E"/>
    <w:rsid w:val="00B21816"/>
    <w:rsid w:val="00B21AA6"/>
    <w:rsid w:val="00B21CDF"/>
    <w:rsid w:val="00B21E63"/>
    <w:rsid w:val="00B2257F"/>
    <w:rsid w:val="00B23249"/>
    <w:rsid w:val="00B23C03"/>
    <w:rsid w:val="00B23FE1"/>
    <w:rsid w:val="00B250BB"/>
    <w:rsid w:val="00B250D7"/>
    <w:rsid w:val="00B253A7"/>
    <w:rsid w:val="00B25B74"/>
    <w:rsid w:val="00B26513"/>
    <w:rsid w:val="00B27654"/>
    <w:rsid w:val="00B27932"/>
    <w:rsid w:val="00B302F8"/>
    <w:rsid w:val="00B3058F"/>
    <w:rsid w:val="00B3079A"/>
    <w:rsid w:val="00B3086E"/>
    <w:rsid w:val="00B30A3E"/>
    <w:rsid w:val="00B30B14"/>
    <w:rsid w:val="00B321B7"/>
    <w:rsid w:val="00B330E8"/>
    <w:rsid w:val="00B33755"/>
    <w:rsid w:val="00B338BA"/>
    <w:rsid w:val="00B33AF3"/>
    <w:rsid w:val="00B33F19"/>
    <w:rsid w:val="00B3435D"/>
    <w:rsid w:val="00B34575"/>
    <w:rsid w:val="00B3488C"/>
    <w:rsid w:val="00B34F6D"/>
    <w:rsid w:val="00B3538C"/>
    <w:rsid w:val="00B35E00"/>
    <w:rsid w:val="00B3642A"/>
    <w:rsid w:val="00B3664E"/>
    <w:rsid w:val="00B366BF"/>
    <w:rsid w:val="00B36A27"/>
    <w:rsid w:val="00B37171"/>
    <w:rsid w:val="00B37602"/>
    <w:rsid w:val="00B3764C"/>
    <w:rsid w:val="00B377E5"/>
    <w:rsid w:val="00B37CB5"/>
    <w:rsid w:val="00B37CFC"/>
    <w:rsid w:val="00B40872"/>
    <w:rsid w:val="00B41187"/>
    <w:rsid w:val="00B41207"/>
    <w:rsid w:val="00B412FF"/>
    <w:rsid w:val="00B413FF"/>
    <w:rsid w:val="00B419FF"/>
    <w:rsid w:val="00B41D27"/>
    <w:rsid w:val="00B425B3"/>
    <w:rsid w:val="00B42AA5"/>
    <w:rsid w:val="00B42BC4"/>
    <w:rsid w:val="00B42E8D"/>
    <w:rsid w:val="00B43404"/>
    <w:rsid w:val="00B43438"/>
    <w:rsid w:val="00B437FB"/>
    <w:rsid w:val="00B43DCA"/>
    <w:rsid w:val="00B444C7"/>
    <w:rsid w:val="00B448BC"/>
    <w:rsid w:val="00B45053"/>
    <w:rsid w:val="00B450AF"/>
    <w:rsid w:val="00B4532E"/>
    <w:rsid w:val="00B454A9"/>
    <w:rsid w:val="00B45734"/>
    <w:rsid w:val="00B45EDA"/>
    <w:rsid w:val="00B4611A"/>
    <w:rsid w:val="00B4643B"/>
    <w:rsid w:val="00B467E3"/>
    <w:rsid w:val="00B46B48"/>
    <w:rsid w:val="00B46BE4"/>
    <w:rsid w:val="00B476DB"/>
    <w:rsid w:val="00B47F3C"/>
    <w:rsid w:val="00B50456"/>
    <w:rsid w:val="00B50DA5"/>
    <w:rsid w:val="00B50EFB"/>
    <w:rsid w:val="00B51634"/>
    <w:rsid w:val="00B51697"/>
    <w:rsid w:val="00B51CB4"/>
    <w:rsid w:val="00B52EAD"/>
    <w:rsid w:val="00B537F4"/>
    <w:rsid w:val="00B53909"/>
    <w:rsid w:val="00B5395B"/>
    <w:rsid w:val="00B53F63"/>
    <w:rsid w:val="00B54161"/>
    <w:rsid w:val="00B54233"/>
    <w:rsid w:val="00B5437F"/>
    <w:rsid w:val="00B54487"/>
    <w:rsid w:val="00B5450A"/>
    <w:rsid w:val="00B548E0"/>
    <w:rsid w:val="00B54B48"/>
    <w:rsid w:val="00B54D55"/>
    <w:rsid w:val="00B55523"/>
    <w:rsid w:val="00B5561C"/>
    <w:rsid w:val="00B55AE4"/>
    <w:rsid w:val="00B55EA3"/>
    <w:rsid w:val="00B5659D"/>
    <w:rsid w:val="00B60604"/>
    <w:rsid w:val="00B6080D"/>
    <w:rsid w:val="00B60AA0"/>
    <w:rsid w:val="00B61150"/>
    <w:rsid w:val="00B614CC"/>
    <w:rsid w:val="00B61544"/>
    <w:rsid w:val="00B61982"/>
    <w:rsid w:val="00B6208B"/>
    <w:rsid w:val="00B623B0"/>
    <w:rsid w:val="00B62512"/>
    <w:rsid w:val="00B629DD"/>
    <w:rsid w:val="00B63271"/>
    <w:rsid w:val="00B63B15"/>
    <w:rsid w:val="00B6431E"/>
    <w:rsid w:val="00B646EF"/>
    <w:rsid w:val="00B64F80"/>
    <w:rsid w:val="00B65390"/>
    <w:rsid w:val="00B654B6"/>
    <w:rsid w:val="00B657EE"/>
    <w:rsid w:val="00B65985"/>
    <w:rsid w:val="00B65A65"/>
    <w:rsid w:val="00B6653B"/>
    <w:rsid w:val="00B66889"/>
    <w:rsid w:val="00B6690C"/>
    <w:rsid w:val="00B66ADF"/>
    <w:rsid w:val="00B66D0D"/>
    <w:rsid w:val="00B66DC8"/>
    <w:rsid w:val="00B66FBD"/>
    <w:rsid w:val="00B670C7"/>
    <w:rsid w:val="00B677BA"/>
    <w:rsid w:val="00B678CB"/>
    <w:rsid w:val="00B7020C"/>
    <w:rsid w:val="00B70369"/>
    <w:rsid w:val="00B7074C"/>
    <w:rsid w:val="00B70A85"/>
    <w:rsid w:val="00B70CCB"/>
    <w:rsid w:val="00B70E8C"/>
    <w:rsid w:val="00B71183"/>
    <w:rsid w:val="00B71961"/>
    <w:rsid w:val="00B71977"/>
    <w:rsid w:val="00B71B45"/>
    <w:rsid w:val="00B71CBF"/>
    <w:rsid w:val="00B71F74"/>
    <w:rsid w:val="00B72DBF"/>
    <w:rsid w:val="00B72FD8"/>
    <w:rsid w:val="00B73210"/>
    <w:rsid w:val="00B735DC"/>
    <w:rsid w:val="00B737EE"/>
    <w:rsid w:val="00B73B37"/>
    <w:rsid w:val="00B73C9B"/>
    <w:rsid w:val="00B7410B"/>
    <w:rsid w:val="00B74387"/>
    <w:rsid w:val="00B74A4D"/>
    <w:rsid w:val="00B74A6A"/>
    <w:rsid w:val="00B74A86"/>
    <w:rsid w:val="00B7516E"/>
    <w:rsid w:val="00B757A9"/>
    <w:rsid w:val="00B7599E"/>
    <w:rsid w:val="00B76DC5"/>
    <w:rsid w:val="00B76DFA"/>
    <w:rsid w:val="00B76E33"/>
    <w:rsid w:val="00B77A28"/>
    <w:rsid w:val="00B803D7"/>
    <w:rsid w:val="00B80503"/>
    <w:rsid w:val="00B809B9"/>
    <w:rsid w:val="00B81202"/>
    <w:rsid w:val="00B8186B"/>
    <w:rsid w:val="00B8189D"/>
    <w:rsid w:val="00B81DBF"/>
    <w:rsid w:val="00B822D2"/>
    <w:rsid w:val="00B82860"/>
    <w:rsid w:val="00B82B88"/>
    <w:rsid w:val="00B835EE"/>
    <w:rsid w:val="00B8367A"/>
    <w:rsid w:val="00B83C23"/>
    <w:rsid w:val="00B83CD9"/>
    <w:rsid w:val="00B83D63"/>
    <w:rsid w:val="00B83F32"/>
    <w:rsid w:val="00B8453E"/>
    <w:rsid w:val="00B84626"/>
    <w:rsid w:val="00B84A55"/>
    <w:rsid w:val="00B84BA1"/>
    <w:rsid w:val="00B84BC9"/>
    <w:rsid w:val="00B84D02"/>
    <w:rsid w:val="00B84DCF"/>
    <w:rsid w:val="00B85302"/>
    <w:rsid w:val="00B8596E"/>
    <w:rsid w:val="00B85A17"/>
    <w:rsid w:val="00B85AA8"/>
    <w:rsid w:val="00B85D01"/>
    <w:rsid w:val="00B8687E"/>
    <w:rsid w:val="00B86E35"/>
    <w:rsid w:val="00B87429"/>
    <w:rsid w:val="00B87495"/>
    <w:rsid w:val="00B876D3"/>
    <w:rsid w:val="00B8771F"/>
    <w:rsid w:val="00B879D0"/>
    <w:rsid w:val="00B87F32"/>
    <w:rsid w:val="00B90BB4"/>
    <w:rsid w:val="00B90EC9"/>
    <w:rsid w:val="00B91017"/>
    <w:rsid w:val="00B91358"/>
    <w:rsid w:val="00B9176F"/>
    <w:rsid w:val="00B91E3A"/>
    <w:rsid w:val="00B91FA6"/>
    <w:rsid w:val="00B922C2"/>
    <w:rsid w:val="00B92B76"/>
    <w:rsid w:val="00B92DC7"/>
    <w:rsid w:val="00B93173"/>
    <w:rsid w:val="00B932C9"/>
    <w:rsid w:val="00B94E2E"/>
    <w:rsid w:val="00B9534F"/>
    <w:rsid w:val="00B959D7"/>
    <w:rsid w:val="00B95B56"/>
    <w:rsid w:val="00B963F2"/>
    <w:rsid w:val="00B96B36"/>
    <w:rsid w:val="00B97395"/>
    <w:rsid w:val="00B976B5"/>
    <w:rsid w:val="00B976B7"/>
    <w:rsid w:val="00B97EBE"/>
    <w:rsid w:val="00BA0AE4"/>
    <w:rsid w:val="00BA0B75"/>
    <w:rsid w:val="00BA0FD4"/>
    <w:rsid w:val="00BA14D3"/>
    <w:rsid w:val="00BA1915"/>
    <w:rsid w:val="00BA1C78"/>
    <w:rsid w:val="00BA2A69"/>
    <w:rsid w:val="00BA2AE8"/>
    <w:rsid w:val="00BA2B1E"/>
    <w:rsid w:val="00BA2FBF"/>
    <w:rsid w:val="00BA3F05"/>
    <w:rsid w:val="00BA3F0E"/>
    <w:rsid w:val="00BA512B"/>
    <w:rsid w:val="00BA525D"/>
    <w:rsid w:val="00BA54ED"/>
    <w:rsid w:val="00BA55D0"/>
    <w:rsid w:val="00BA5853"/>
    <w:rsid w:val="00BA588B"/>
    <w:rsid w:val="00BA5C31"/>
    <w:rsid w:val="00BA607C"/>
    <w:rsid w:val="00BA68EC"/>
    <w:rsid w:val="00BA6A30"/>
    <w:rsid w:val="00BA6D49"/>
    <w:rsid w:val="00BA6E27"/>
    <w:rsid w:val="00BA75AA"/>
    <w:rsid w:val="00BB0075"/>
    <w:rsid w:val="00BB0227"/>
    <w:rsid w:val="00BB053A"/>
    <w:rsid w:val="00BB054E"/>
    <w:rsid w:val="00BB0A35"/>
    <w:rsid w:val="00BB0B53"/>
    <w:rsid w:val="00BB0D4B"/>
    <w:rsid w:val="00BB0FB3"/>
    <w:rsid w:val="00BB1BAF"/>
    <w:rsid w:val="00BB1E16"/>
    <w:rsid w:val="00BB1F2E"/>
    <w:rsid w:val="00BB24BC"/>
    <w:rsid w:val="00BB253A"/>
    <w:rsid w:val="00BB28DA"/>
    <w:rsid w:val="00BB2DF7"/>
    <w:rsid w:val="00BB2FF0"/>
    <w:rsid w:val="00BB31FD"/>
    <w:rsid w:val="00BB3250"/>
    <w:rsid w:val="00BB3B1B"/>
    <w:rsid w:val="00BB3C7A"/>
    <w:rsid w:val="00BB3F97"/>
    <w:rsid w:val="00BB411F"/>
    <w:rsid w:val="00BB4515"/>
    <w:rsid w:val="00BB46F7"/>
    <w:rsid w:val="00BB4B0F"/>
    <w:rsid w:val="00BB507C"/>
    <w:rsid w:val="00BB5255"/>
    <w:rsid w:val="00BB5EAB"/>
    <w:rsid w:val="00BB60A4"/>
    <w:rsid w:val="00BB62FF"/>
    <w:rsid w:val="00BB654D"/>
    <w:rsid w:val="00BB66EC"/>
    <w:rsid w:val="00BB6EF9"/>
    <w:rsid w:val="00BB7028"/>
    <w:rsid w:val="00BB7040"/>
    <w:rsid w:val="00BB751A"/>
    <w:rsid w:val="00BB7537"/>
    <w:rsid w:val="00BB76B6"/>
    <w:rsid w:val="00BB77B8"/>
    <w:rsid w:val="00BB7878"/>
    <w:rsid w:val="00BB7909"/>
    <w:rsid w:val="00BB7D44"/>
    <w:rsid w:val="00BC0DED"/>
    <w:rsid w:val="00BC0FBA"/>
    <w:rsid w:val="00BC1031"/>
    <w:rsid w:val="00BC1148"/>
    <w:rsid w:val="00BC1EF7"/>
    <w:rsid w:val="00BC28DF"/>
    <w:rsid w:val="00BC2F56"/>
    <w:rsid w:val="00BC3244"/>
    <w:rsid w:val="00BC32BD"/>
    <w:rsid w:val="00BC3C0D"/>
    <w:rsid w:val="00BC3F38"/>
    <w:rsid w:val="00BC40DB"/>
    <w:rsid w:val="00BC40E8"/>
    <w:rsid w:val="00BC41D2"/>
    <w:rsid w:val="00BC4A4D"/>
    <w:rsid w:val="00BC4BB4"/>
    <w:rsid w:val="00BC54E0"/>
    <w:rsid w:val="00BC57EA"/>
    <w:rsid w:val="00BC5E81"/>
    <w:rsid w:val="00BC639C"/>
    <w:rsid w:val="00BC6494"/>
    <w:rsid w:val="00BC674C"/>
    <w:rsid w:val="00BC6FA8"/>
    <w:rsid w:val="00BC6FE3"/>
    <w:rsid w:val="00BC747E"/>
    <w:rsid w:val="00BC7A37"/>
    <w:rsid w:val="00BC7CFD"/>
    <w:rsid w:val="00BC7EC7"/>
    <w:rsid w:val="00BD0442"/>
    <w:rsid w:val="00BD0607"/>
    <w:rsid w:val="00BD0AB0"/>
    <w:rsid w:val="00BD0CC7"/>
    <w:rsid w:val="00BD1267"/>
    <w:rsid w:val="00BD18D3"/>
    <w:rsid w:val="00BD1DA5"/>
    <w:rsid w:val="00BD1FF1"/>
    <w:rsid w:val="00BD2117"/>
    <w:rsid w:val="00BD22A4"/>
    <w:rsid w:val="00BD2722"/>
    <w:rsid w:val="00BD2BDF"/>
    <w:rsid w:val="00BD2F35"/>
    <w:rsid w:val="00BD3169"/>
    <w:rsid w:val="00BD3212"/>
    <w:rsid w:val="00BD3975"/>
    <w:rsid w:val="00BD3B6F"/>
    <w:rsid w:val="00BD4B4F"/>
    <w:rsid w:val="00BD4D2C"/>
    <w:rsid w:val="00BD5869"/>
    <w:rsid w:val="00BD58DF"/>
    <w:rsid w:val="00BD6781"/>
    <w:rsid w:val="00BD766F"/>
    <w:rsid w:val="00BD78DA"/>
    <w:rsid w:val="00BD794C"/>
    <w:rsid w:val="00BD7A74"/>
    <w:rsid w:val="00BD7F9F"/>
    <w:rsid w:val="00BE070F"/>
    <w:rsid w:val="00BE0B59"/>
    <w:rsid w:val="00BE112A"/>
    <w:rsid w:val="00BE1BE3"/>
    <w:rsid w:val="00BE1C44"/>
    <w:rsid w:val="00BE2486"/>
    <w:rsid w:val="00BE256E"/>
    <w:rsid w:val="00BE2709"/>
    <w:rsid w:val="00BE29C9"/>
    <w:rsid w:val="00BE320F"/>
    <w:rsid w:val="00BE3360"/>
    <w:rsid w:val="00BE3444"/>
    <w:rsid w:val="00BE34A2"/>
    <w:rsid w:val="00BE3582"/>
    <w:rsid w:val="00BE3DF9"/>
    <w:rsid w:val="00BE3F7A"/>
    <w:rsid w:val="00BE493A"/>
    <w:rsid w:val="00BE50EC"/>
    <w:rsid w:val="00BE51DB"/>
    <w:rsid w:val="00BE55E1"/>
    <w:rsid w:val="00BE591D"/>
    <w:rsid w:val="00BE5D91"/>
    <w:rsid w:val="00BE6099"/>
    <w:rsid w:val="00BE72A9"/>
    <w:rsid w:val="00BE7716"/>
    <w:rsid w:val="00BE7CD9"/>
    <w:rsid w:val="00BF0966"/>
    <w:rsid w:val="00BF0E2D"/>
    <w:rsid w:val="00BF12EE"/>
    <w:rsid w:val="00BF15D3"/>
    <w:rsid w:val="00BF1610"/>
    <w:rsid w:val="00BF16FB"/>
    <w:rsid w:val="00BF16FC"/>
    <w:rsid w:val="00BF1AA2"/>
    <w:rsid w:val="00BF2270"/>
    <w:rsid w:val="00BF29ED"/>
    <w:rsid w:val="00BF2B38"/>
    <w:rsid w:val="00BF2DBF"/>
    <w:rsid w:val="00BF2EB0"/>
    <w:rsid w:val="00BF3050"/>
    <w:rsid w:val="00BF3129"/>
    <w:rsid w:val="00BF484B"/>
    <w:rsid w:val="00BF4929"/>
    <w:rsid w:val="00BF5588"/>
    <w:rsid w:val="00BF5CC0"/>
    <w:rsid w:val="00BF5EF8"/>
    <w:rsid w:val="00BF618C"/>
    <w:rsid w:val="00BF68C2"/>
    <w:rsid w:val="00BF7180"/>
    <w:rsid w:val="00BF7287"/>
    <w:rsid w:val="00BF73D0"/>
    <w:rsid w:val="00BF76DF"/>
    <w:rsid w:val="00BF7A32"/>
    <w:rsid w:val="00BF7E12"/>
    <w:rsid w:val="00C00273"/>
    <w:rsid w:val="00C00715"/>
    <w:rsid w:val="00C00E20"/>
    <w:rsid w:val="00C00F5D"/>
    <w:rsid w:val="00C0110C"/>
    <w:rsid w:val="00C01566"/>
    <w:rsid w:val="00C01687"/>
    <w:rsid w:val="00C01C1F"/>
    <w:rsid w:val="00C01DF0"/>
    <w:rsid w:val="00C027FE"/>
    <w:rsid w:val="00C02DE2"/>
    <w:rsid w:val="00C03651"/>
    <w:rsid w:val="00C0376B"/>
    <w:rsid w:val="00C038ED"/>
    <w:rsid w:val="00C042BD"/>
    <w:rsid w:val="00C04885"/>
    <w:rsid w:val="00C0494D"/>
    <w:rsid w:val="00C04BB5"/>
    <w:rsid w:val="00C04E20"/>
    <w:rsid w:val="00C054EC"/>
    <w:rsid w:val="00C05675"/>
    <w:rsid w:val="00C05838"/>
    <w:rsid w:val="00C05B8B"/>
    <w:rsid w:val="00C05E40"/>
    <w:rsid w:val="00C05EC3"/>
    <w:rsid w:val="00C0608E"/>
    <w:rsid w:val="00C0611B"/>
    <w:rsid w:val="00C06560"/>
    <w:rsid w:val="00C069CC"/>
    <w:rsid w:val="00C06F37"/>
    <w:rsid w:val="00C06FA8"/>
    <w:rsid w:val="00C06FCA"/>
    <w:rsid w:val="00C0716E"/>
    <w:rsid w:val="00C07F9D"/>
    <w:rsid w:val="00C10005"/>
    <w:rsid w:val="00C10B65"/>
    <w:rsid w:val="00C111EE"/>
    <w:rsid w:val="00C119BE"/>
    <w:rsid w:val="00C11F20"/>
    <w:rsid w:val="00C12051"/>
    <w:rsid w:val="00C12174"/>
    <w:rsid w:val="00C121BB"/>
    <w:rsid w:val="00C12B46"/>
    <w:rsid w:val="00C12C1A"/>
    <w:rsid w:val="00C1351D"/>
    <w:rsid w:val="00C136C2"/>
    <w:rsid w:val="00C1468E"/>
    <w:rsid w:val="00C148E1"/>
    <w:rsid w:val="00C14AF8"/>
    <w:rsid w:val="00C14D26"/>
    <w:rsid w:val="00C1598C"/>
    <w:rsid w:val="00C15A11"/>
    <w:rsid w:val="00C15E55"/>
    <w:rsid w:val="00C16916"/>
    <w:rsid w:val="00C16A19"/>
    <w:rsid w:val="00C16E58"/>
    <w:rsid w:val="00C17824"/>
    <w:rsid w:val="00C17AAD"/>
    <w:rsid w:val="00C17B59"/>
    <w:rsid w:val="00C17CAC"/>
    <w:rsid w:val="00C2027E"/>
    <w:rsid w:val="00C209D9"/>
    <w:rsid w:val="00C20A23"/>
    <w:rsid w:val="00C20A3E"/>
    <w:rsid w:val="00C20C6E"/>
    <w:rsid w:val="00C20F7A"/>
    <w:rsid w:val="00C21365"/>
    <w:rsid w:val="00C21616"/>
    <w:rsid w:val="00C21DA2"/>
    <w:rsid w:val="00C21FF7"/>
    <w:rsid w:val="00C224CE"/>
    <w:rsid w:val="00C22FF9"/>
    <w:rsid w:val="00C236B9"/>
    <w:rsid w:val="00C245DC"/>
    <w:rsid w:val="00C2479F"/>
    <w:rsid w:val="00C24F3E"/>
    <w:rsid w:val="00C24FAE"/>
    <w:rsid w:val="00C2528D"/>
    <w:rsid w:val="00C25B52"/>
    <w:rsid w:val="00C25EC8"/>
    <w:rsid w:val="00C25FA8"/>
    <w:rsid w:val="00C2618F"/>
    <w:rsid w:val="00C2680D"/>
    <w:rsid w:val="00C271F8"/>
    <w:rsid w:val="00C27226"/>
    <w:rsid w:val="00C2736B"/>
    <w:rsid w:val="00C27914"/>
    <w:rsid w:val="00C27F3A"/>
    <w:rsid w:val="00C301D1"/>
    <w:rsid w:val="00C30298"/>
    <w:rsid w:val="00C30B73"/>
    <w:rsid w:val="00C312F4"/>
    <w:rsid w:val="00C313BC"/>
    <w:rsid w:val="00C31DF0"/>
    <w:rsid w:val="00C32DF5"/>
    <w:rsid w:val="00C33447"/>
    <w:rsid w:val="00C336E4"/>
    <w:rsid w:val="00C340B1"/>
    <w:rsid w:val="00C3426E"/>
    <w:rsid w:val="00C344CA"/>
    <w:rsid w:val="00C34AB1"/>
    <w:rsid w:val="00C34DD3"/>
    <w:rsid w:val="00C3568E"/>
    <w:rsid w:val="00C35E91"/>
    <w:rsid w:val="00C3620F"/>
    <w:rsid w:val="00C3687E"/>
    <w:rsid w:val="00C3752B"/>
    <w:rsid w:val="00C3756E"/>
    <w:rsid w:val="00C3760B"/>
    <w:rsid w:val="00C37F2B"/>
    <w:rsid w:val="00C37F5A"/>
    <w:rsid w:val="00C40EAB"/>
    <w:rsid w:val="00C41945"/>
    <w:rsid w:val="00C42805"/>
    <w:rsid w:val="00C42A9F"/>
    <w:rsid w:val="00C42CEF"/>
    <w:rsid w:val="00C43AF6"/>
    <w:rsid w:val="00C43CC2"/>
    <w:rsid w:val="00C43D28"/>
    <w:rsid w:val="00C440A9"/>
    <w:rsid w:val="00C44387"/>
    <w:rsid w:val="00C45757"/>
    <w:rsid w:val="00C4583D"/>
    <w:rsid w:val="00C46310"/>
    <w:rsid w:val="00C46631"/>
    <w:rsid w:val="00C466AE"/>
    <w:rsid w:val="00C46B9F"/>
    <w:rsid w:val="00C46D51"/>
    <w:rsid w:val="00C46E72"/>
    <w:rsid w:val="00C46FB1"/>
    <w:rsid w:val="00C47906"/>
    <w:rsid w:val="00C47C5B"/>
    <w:rsid w:val="00C505AB"/>
    <w:rsid w:val="00C508E2"/>
    <w:rsid w:val="00C50D60"/>
    <w:rsid w:val="00C51836"/>
    <w:rsid w:val="00C51F0B"/>
    <w:rsid w:val="00C521F8"/>
    <w:rsid w:val="00C525E7"/>
    <w:rsid w:val="00C52B42"/>
    <w:rsid w:val="00C52E30"/>
    <w:rsid w:val="00C539B7"/>
    <w:rsid w:val="00C53F79"/>
    <w:rsid w:val="00C53FD6"/>
    <w:rsid w:val="00C5409D"/>
    <w:rsid w:val="00C545E5"/>
    <w:rsid w:val="00C551A1"/>
    <w:rsid w:val="00C55433"/>
    <w:rsid w:val="00C55AFD"/>
    <w:rsid w:val="00C55D1B"/>
    <w:rsid w:val="00C55EC4"/>
    <w:rsid w:val="00C55EF5"/>
    <w:rsid w:val="00C563C8"/>
    <w:rsid w:val="00C563E3"/>
    <w:rsid w:val="00C56D19"/>
    <w:rsid w:val="00C5700D"/>
    <w:rsid w:val="00C5717D"/>
    <w:rsid w:val="00C5724C"/>
    <w:rsid w:val="00C57C50"/>
    <w:rsid w:val="00C60011"/>
    <w:rsid w:val="00C60B99"/>
    <w:rsid w:val="00C60E75"/>
    <w:rsid w:val="00C60F42"/>
    <w:rsid w:val="00C61966"/>
    <w:rsid w:val="00C62FE3"/>
    <w:rsid w:val="00C637A9"/>
    <w:rsid w:val="00C63CF2"/>
    <w:rsid w:val="00C642BE"/>
    <w:rsid w:val="00C64485"/>
    <w:rsid w:val="00C64FBA"/>
    <w:rsid w:val="00C6565B"/>
    <w:rsid w:val="00C6586D"/>
    <w:rsid w:val="00C660EA"/>
    <w:rsid w:val="00C66407"/>
    <w:rsid w:val="00C66AB9"/>
    <w:rsid w:val="00C66C48"/>
    <w:rsid w:val="00C673B2"/>
    <w:rsid w:val="00C67A54"/>
    <w:rsid w:val="00C67A78"/>
    <w:rsid w:val="00C70178"/>
    <w:rsid w:val="00C70EA3"/>
    <w:rsid w:val="00C71B92"/>
    <w:rsid w:val="00C731A2"/>
    <w:rsid w:val="00C731E9"/>
    <w:rsid w:val="00C7359B"/>
    <w:rsid w:val="00C73A3B"/>
    <w:rsid w:val="00C73A64"/>
    <w:rsid w:val="00C73BCC"/>
    <w:rsid w:val="00C73FA8"/>
    <w:rsid w:val="00C744EA"/>
    <w:rsid w:val="00C74AB0"/>
    <w:rsid w:val="00C74E4D"/>
    <w:rsid w:val="00C7580B"/>
    <w:rsid w:val="00C75A00"/>
    <w:rsid w:val="00C75AEB"/>
    <w:rsid w:val="00C75EEE"/>
    <w:rsid w:val="00C75F5A"/>
    <w:rsid w:val="00C764AA"/>
    <w:rsid w:val="00C76900"/>
    <w:rsid w:val="00C77815"/>
    <w:rsid w:val="00C77921"/>
    <w:rsid w:val="00C80284"/>
    <w:rsid w:val="00C8106F"/>
    <w:rsid w:val="00C816D9"/>
    <w:rsid w:val="00C81B97"/>
    <w:rsid w:val="00C81D58"/>
    <w:rsid w:val="00C81E35"/>
    <w:rsid w:val="00C82614"/>
    <w:rsid w:val="00C82C88"/>
    <w:rsid w:val="00C82DBF"/>
    <w:rsid w:val="00C8318A"/>
    <w:rsid w:val="00C83398"/>
    <w:rsid w:val="00C8380B"/>
    <w:rsid w:val="00C8416C"/>
    <w:rsid w:val="00C84561"/>
    <w:rsid w:val="00C845E1"/>
    <w:rsid w:val="00C84959"/>
    <w:rsid w:val="00C84A48"/>
    <w:rsid w:val="00C84D1E"/>
    <w:rsid w:val="00C84FC0"/>
    <w:rsid w:val="00C85026"/>
    <w:rsid w:val="00C851C8"/>
    <w:rsid w:val="00C8558C"/>
    <w:rsid w:val="00C85761"/>
    <w:rsid w:val="00C857A9"/>
    <w:rsid w:val="00C85BA4"/>
    <w:rsid w:val="00C85C95"/>
    <w:rsid w:val="00C86096"/>
    <w:rsid w:val="00C86743"/>
    <w:rsid w:val="00C868AF"/>
    <w:rsid w:val="00C86D1F"/>
    <w:rsid w:val="00C87042"/>
    <w:rsid w:val="00C877F6"/>
    <w:rsid w:val="00C87AB2"/>
    <w:rsid w:val="00C87D14"/>
    <w:rsid w:val="00C87FCD"/>
    <w:rsid w:val="00C901F8"/>
    <w:rsid w:val="00C90866"/>
    <w:rsid w:val="00C90E5E"/>
    <w:rsid w:val="00C91276"/>
    <w:rsid w:val="00C91311"/>
    <w:rsid w:val="00C913AA"/>
    <w:rsid w:val="00C914DC"/>
    <w:rsid w:val="00C91856"/>
    <w:rsid w:val="00C9278F"/>
    <w:rsid w:val="00C927CF"/>
    <w:rsid w:val="00C928B2"/>
    <w:rsid w:val="00C92D5A"/>
    <w:rsid w:val="00C92FFE"/>
    <w:rsid w:val="00C930CF"/>
    <w:rsid w:val="00C930DB"/>
    <w:rsid w:val="00C935C4"/>
    <w:rsid w:val="00C939B5"/>
    <w:rsid w:val="00C93ACF"/>
    <w:rsid w:val="00C93C67"/>
    <w:rsid w:val="00C94024"/>
    <w:rsid w:val="00C940AD"/>
    <w:rsid w:val="00C945B0"/>
    <w:rsid w:val="00C94B63"/>
    <w:rsid w:val="00C94C92"/>
    <w:rsid w:val="00C94D06"/>
    <w:rsid w:val="00C94DB8"/>
    <w:rsid w:val="00C94E08"/>
    <w:rsid w:val="00C94F66"/>
    <w:rsid w:val="00C95113"/>
    <w:rsid w:val="00C956FD"/>
    <w:rsid w:val="00C95783"/>
    <w:rsid w:val="00C9641D"/>
    <w:rsid w:val="00C972D7"/>
    <w:rsid w:val="00C973DE"/>
    <w:rsid w:val="00CA00CD"/>
    <w:rsid w:val="00CA09D5"/>
    <w:rsid w:val="00CA0C9E"/>
    <w:rsid w:val="00CA0E8A"/>
    <w:rsid w:val="00CA1175"/>
    <w:rsid w:val="00CA16BC"/>
    <w:rsid w:val="00CA1715"/>
    <w:rsid w:val="00CA1E33"/>
    <w:rsid w:val="00CA2860"/>
    <w:rsid w:val="00CA2C23"/>
    <w:rsid w:val="00CA2DF6"/>
    <w:rsid w:val="00CA3070"/>
    <w:rsid w:val="00CA32DB"/>
    <w:rsid w:val="00CA384B"/>
    <w:rsid w:val="00CA39BF"/>
    <w:rsid w:val="00CA40DD"/>
    <w:rsid w:val="00CA441C"/>
    <w:rsid w:val="00CA4586"/>
    <w:rsid w:val="00CA46D7"/>
    <w:rsid w:val="00CA4942"/>
    <w:rsid w:val="00CA4ACB"/>
    <w:rsid w:val="00CA4E6E"/>
    <w:rsid w:val="00CA50AD"/>
    <w:rsid w:val="00CA5340"/>
    <w:rsid w:val="00CA5884"/>
    <w:rsid w:val="00CA60FA"/>
    <w:rsid w:val="00CA617B"/>
    <w:rsid w:val="00CA63D1"/>
    <w:rsid w:val="00CA6A19"/>
    <w:rsid w:val="00CA708B"/>
    <w:rsid w:val="00CA71EC"/>
    <w:rsid w:val="00CA7B33"/>
    <w:rsid w:val="00CA7D34"/>
    <w:rsid w:val="00CB0330"/>
    <w:rsid w:val="00CB0387"/>
    <w:rsid w:val="00CB102B"/>
    <w:rsid w:val="00CB16A0"/>
    <w:rsid w:val="00CB171E"/>
    <w:rsid w:val="00CB1EFD"/>
    <w:rsid w:val="00CB23CF"/>
    <w:rsid w:val="00CB26CF"/>
    <w:rsid w:val="00CB2DEB"/>
    <w:rsid w:val="00CB2E64"/>
    <w:rsid w:val="00CB3146"/>
    <w:rsid w:val="00CB3169"/>
    <w:rsid w:val="00CB336C"/>
    <w:rsid w:val="00CB38EB"/>
    <w:rsid w:val="00CB3BCE"/>
    <w:rsid w:val="00CB3E0C"/>
    <w:rsid w:val="00CB3F52"/>
    <w:rsid w:val="00CB46D3"/>
    <w:rsid w:val="00CB47EC"/>
    <w:rsid w:val="00CB4BEF"/>
    <w:rsid w:val="00CB4DD9"/>
    <w:rsid w:val="00CB52EA"/>
    <w:rsid w:val="00CB5303"/>
    <w:rsid w:val="00CB5527"/>
    <w:rsid w:val="00CB579E"/>
    <w:rsid w:val="00CB6227"/>
    <w:rsid w:val="00CB6784"/>
    <w:rsid w:val="00CB6A0E"/>
    <w:rsid w:val="00CB7299"/>
    <w:rsid w:val="00CB7971"/>
    <w:rsid w:val="00CB79BE"/>
    <w:rsid w:val="00CC005A"/>
    <w:rsid w:val="00CC0898"/>
    <w:rsid w:val="00CC0967"/>
    <w:rsid w:val="00CC0A4D"/>
    <w:rsid w:val="00CC0AE1"/>
    <w:rsid w:val="00CC0BCF"/>
    <w:rsid w:val="00CC0E09"/>
    <w:rsid w:val="00CC1831"/>
    <w:rsid w:val="00CC1CDC"/>
    <w:rsid w:val="00CC1E3E"/>
    <w:rsid w:val="00CC2575"/>
    <w:rsid w:val="00CC344B"/>
    <w:rsid w:val="00CC42DA"/>
    <w:rsid w:val="00CC4313"/>
    <w:rsid w:val="00CC47F3"/>
    <w:rsid w:val="00CC49B8"/>
    <w:rsid w:val="00CC4FBB"/>
    <w:rsid w:val="00CC6183"/>
    <w:rsid w:val="00CC63FE"/>
    <w:rsid w:val="00CC65F4"/>
    <w:rsid w:val="00CC6C6E"/>
    <w:rsid w:val="00CC6D7B"/>
    <w:rsid w:val="00CC7476"/>
    <w:rsid w:val="00CC7A44"/>
    <w:rsid w:val="00CD0713"/>
    <w:rsid w:val="00CD0B36"/>
    <w:rsid w:val="00CD0C61"/>
    <w:rsid w:val="00CD1149"/>
    <w:rsid w:val="00CD148D"/>
    <w:rsid w:val="00CD19B2"/>
    <w:rsid w:val="00CD1E2C"/>
    <w:rsid w:val="00CD1FF6"/>
    <w:rsid w:val="00CD2499"/>
    <w:rsid w:val="00CD24F9"/>
    <w:rsid w:val="00CD2BA8"/>
    <w:rsid w:val="00CD2C79"/>
    <w:rsid w:val="00CD2F5D"/>
    <w:rsid w:val="00CD2FCC"/>
    <w:rsid w:val="00CD30AA"/>
    <w:rsid w:val="00CD3344"/>
    <w:rsid w:val="00CD36A8"/>
    <w:rsid w:val="00CD3D6F"/>
    <w:rsid w:val="00CD4051"/>
    <w:rsid w:val="00CD40A5"/>
    <w:rsid w:val="00CD40B8"/>
    <w:rsid w:val="00CD444E"/>
    <w:rsid w:val="00CD52A2"/>
    <w:rsid w:val="00CD547D"/>
    <w:rsid w:val="00CD6297"/>
    <w:rsid w:val="00CD6581"/>
    <w:rsid w:val="00CD6DE6"/>
    <w:rsid w:val="00CD7470"/>
    <w:rsid w:val="00CD7A3E"/>
    <w:rsid w:val="00CD7CDA"/>
    <w:rsid w:val="00CE017F"/>
    <w:rsid w:val="00CE0DCD"/>
    <w:rsid w:val="00CE133D"/>
    <w:rsid w:val="00CE135C"/>
    <w:rsid w:val="00CE1632"/>
    <w:rsid w:val="00CE1B51"/>
    <w:rsid w:val="00CE1DE2"/>
    <w:rsid w:val="00CE1FD2"/>
    <w:rsid w:val="00CE2300"/>
    <w:rsid w:val="00CE275E"/>
    <w:rsid w:val="00CE278C"/>
    <w:rsid w:val="00CE27AF"/>
    <w:rsid w:val="00CE3B89"/>
    <w:rsid w:val="00CE3C76"/>
    <w:rsid w:val="00CE3CFF"/>
    <w:rsid w:val="00CE4619"/>
    <w:rsid w:val="00CE46D5"/>
    <w:rsid w:val="00CE4BA6"/>
    <w:rsid w:val="00CE4CB9"/>
    <w:rsid w:val="00CE4F4A"/>
    <w:rsid w:val="00CE51B4"/>
    <w:rsid w:val="00CE5498"/>
    <w:rsid w:val="00CE5813"/>
    <w:rsid w:val="00CE5B4D"/>
    <w:rsid w:val="00CE5C09"/>
    <w:rsid w:val="00CE5DC3"/>
    <w:rsid w:val="00CE642F"/>
    <w:rsid w:val="00CE6452"/>
    <w:rsid w:val="00CE6842"/>
    <w:rsid w:val="00CE6AD0"/>
    <w:rsid w:val="00CE720D"/>
    <w:rsid w:val="00CE74B6"/>
    <w:rsid w:val="00CF00CB"/>
    <w:rsid w:val="00CF0248"/>
    <w:rsid w:val="00CF0297"/>
    <w:rsid w:val="00CF0419"/>
    <w:rsid w:val="00CF073A"/>
    <w:rsid w:val="00CF0824"/>
    <w:rsid w:val="00CF0A58"/>
    <w:rsid w:val="00CF0B85"/>
    <w:rsid w:val="00CF0C57"/>
    <w:rsid w:val="00CF11A1"/>
    <w:rsid w:val="00CF16E3"/>
    <w:rsid w:val="00CF1C25"/>
    <w:rsid w:val="00CF1E5E"/>
    <w:rsid w:val="00CF1EF2"/>
    <w:rsid w:val="00CF2122"/>
    <w:rsid w:val="00CF2B66"/>
    <w:rsid w:val="00CF2BC6"/>
    <w:rsid w:val="00CF3421"/>
    <w:rsid w:val="00CF35B4"/>
    <w:rsid w:val="00CF3D6E"/>
    <w:rsid w:val="00CF3DB8"/>
    <w:rsid w:val="00CF3EE8"/>
    <w:rsid w:val="00CF46F6"/>
    <w:rsid w:val="00CF4CAD"/>
    <w:rsid w:val="00CF4EE1"/>
    <w:rsid w:val="00CF5146"/>
    <w:rsid w:val="00CF5619"/>
    <w:rsid w:val="00CF591F"/>
    <w:rsid w:val="00CF6030"/>
    <w:rsid w:val="00CF6145"/>
    <w:rsid w:val="00CF61FF"/>
    <w:rsid w:val="00CF6305"/>
    <w:rsid w:val="00CF6EEC"/>
    <w:rsid w:val="00CF72C1"/>
    <w:rsid w:val="00CF73CB"/>
    <w:rsid w:val="00CF747D"/>
    <w:rsid w:val="00CF7AD0"/>
    <w:rsid w:val="00CF7AD3"/>
    <w:rsid w:val="00CF7B0D"/>
    <w:rsid w:val="00CF7B3E"/>
    <w:rsid w:val="00CF7F0E"/>
    <w:rsid w:val="00D000A6"/>
    <w:rsid w:val="00D00C98"/>
    <w:rsid w:val="00D00EA6"/>
    <w:rsid w:val="00D00EEC"/>
    <w:rsid w:val="00D011A2"/>
    <w:rsid w:val="00D014F5"/>
    <w:rsid w:val="00D01D79"/>
    <w:rsid w:val="00D0244E"/>
    <w:rsid w:val="00D02572"/>
    <w:rsid w:val="00D027FD"/>
    <w:rsid w:val="00D032E3"/>
    <w:rsid w:val="00D033EF"/>
    <w:rsid w:val="00D039F6"/>
    <w:rsid w:val="00D03B05"/>
    <w:rsid w:val="00D03F5F"/>
    <w:rsid w:val="00D04A54"/>
    <w:rsid w:val="00D04C65"/>
    <w:rsid w:val="00D05043"/>
    <w:rsid w:val="00D051B3"/>
    <w:rsid w:val="00D05C81"/>
    <w:rsid w:val="00D064A8"/>
    <w:rsid w:val="00D06535"/>
    <w:rsid w:val="00D065C6"/>
    <w:rsid w:val="00D0670B"/>
    <w:rsid w:val="00D067AA"/>
    <w:rsid w:val="00D06AA6"/>
    <w:rsid w:val="00D06B37"/>
    <w:rsid w:val="00D07223"/>
    <w:rsid w:val="00D073BB"/>
    <w:rsid w:val="00D0770A"/>
    <w:rsid w:val="00D104B6"/>
    <w:rsid w:val="00D10A52"/>
    <w:rsid w:val="00D10D75"/>
    <w:rsid w:val="00D10F2C"/>
    <w:rsid w:val="00D116B2"/>
    <w:rsid w:val="00D11CAA"/>
    <w:rsid w:val="00D11E18"/>
    <w:rsid w:val="00D122B7"/>
    <w:rsid w:val="00D1261E"/>
    <w:rsid w:val="00D12775"/>
    <w:rsid w:val="00D12E7C"/>
    <w:rsid w:val="00D12E81"/>
    <w:rsid w:val="00D12FE7"/>
    <w:rsid w:val="00D1303E"/>
    <w:rsid w:val="00D13271"/>
    <w:rsid w:val="00D13C76"/>
    <w:rsid w:val="00D13D3B"/>
    <w:rsid w:val="00D13F04"/>
    <w:rsid w:val="00D13FCC"/>
    <w:rsid w:val="00D14291"/>
    <w:rsid w:val="00D14EC6"/>
    <w:rsid w:val="00D159ED"/>
    <w:rsid w:val="00D15DC6"/>
    <w:rsid w:val="00D1613C"/>
    <w:rsid w:val="00D162E8"/>
    <w:rsid w:val="00D1643A"/>
    <w:rsid w:val="00D165F0"/>
    <w:rsid w:val="00D16971"/>
    <w:rsid w:val="00D16E31"/>
    <w:rsid w:val="00D16ECB"/>
    <w:rsid w:val="00D17499"/>
    <w:rsid w:val="00D17557"/>
    <w:rsid w:val="00D17755"/>
    <w:rsid w:val="00D1790D"/>
    <w:rsid w:val="00D17BA1"/>
    <w:rsid w:val="00D17FDB"/>
    <w:rsid w:val="00D202A5"/>
    <w:rsid w:val="00D2039A"/>
    <w:rsid w:val="00D2101E"/>
    <w:rsid w:val="00D21031"/>
    <w:rsid w:val="00D21777"/>
    <w:rsid w:val="00D21B3C"/>
    <w:rsid w:val="00D227B6"/>
    <w:rsid w:val="00D22F1C"/>
    <w:rsid w:val="00D23172"/>
    <w:rsid w:val="00D231BD"/>
    <w:rsid w:val="00D23544"/>
    <w:rsid w:val="00D242B4"/>
    <w:rsid w:val="00D24853"/>
    <w:rsid w:val="00D257E3"/>
    <w:rsid w:val="00D25BF6"/>
    <w:rsid w:val="00D25C40"/>
    <w:rsid w:val="00D25F8C"/>
    <w:rsid w:val="00D260CA"/>
    <w:rsid w:val="00D2640A"/>
    <w:rsid w:val="00D266B6"/>
    <w:rsid w:val="00D26768"/>
    <w:rsid w:val="00D26B08"/>
    <w:rsid w:val="00D26D7C"/>
    <w:rsid w:val="00D26ED5"/>
    <w:rsid w:val="00D26FD3"/>
    <w:rsid w:val="00D27303"/>
    <w:rsid w:val="00D276C0"/>
    <w:rsid w:val="00D2789A"/>
    <w:rsid w:val="00D27EF6"/>
    <w:rsid w:val="00D30231"/>
    <w:rsid w:val="00D30353"/>
    <w:rsid w:val="00D30C4C"/>
    <w:rsid w:val="00D3148A"/>
    <w:rsid w:val="00D31670"/>
    <w:rsid w:val="00D3221F"/>
    <w:rsid w:val="00D32247"/>
    <w:rsid w:val="00D328DC"/>
    <w:rsid w:val="00D3303C"/>
    <w:rsid w:val="00D3325B"/>
    <w:rsid w:val="00D33404"/>
    <w:rsid w:val="00D334B4"/>
    <w:rsid w:val="00D3350E"/>
    <w:rsid w:val="00D33634"/>
    <w:rsid w:val="00D33BB7"/>
    <w:rsid w:val="00D33D52"/>
    <w:rsid w:val="00D33EBB"/>
    <w:rsid w:val="00D34314"/>
    <w:rsid w:val="00D34BD4"/>
    <w:rsid w:val="00D34FF1"/>
    <w:rsid w:val="00D35128"/>
    <w:rsid w:val="00D35306"/>
    <w:rsid w:val="00D3540C"/>
    <w:rsid w:val="00D354AA"/>
    <w:rsid w:val="00D357A7"/>
    <w:rsid w:val="00D35945"/>
    <w:rsid w:val="00D35EE3"/>
    <w:rsid w:val="00D366F5"/>
    <w:rsid w:val="00D369BC"/>
    <w:rsid w:val="00D37077"/>
    <w:rsid w:val="00D37C46"/>
    <w:rsid w:val="00D37CB7"/>
    <w:rsid w:val="00D40B5D"/>
    <w:rsid w:val="00D40BC7"/>
    <w:rsid w:val="00D40C9A"/>
    <w:rsid w:val="00D40E1D"/>
    <w:rsid w:val="00D40FC9"/>
    <w:rsid w:val="00D4160E"/>
    <w:rsid w:val="00D416A4"/>
    <w:rsid w:val="00D42B25"/>
    <w:rsid w:val="00D43E27"/>
    <w:rsid w:val="00D44162"/>
    <w:rsid w:val="00D4416E"/>
    <w:rsid w:val="00D458AF"/>
    <w:rsid w:val="00D45B79"/>
    <w:rsid w:val="00D45C75"/>
    <w:rsid w:val="00D4604B"/>
    <w:rsid w:val="00D46272"/>
    <w:rsid w:val="00D463D0"/>
    <w:rsid w:val="00D46447"/>
    <w:rsid w:val="00D468F8"/>
    <w:rsid w:val="00D469C1"/>
    <w:rsid w:val="00D46E75"/>
    <w:rsid w:val="00D47041"/>
    <w:rsid w:val="00D471C4"/>
    <w:rsid w:val="00D47701"/>
    <w:rsid w:val="00D47795"/>
    <w:rsid w:val="00D4787C"/>
    <w:rsid w:val="00D47D85"/>
    <w:rsid w:val="00D502C6"/>
    <w:rsid w:val="00D5066A"/>
    <w:rsid w:val="00D50D1E"/>
    <w:rsid w:val="00D50F84"/>
    <w:rsid w:val="00D5114A"/>
    <w:rsid w:val="00D5164F"/>
    <w:rsid w:val="00D518F4"/>
    <w:rsid w:val="00D51F0C"/>
    <w:rsid w:val="00D52928"/>
    <w:rsid w:val="00D535E8"/>
    <w:rsid w:val="00D53949"/>
    <w:rsid w:val="00D54EB0"/>
    <w:rsid w:val="00D5587B"/>
    <w:rsid w:val="00D55ABD"/>
    <w:rsid w:val="00D560AE"/>
    <w:rsid w:val="00D56A0F"/>
    <w:rsid w:val="00D571D0"/>
    <w:rsid w:val="00D57B0F"/>
    <w:rsid w:val="00D57E19"/>
    <w:rsid w:val="00D57F57"/>
    <w:rsid w:val="00D607FC"/>
    <w:rsid w:val="00D60DA8"/>
    <w:rsid w:val="00D613FA"/>
    <w:rsid w:val="00D61802"/>
    <w:rsid w:val="00D61E2B"/>
    <w:rsid w:val="00D61E44"/>
    <w:rsid w:val="00D62145"/>
    <w:rsid w:val="00D628D6"/>
    <w:rsid w:val="00D62EC5"/>
    <w:rsid w:val="00D6354E"/>
    <w:rsid w:val="00D63CCD"/>
    <w:rsid w:val="00D642DE"/>
    <w:rsid w:val="00D64D91"/>
    <w:rsid w:val="00D64EB7"/>
    <w:rsid w:val="00D64ECF"/>
    <w:rsid w:val="00D65B0A"/>
    <w:rsid w:val="00D6635A"/>
    <w:rsid w:val="00D666C0"/>
    <w:rsid w:val="00D66B60"/>
    <w:rsid w:val="00D66D6A"/>
    <w:rsid w:val="00D670F2"/>
    <w:rsid w:val="00D67509"/>
    <w:rsid w:val="00D676A2"/>
    <w:rsid w:val="00D677CE"/>
    <w:rsid w:val="00D704E8"/>
    <w:rsid w:val="00D709D1"/>
    <w:rsid w:val="00D70A1A"/>
    <w:rsid w:val="00D70F12"/>
    <w:rsid w:val="00D7176D"/>
    <w:rsid w:val="00D7234F"/>
    <w:rsid w:val="00D72372"/>
    <w:rsid w:val="00D723EE"/>
    <w:rsid w:val="00D72598"/>
    <w:rsid w:val="00D727ED"/>
    <w:rsid w:val="00D72932"/>
    <w:rsid w:val="00D72AD1"/>
    <w:rsid w:val="00D72FF0"/>
    <w:rsid w:val="00D732A2"/>
    <w:rsid w:val="00D739E8"/>
    <w:rsid w:val="00D73B1C"/>
    <w:rsid w:val="00D73BA0"/>
    <w:rsid w:val="00D74967"/>
    <w:rsid w:val="00D76702"/>
    <w:rsid w:val="00D76B35"/>
    <w:rsid w:val="00D76D8E"/>
    <w:rsid w:val="00D77A64"/>
    <w:rsid w:val="00D8031E"/>
    <w:rsid w:val="00D80B0A"/>
    <w:rsid w:val="00D80BE4"/>
    <w:rsid w:val="00D815B6"/>
    <w:rsid w:val="00D8168B"/>
    <w:rsid w:val="00D81BF4"/>
    <w:rsid w:val="00D81F89"/>
    <w:rsid w:val="00D821A8"/>
    <w:rsid w:val="00D82921"/>
    <w:rsid w:val="00D82991"/>
    <w:rsid w:val="00D82D18"/>
    <w:rsid w:val="00D82EDE"/>
    <w:rsid w:val="00D830B3"/>
    <w:rsid w:val="00D832CC"/>
    <w:rsid w:val="00D834E7"/>
    <w:rsid w:val="00D83EED"/>
    <w:rsid w:val="00D84402"/>
    <w:rsid w:val="00D844BC"/>
    <w:rsid w:val="00D846DD"/>
    <w:rsid w:val="00D84DAA"/>
    <w:rsid w:val="00D85271"/>
    <w:rsid w:val="00D854C2"/>
    <w:rsid w:val="00D85D71"/>
    <w:rsid w:val="00D85F16"/>
    <w:rsid w:val="00D86284"/>
    <w:rsid w:val="00D8665C"/>
    <w:rsid w:val="00D86997"/>
    <w:rsid w:val="00D8706D"/>
    <w:rsid w:val="00D87514"/>
    <w:rsid w:val="00D87758"/>
    <w:rsid w:val="00D9036A"/>
    <w:rsid w:val="00D916DD"/>
    <w:rsid w:val="00D91714"/>
    <w:rsid w:val="00D91882"/>
    <w:rsid w:val="00D92233"/>
    <w:rsid w:val="00D925FE"/>
    <w:rsid w:val="00D92715"/>
    <w:rsid w:val="00D92C45"/>
    <w:rsid w:val="00D93703"/>
    <w:rsid w:val="00D93959"/>
    <w:rsid w:val="00D93C8F"/>
    <w:rsid w:val="00D93D23"/>
    <w:rsid w:val="00D941C6"/>
    <w:rsid w:val="00D941CA"/>
    <w:rsid w:val="00D94280"/>
    <w:rsid w:val="00D94330"/>
    <w:rsid w:val="00D944AE"/>
    <w:rsid w:val="00D949FC"/>
    <w:rsid w:val="00D9501D"/>
    <w:rsid w:val="00D951CA"/>
    <w:rsid w:val="00D95939"/>
    <w:rsid w:val="00D95A28"/>
    <w:rsid w:val="00D95C75"/>
    <w:rsid w:val="00D96B00"/>
    <w:rsid w:val="00D96CB9"/>
    <w:rsid w:val="00D96F17"/>
    <w:rsid w:val="00D974F5"/>
    <w:rsid w:val="00D97B13"/>
    <w:rsid w:val="00D97C4C"/>
    <w:rsid w:val="00D97EFA"/>
    <w:rsid w:val="00D97F2B"/>
    <w:rsid w:val="00D97F31"/>
    <w:rsid w:val="00DA0096"/>
    <w:rsid w:val="00DA05A1"/>
    <w:rsid w:val="00DA0C9A"/>
    <w:rsid w:val="00DA1045"/>
    <w:rsid w:val="00DA10FC"/>
    <w:rsid w:val="00DA12F8"/>
    <w:rsid w:val="00DA1411"/>
    <w:rsid w:val="00DA16A9"/>
    <w:rsid w:val="00DA2547"/>
    <w:rsid w:val="00DA2E82"/>
    <w:rsid w:val="00DA2F72"/>
    <w:rsid w:val="00DA2FCE"/>
    <w:rsid w:val="00DA3BD9"/>
    <w:rsid w:val="00DA3C72"/>
    <w:rsid w:val="00DA3CD4"/>
    <w:rsid w:val="00DA3DC7"/>
    <w:rsid w:val="00DA3DD4"/>
    <w:rsid w:val="00DA3F90"/>
    <w:rsid w:val="00DA4609"/>
    <w:rsid w:val="00DA47A5"/>
    <w:rsid w:val="00DA4E14"/>
    <w:rsid w:val="00DA5765"/>
    <w:rsid w:val="00DA59E3"/>
    <w:rsid w:val="00DA5A87"/>
    <w:rsid w:val="00DA5C57"/>
    <w:rsid w:val="00DA5E01"/>
    <w:rsid w:val="00DA5EE8"/>
    <w:rsid w:val="00DA60FD"/>
    <w:rsid w:val="00DA6B37"/>
    <w:rsid w:val="00DA70F1"/>
    <w:rsid w:val="00DA71B8"/>
    <w:rsid w:val="00DA7635"/>
    <w:rsid w:val="00DA7814"/>
    <w:rsid w:val="00DB04D1"/>
    <w:rsid w:val="00DB055B"/>
    <w:rsid w:val="00DB075E"/>
    <w:rsid w:val="00DB087F"/>
    <w:rsid w:val="00DB1553"/>
    <w:rsid w:val="00DB1AE3"/>
    <w:rsid w:val="00DB1C8D"/>
    <w:rsid w:val="00DB1E53"/>
    <w:rsid w:val="00DB220C"/>
    <w:rsid w:val="00DB22FF"/>
    <w:rsid w:val="00DB32C8"/>
    <w:rsid w:val="00DB370F"/>
    <w:rsid w:val="00DB3E21"/>
    <w:rsid w:val="00DB41BB"/>
    <w:rsid w:val="00DB4D2C"/>
    <w:rsid w:val="00DB5226"/>
    <w:rsid w:val="00DB57CE"/>
    <w:rsid w:val="00DB5C10"/>
    <w:rsid w:val="00DB6012"/>
    <w:rsid w:val="00DB6A43"/>
    <w:rsid w:val="00DB6E8B"/>
    <w:rsid w:val="00DB7395"/>
    <w:rsid w:val="00DB743F"/>
    <w:rsid w:val="00DB79DB"/>
    <w:rsid w:val="00DB7E30"/>
    <w:rsid w:val="00DC0034"/>
    <w:rsid w:val="00DC02AE"/>
    <w:rsid w:val="00DC02FD"/>
    <w:rsid w:val="00DC1378"/>
    <w:rsid w:val="00DC2093"/>
    <w:rsid w:val="00DC2721"/>
    <w:rsid w:val="00DC2A7E"/>
    <w:rsid w:val="00DC2B71"/>
    <w:rsid w:val="00DC31A2"/>
    <w:rsid w:val="00DC33EE"/>
    <w:rsid w:val="00DC3B50"/>
    <w:rsid w:val="00DC3C65"/>
    <w:rsid w:val="00DC3F86"/>
    <w:rsid w:val="00DC41D8"/>
    <w:rsid w:val="00DC4952"/>
    <w:rsid w:val="00DC49C8"/>
    <w:rsid w:val="00DC4AB4"/>
    <w:rsid w:val="00DC4C44"/>
    <w:rsid w:val="00DC534F"/>
    <w:rsid w:val="00DC5B6E"/>
    <w:rsid w:val="00DC5B8A"/>
    <w:rsid w:val="00DC5D69"/>
    <w:rsid w:val="00DC5E9E"/>
    <w:rsid w:val="00DC61A2"/>
    <w:rsid w:val="00DC669F"/>
    <w:rsid w:val="00DC69CC"/>
    <w:rsid w:val="00DC6A8A"/>
    <w:rsid w:val="00DC6D09"/>
    <w:rsid w:val="00DC70EF"/>
    <w:rsid w:val="00DC71B8"/>
    <w:rsid w:val="00DC7205"/>
    <w:rsid w:val="00DC754B"/>
    <w:rsid w:val="00DC7984"/>
    <w:rsid w:val="00DC79BD"/>
    <w:rsid w:val="00DC7B8A"/>
    <w:rsid w:val="00DD078A"/>
    <w:rsid w:val="00DD0C1B"/>
    <w:rsid w:val="00DD0D63"/>
    <w:rsid w:val="00DD0FA0"/>
    <w:rsid w:val="00DD1EDC"/>
    <w:rsid w:val="00DD20A4"/>
    <w:rsid w:val="00DD23DB"/>
    <w:rsid w:val="00DD26A2"/>
    <w:rsid w:val="00DD289B"/>
    <w:rsid w:val="00DD2936"/>
    <w:rsid w:val="00DD2959"/>
    <w:rsid w:val="00DD2DE6"/>
    <w:rsid w:val="00DD31E9"/>
    <w:rsid w:val="00DD31FA"/>
    <w:rsid w:val="00DD3A3B"/>
    <w:rsid w:val="00DD3C90"/>
    <w:rsid w:val="00DD41D7"/>
    <w:rsid w:val="00DD46EE"/>
    <w:rsid w:val="00DD4C9E"/>
    <w:rsid w:val="00DD4D98"/>
    <w:rsid w:val="00DD5303"/>
    <w:rsid w:val="00DD5357"/>
    <w:rsid w:val="00DD61A7"/>
    <w:rsid w:val="00DD6261"/>
    <w:rsid w:val="00DD68DB"/>
    <w:rsid w:val="00DD6A23"/>
    <w:rsid w:val="00DD7311"/>
    <w:rsid w:val="00DD74C2"/>
    <w:rsid w:val="00DD74FA"/>
    <w:rsid w:val="00DD7947"/>
    <w:rsid w:val="00DD7D5A"/>
    <w:rsid w:val="00DD7E1B"/>
    <w:rsid w:val="00DE0452"/>
    <w:rsid w:val="00DE07DE"/>
    <w:rsid w:val="00DE0893"/>
    <w:rsid w:val="00DE09AF"/>
    <w:rsid w:val="00DE0B7A"/>
    <w:rsid w:val="00DE0F84"/>
    <w:rsid w:val="00DE1649"/>
    <w:rsid w:val="00DE1D18"/>
    <w:rsid w:val="00DE2336"/>
    <w:rsid w:val="00DE289C"/>
    <w:rsid w:val="00DE2A6F"/>
    <w:rsid w:val="00DE2BBB"/>
    <w:rsid w:val="00DE2BFC"/>
    <w:rsid w:val="00DE32FC"/>
    <w:rsid w:val="00DE33A5"/>
    <w:rsid w:val="00DE374C"/>
    <w:rsid w:val="00DE3A23"/>
    <w:rsid w:val="00DE3EC1"/>
    <w:rsid w:val="00DE3F23"/>
    <w:rsid w:val="00DE461A"/>
    <w:rsid w:val="00DE4FA8"/>
    <w:rsid w:val="00DE520F"/>
    <w:rsid w:val="00DE52B5"/>
    <w:rsid w:val="00DE562E"/>
    <w:rsid w:val="00DE563A"/>
    <w:rsid w:val="00DE5AE9"/>
    <w:rsid w:val="00DE5C79"/>
    <w:rsid w:val="00DE6890"/>
    <w:rsid w:val="00DE71D1"/>
    <w:rsid w:val="00DE729F"/>
    <w:rsid w:val="00DE737F"/>
    <w:rsid w:val="00DE7A82"/>
    <w:rsid w:val="00DF0434"/>
    <w:rsid w:val="00DF09FC"/>
    <w:rsid w:val="00DF15AB"/>
    <w:rsid w:val="00DF17B1"/>
    <w:rsid w:val="00DF1EB8"/>
    <w:rsid w:val="00DF2088"/>
    <w:rsid w:val="00DF2365"/>
    <w:rsid w:val="00DF23CC"/>
    <w:rsid w:val="00DF29FB"/>
    <w:rsid w:val="00DF2C45"/>
    <w:rsid w:val="00DF2F42"/>
    <w:rsid w:val="00DF34E2"/>
    <w:rsid w:val="00DF3671"/>
    <w:rsid w:val="00DF3E2F"/>
    <w:rsid w:val="00DF42A4"/>
    <w:rsid w:val="00DF4BC4"/>
    <w:rsid w:val="00DF4EDE"/>
    <w:rsid w:val="00DF54C3"/>
    <w:rsid w:val="00DF58B6"/>
    <w:rsid w:val="00DF5A2E"/>
    <w:rsid w:val="00DF5B19"/>
    <w:rsid w:val="00DF6431"/>
    <w:rsid w:val="00DF69E6"/>
    <w:rsid w:val="00DF6E95"/>
    <w:rsid w:val="00DF6FBA"/>
    <w:rsid w:val="00DF7277"/>
    <w:rsid w:val="00DF73BA"/>
    <w:rsid w:val="00DF7851"/>
    <w:rsid w:val="00DF7D30"/>
    <w:rsid w:val="00E00428"/>
    <w:rsid w:val="00E00EE9"/>
    <w:rsid w:val="00E01100"/>
    <w:rsid w:val="00E012F7"/>
    <w:rsid w:val="00E01364"/>
    <w:rsid w:val="00E01377"/>
    <w:rsid w:val="00E01757"/>
    <w:rsid w:val="00E0189F"/>
    <w:rsid w:val="00E018D0"/>
    <w:rsid w:val="00E01D69"/>
    <w:rsid w:val="00E01EDE"/>
    <w:rsid w:val="00E02147"/>
    <w:rsid w:val="00E029FF"/>
    <w:rsid w:val="00E02B76"/>
    <w:rsid w:val="00E02DFA"/>
    <w:rsid w:val="00E038E5"/>
    <w:rsid w:val="00E039A3"/>
    <w:rsid w:val="00E03C93"/>
    <w:rsid w:val="00E0400B"/>
    <w:rsid w:val="00E0464E"/>
    <w:rsid w:val="00E04D7D"/>
    <w:rsid w:val="00E05882"/>
    <w:rsid w:val="00E05AF9"/>
    <w:rsid w:val="00E05DEF"/>
    <w:rsid w:val="00E06B18"/>
    <w:rsid w:val="00E06B69"/>
    <w:rsid w:val="00E07EA2"/>
    <w:rsid w:val="00E07F6B"/>
    <w:rsid w:val="00E10264"/>
    <w:rsid w:val="00E1037A"/>
    <w:rsid w:val="00E103C4"/>
    <w:rsid w:val="00E10DB8"/>
    <w:rsid w:val="00E10F09"/>
    <w:rsid w:val="00E10F0E"/>
    <w:rsid w:val="00E10F46"/>
    <w:rsid w:val="00E1179F"/>
    <w:rsid w:val="00E12033"/>
    <w:rsid w:val="00E120CB"/>
    <w:rsid w:val="00E1268F"/>
    <w:rsid w:val="00E12B15"/>
    <w:rsid w:val="00E134D2"/>
    <w:rsid w:val="00E136AF"/>
    <w:rsid w:val="00E136BB"/>
    <w:rsid w:val="00E14825"/>
    <w:rsid w:val="00E14953"/>
    <w:rsid w:val="00E1509D"/>
    <w:rsid w:val="00E156D2"/>
    <w:rsid w:val="00E15F24"/>
    <w:rsid w:val="00E16F89"/>
    <w:rsid w:val="00E1718E"/>
    <w:rsid w:val="00E17820"/>
    <w:rsid w:val="00E17A22"/>
    <w:rsid w:val="00E17F08"/>
    <w:rsid w:val="00E20D3E"/>
    <w:rsid w:val="00E20FD1"/>
    <w:rsid w:val="00E210B2"/>
    <w:rsid w:val="00E210CB"/>
    <w:rsid w:val="00E211CC"/>
    <w:rsid w:val="00E211F5"/>
    <w:rsid w:val="00E22029"/>
    <w:rsid w:val="00E22C6C"/>
    <w:rsid w:val="00E22EEB"/>
    <w:rsid w:val="00E23FDA"/>
    <w:rsid w:val="00E2429D"/>
    <w:rsid w:val="00E243A8"/>
    <w:rsid w:val="00E24730"/>
    <w:rsid w:val="00E24DF4"/>
    <w:rsid w:val="00E2594D"/>
    <w:rsid w:val="00E261CB"/>
    <w:rsid w:val="00E2623E"/>
    <w:rsid w:val="00E26A67"/>
    <w:rsid w:val="00E26B35"/>
    <w:rsid w:val="00E27580"/>
    <w:rsid w:val="00E2768B"/>
    <w:rsid w:val="00E27F60"/>
    <w:rsid w:val="00E30066"/>
    <w:rsid w:val="00E30723"/>
    <w:rsid w:val="00E30F2A"/>
    <w:rsid w:val="00E31775"/>
    <w:rsid w:val="00E332C2"/>
    <w:rsid w:val="00E332F4"/>
    <w:rsid w:val="00E33511"/>
    <w:rsid w:val="00E335FD"/>
    <w:rsid w:val="00E337B1"/>
    <w:rsid w:val="00E341AC"/>
    <w:rsid w:val="00E34727"/>
    <w:rsid w:val="00E34F6E"/>
    <w:rsid w:val="00E35216"/>
    <w:rsid w:val="00E3544B"/>
    <w:rsid w:val="00E35500"/>
    <w:rsid w:val="00E3566C"/>
    <w:rsid w:val="00E3574D"/>
    <w:rsid w:val="00E3656B"/>
    <w:rsid w:val="00E36ACF"/>
    <w:rsid w:val="00E36E20"/>
    <w:rsid w:val="00E36F80"/>
    <w:rsid w:val="00E37961"/>
    <w:rsid w:val="00E37CB4"/>
    <w:rsid w:val="00E40344"/>
    <w:rsid w:val="00E408D1"/>
    <w:rsid w:val="00E41445"/>
    <w:rsid w:val="00E420FF"/>
    <w:rsid w:val="00E423D2"/>
    <w:rsid w:val="00E424FB"/>
    <w:rsid w:val="00E425CF"/>
    <w:rsid w:val="00E42891"/>
    <w:rsid w:val="00E42A83"/>
    <w:rsid w:val="00E42A96"/>
    <w:rsid w:val="00E42BED"/>
    <w:rsid w:val="00E43641"/>
    <w:rsid w:val="00E43A1B"/>
    <w:rsid w:val="00E43B8F"/>
    <w:rsid w:val="00E440F1"/>
    <w:rsid w:val="00E44150"/>
    <w:rsid w:val="00E446AF"/>
    <w:rsid w:val="00E452F8"/>
    <w:rsid w:val="00E463C8"/>
    <w:rsid w:val="00E46BD3"/>
    <w:rsid w:val="00E474E3"/>
    <w:rsid w:val="00E474FF"/>
    <w:rsid w:val="00E47950"/>
    <w:rsid w:val="00E47FB4"/>
    <w:rsid w:val="00E50367"/>
    <w:rsid w:val="00E50DA4"/>
    <w:rsid w:val="00E51321"/>
    <w:rsid w:val="00E51463"/>
    <w:rsid w:val="00E51657"/>
    <w:rsid w:val="00E5195B"/>
    <w:rsid w:val="00E51F5A"/>
    <w:rsid w:val="00E51F8F"/>
    <w:rsid w:val="00E52457"/>
    <w:rsid w:val="00E53846"/>
    <w:rsid w:val="00E53DB8"/>
    <w:rsid w:val="00E54704"/>
    <w:rsid w:val="00E54CE8"/>
    <w:rsid w:val="00E5516B"/>
    <w:rsid w:val="00E551FE"/>
    <w:rsid w:val="00E55FD7"/>
    <w:rsid w:val="00E56F8B"/>
    <w:rsid w:val="00E5735C"/>
    <w:rsid w:val="00E57F86"/>
    <w:rsid w:val="00E602E5"/>
    <w:rsid w:val="00E60DF9"/>
    <w:rsid w:val="00E6138B"/>
    <w:rsid w:val="00E61409"/>
    <w:rsid w:val="00E61486"/>
    <w:rsid w:val="00E61A56"/>
    <w:rsid w:val="00E61A63"/>
    <w:rsid w:val="00E61E03"/>
    <w:rsid w:val="00E6214C"/>
    <w:rsid w:val="00E625AC"/>
    <w:rsid w:val="00E6386F"/>
    <w:rsid w:val="00E64553"/>
    <w:rsid w:val="00E649F0"/>
    <w:rsid w:val="00E65217"/>
    <w:rsid w:val="00E65BA6"/>
    <w:rsid w:val="00E65D21"/>
    <w:rsid w:val="00E6647C"/>
    <w:rsid w:val="00E66604"/>
    <w:rsid w:val="00E66F1B"/>
    <w:rsid w:val="00E66FD9"/>
    <w:rsid w:val="00E67C7B"/>
    <w:rsid w:val="00E700B3"/>
    <w:rsid w:val="00E70360"/>
    <w:rsid w:val="00E7051D"/>
    <w:rsid w:val="00E70C53"/>
    <w:rsid w:val="00E70D62"/>
    <w:rsid w:val="00E70E94"/>
    <w:rsid w:val="00E710BC"/>
    <w:rsid w:val="00E71434"/>
    <w:rsid w:val="00E72A3E"/>
    <w:rsid w:val="00E72D0C"/>
    <w:rsid w:val="00E7387C"/>
    <w:rsid w:val="00E73C49"/>
    <w:rsid w:val="00E73F1B"/>
    <w:rsid w:val="00E73F41"/>
    <w:rsid w:val="00E74032"/>
    <w:rsid w:val="00E74461"/>
    <w:rsid w:val="00E74466"/>
    <w:rsid w:val="00E749DF"/>
    <w:rsid w:val="00E74BDB"/>
    <w:rsid w:val="00E74ECF"/>
    <w:rsid w:val="00E752DA"/>
    <w:rsid w:val="00E7538E"/>
    <w:rsid w:val="00E757EF"/>
    <w:rsid w:val="00E75BA1"/>
    <w:rsid w:val="00E75E05"/>
    <w:rsid w:val="00E75F58"/>
    <w:rsid w:val="00E763E6"/>
    <w:rsid w:val="00E7661C"/>
    <w:rsid w:val="00E77B92"/>
    <w:rsid w:val="00E77CE4"/>
    <w:rsid w:val="00E77D55"/>
    <w:rsid w:val="00E77E63"/>
    <w:rsid w:val="00E8050C"/>
    <w:rsid w:val="00E807BA"/>
    <w:rsid w:val="00E808BC"/>
    <w:rsid w:val="00E8135E"/>
    <w:rsid w:val="00E81A3A"/>
    <w:rsid w:val="00E81BFF"/>
    <w:rsid w:val="00E8234C"/>
    <w:rsid w:val="00E8267C"/>
    <w:rsid w:val="00E83098"/>
    <w:rsid w:val="00E83319"/>
    <w:rsid w:val="00E83667"/>
    <w:rsid w:val="00E836DE"/>
    <w:rsid w:val="00E83B03"/>
    <w:rsid w:val="00E83C00"/>
    <w:rsid w:val="00E83D15"/>
    <w:rsid w:val="00E84321"/>
    <w:rsid w:val="00E84BE4"/>
    <w:rsid w:val="00E855C4"/>
    <w:rsid w:val="00E85734"/>
    <w:rsid w:val="00E859CE"/>
    <w:rsid w:val="00E86216"/>
    <w:rsid w:val="00E865AF"/>
    <w:rsid w:val="00E86978"/>
    <w:rsid w:val="00E86AC7"/>
    <w:rsid w:val="00E86EC3"/>
    <w:rsid w:val="00E86F07"/>
    <w:rsid w:val="00E87320"/>
    <w:rsid w:val="00E8795F"/>
    <w:rsid w:val="00E9055B"/>
    <w:rsid w:val="00E90BF7"/>
    <w:rsid w:val="00E90C31"/>
    <w:rsid w:val="00E90D3A"/>
    <w:rsid w:val="00E90DCB"/>
    <w:rsid w:val="00E912E2"/>
    <w:rsid w:val="00E91606"/>
    <w:rsid w:val="00E923D7"/>
    <w:rsid w:val="00E92706"/>
    <w:rsid w:val="00E92710"/>
    <w:rsid w:val="00E92A6A"/>
    <w:rsid w:val="00E9308D"/>
    <w:rsid w:val="00E934A5"/>
    <w:rsid w:val="00E93C21"/>
    <w:rsid w:val="00E93F39"/>
    <w:rsid w:val="00E9415D"/>
    <w:rsid w:val="00E948B6"/>
    <w:rsid w:val="00E949AB"/>
    <w:rsid w:val="00E95130"/>
    <w:rsid w:val="00E95AFE"/>
    <w:rsid w:val="00E95CB0"/>
    <w:rsid w:val="00E96085"/>
    <w:rsid w:val="00E96375"/>
    <w:rsid w:val="00E965E4"/>
    <w:rsid w:val="00E97538"/>
    <w:rsid w:val="00E97AE1"/>
    <w:rsid w:val="00E97CA2"/>
    <w:rsid w:val="00EA000D"/>
    <w:rsid w:val="00EA0491"/>
    <w:rsid w:val="00EA0EF0"/>
    <w:rsid w:val="00EA1084"/>
    <w:rsid w:val="00EA1435"/>
    <w:rsid w:val="00EA18AA"/>
    <w:rsid w:val="00EA1BE1"/>
    <w:rsid w:val="00EA1C6A"/>
    <w:rsid w:val="00EA1C8A"/>
    <w:rsid w:val="00EA1F79"/>
    <w:rsid w:val="00EA22B4"/>
    <w:rsid w:val="00EA2CB7"/>
    <w:rsid w:val="00EA3054"/>
    <w:rsid w:val="00EA3AD7"/>
    <w:rsid w:val="00EA3CB4"/>
    <w:rsid w:val="00EA42DA"/>
    <w:rsid w:val="00EA44CC"/>
    <w:rsid w:val="00EA458D"/>
    <w:rsid w:val="00EA4C8D"/>
    <w:rsid w:val="00EA4E58"/>
    <w:rsid w:val="00EA5427"/>
    <w:rsid w:val="00EA56AE"/>
    <w:rsid w:val="00EA5770"/>
    <w:rsid w:val="00EA5AAA"/>
    <w:rsid w:val="00EA5E42"/>
    <w:rsid w:val="00EA6170"/>
    <w:rsid w:val="00EA7081"/>
    <w:rsid w:val="00EA7107"/>
    <w:rsid w:val="00EA7280"/>
    <w:rsid w:val="00EA77F2"/>
    <w:rsid w:val="00EA78EA"/>
    <w:rsid w:val="00EA7982"/>
    <w:rsid w:val="00EA7BD2"/>
    <w:rsid w:val="00EA7C0C"/>
    <w:rsid w:val="00EB0A93"/>
    <w:rsid w:val="00EB19C7"/>
    <w:rsid w:val="00EB2089"/>
    <w:rsid w:val="00EB25B0"/>
    <w:rsid w:val="00EB28E0"/>
    <w:rsid w:val="00EB2CE5"/>
    <w:rsid w:val="00EB31EB"/>
    <w:rsid w:val="00EB33F9"/>
    <w:rsid w:val="00EB39B3"/>
    <w:rsid w:val="00EB3E98"/>
    <w:rsid w:val="00EB3ECA"/>
    <w:rsid w:val="00EB41ED"/>
    <w:rsid w:val="00EB4948"/>
    <w:rsid w:val="00EB5015"/>
    <w:rsid w:val="00EB533C"/>
    <w:rsid w:val="00EB5751"/>
    <w:rsid w:val="00EB597E"/>
    <w:rsid w:val="00EB5AD1"/>
    <w:rsid w:val="00EB5B11"/>
    <w:rsid w:val="00EB6297"/>
    <w:rsid w:val="00EB6300"/>
    <w:rsid w:val="00EB69CB"/>
    <w:rsid w:val="00EB6AD6"/>
    <w:rsid w:val="00EB7438"/>
    <w:rsid w:val="00EB772B"/>
    <w:rsid w:val="00EB7B5C"/>
    <w:rsid w:val="00EB7BD1"/>
    <w:rsid w:val="00EC03C6"/>
    <w:rsid w:val="00EC0BB1"/>
    <w:rsid w:val="00EC0D3C"/>
    <w:rsid w:val="00EC140B"/>
    <w:rsid w:val="00EC1B9A"/>
    <w:rsid w:val="00EC2218"/>
    <w:rsid w:val="00EC38FB"/>
    <w:rsid w:val="00EC3B9A"/>
    <w:rsid w:val="00EC3D69"/>
    <w:rsid w:val="00EC406E"/>
    <w:rsid w:val="00EC4996"/>
    <w:rsid w:val="00EC5004"/>
    <w:rsid w:val="00EC5020"/>
    <w:rsid w:val="00EC523D"/>
    <w:rsid w:val="00EC58BD"/>
    <w:rsid w:val="00EC58E2"/>
    <w:rsid w:val="00EC59C9"/>
    <w:rsid w:val="00EC6769"/>
    <w:rsid w:val="00EC6846"/>
    <w:rsid w:val="00EC6860"/>
    <w:rsid w:val="00EC68E9"/>
    <w:rsid w:val="00EC6A60"/>
    <w:rsid w:val="00EC6B89"/>
    <w:rsid w:val="00EC7185"/>
    <w:rsid w:val="00EC7589"/>
    <w:rsid w:val="00ED0540"/>
    <w:rsid w:val="00ED1106"/>
    <w:rsid w:val="00ED12A9"/>
    <w:rsid w:val="00ED1799"/>
    <w:rsid w:val="00ED17B3"/>
    <w:rsid w:val="00ED1C4F"/>
    <w:rsid w:val="00ED2998"/>
    <w:rsid w:val="00ED32E5"/>
    <w:rsid w:val="00ED3A7F"/>
    <w:rsid w:val="00ED42EB"/>
    <w:rsid w:val="00ED4E2B"/>
    <w:rsid w:val="00ED4ED2"/>
    <w:rsid w:val="00ED5148"/>
    <w:rsid w:val="00ED58D2"/>
    <w:rsid w:val="00ED5DBB"/>
    <w:rsid w:val="00ED5E36"/>
    <w:rsid w:val="00ED618B"/>
    <w:rsid w:val="00ED70EB"/>
    <w:rsid w:val="00ED7855"/>
    <w:rsid w:val="00EE04EA"/>
    <w:rsid w:val="00EE0803"/>
    <w:rsid w:val="00EE0BE9"/>
    <w:rsid w:val="00EE102D"/>
    <w:rsid w:val="00EE120B"/>
    <w:rsid w:val="00EE1381"/>
    <w:rsid w:val="00EE161C"/>
    <w:rsid w:val="00EE19B3"/>
    <w:rsid w:val="00EE1C2F"/>
    <w:rsid w:val="00EE27B0"/>
    <w:rsid w:val="00EE290E"/>
    <w:rsid w:val="00EE2A7A"/>
    <w:rsid w:val="00EE2CE4"/>
    <w:rsid w:val="00EE34E8"/>
    <w:rsid w:val="00EE39D3"/>
    <w:rsid w:val="00EE3D5B"/>
    <w:rsid w:val="00EE3ECA"/>
    <w:rsid w:val="00EE411B"/>
    <w:rsid w:val="00EE413D"/>
    <w:rsid w:val="00EE51FD"/>
    <w:rsid w:val="00EE5313"/>
    <w:rsid w:val="00EE5318"/>
    <w:rsid w:val="00EE5531"/>
    <w:rsid w:val="00EE55D2"/>
    <w:rsid w:val="00EE56D3"/>
    <w:rsid w:val="00EE5768"/>
    <w:rsid w:val="00EE5BA6"/>
    <w:rsid w:val="00EE5DA1"/>
    <w:rsid w:val="00EE61C2"/>
    <w:rsid w:val="00EE6411"/>
    <w:rsid w:val="00EE6486"/>
    <w:rsid w:val="00EE6DB2"/>
    <w:rsid w:val="00EE6F27"/>
    <w:rsid w:val="00EE6F92"/>
    <w:rsid w:val="00EE6FAD"/>
    <w:rsid w:val="00EE7615"/>
    <w:rsid w:val="00EE79F5"/>
    <w:rsid w:val="00EE7BD0"/>
    <w:rsid w:val="00EE7E24"/>
    <w:rsid w:val="00EE7FB0"/>
    <w:rsid w:val="00EF0343"/>
    <w:rsid w:val="00EF048F"/>
    <w:rsid w:val="00EF0895"/>
    <w:rsid w:val="00EF1342"/>
    <w:rsid w:val="00EF1BCF"/>
    <w:rsid w:val="00EF1F73"/>
    <w:rsid w:val="00EF1FBF"/>
    <w:rsid w:val="00EF2370"/>
    <w:rsid w:val="00EF2721"/>
    <w:rsid w:val="00EF2AAC"/>
    <w:rsid w:val="00EF2D44"/>
    <w:rsid w:val="00EF318B"/>
    <w:rsid w:val="00EF31D5"/>
    <w:rsid w:val="00EF32C9"/>
    <w:rsid w:val="00EF38BF"/>
    <w:rsid w:val="00EF3AF7"/>
    <w:rsid w:val="00EF3BB6"/>
    <w:rsid w:val="00EF3CD3"/>
    <w:rsid w:val="00EF4331"/>
    <w:rsid w:val="00EF5914"/>
    <w:rsid w:val="00EF59AF"/>
    <w:rsid w:val="00EF6401"/>
    <w:rsid w:val="00EF6CDE"/>
    <w:rsid w:val="00EF7047"/>
    <w:rsid w:val="00EF715D"/>
    <w:rsid w:val="00EF762E"/>
    <w:rsid w:val="00EF7D6F"/>
    <w:rsid w:val="00EF7D80"/>
    <w:rsid w:val="00EF7EEE"/>
    <w:rsid w:val="00F000EF"/>
    <w:rsid w:val="00F00269"/>
    <w:rsid w:val="00F003D2"/>
    <w:rsid w:val="00F0092C"/>
    <w:rsid w:val="00F00A68"/>
    <w:rsid w:val="00F00EC4"/>
    <w:rsid w:val="00F01087"/>
    <w:rsid w:val="00F0128A"/>
    <w:rsid w:val="00F013B3"/>
    <w:rsid w:val="00F013C7"/>
    <w:rsid w:val="00F01431"/>
    <w:rsid w:val="00F01516"/>
    <w:rsid w:val="00F01988"/>
    <w:rsid w:val="00F01BE2"/>
    <w:rsid w:val="00F0232F"/>
    <w:rsid w:val="00F025B1"/>
    <w:rsid w:val="00F02E47"/>
    <w:rsid w:val="00F02F9D"/>
    <w:rsid w:val="00F03113"/>
    <w:rsid w:val="00F034A2"/>
    <w:rsid w:val="00F042D9"/>
    <w:rsid w:val="00F04EBE"/>
    <w:rsid w:val="00F05186"/>
    <w:rsid w:val="00F054F8"/>
    <w:rsid w:val="00F05CA5"/>
    <w:rsid w:val="00F06765"/>
    <w:rsid w:val="00F06A7A"/>
    <w:rsid w:val="00F06B5C"/>
    <w:rsid w:val="00F07A75"/>
    <w:rsid w:val="00F07C0C"/>
    <w:rsid w:val="00F07DE0"/>
    <w:rsid w:val="00F1036F"/>
    <w:rsid w:val="00F106EB"/>
    <w:rsid w:val="00F10C1E"/>
    <w:rsid w:val="00F12298"/>
    <w:rsid w:val="00F124D4"/>
    <w:rsid w:val="00F125FE"/>
    <w:rsid w:val="00F127F4"/>
    <w:rsid w:val="00F12932"/>
    <w:rsid w:val="00F13315"/>
    <w:rsid w:val="00F1334F"/>
    <w:rsid w:val="00F134E8"/>
    <w:rsid w:val="00F13632"/>
    <w:rsid w:val="00F13C01"/>
    <w:rsid w:val="00F1440F"/>
    <w:rsid w:val="00F14520"/>
    <w:rsid w:val="00F15194"/>
    <w:rsid w:val="00F15525"/>
    <w:rsid w:val="00F15901"/>
    <w:rsid w:val="00F162E3"/>
    <w:rsid w:val="00F16774"/>
    <w:rsid w:val="00F1702D"/>
    <w:rsid w:val="00F17284"/>
    <w:rsid w:val="00F175C6"/>
    <w:rsid w:val="00F1768D"/>
    <w:rsid w:val="00F17718"/>
    <w:rsid w:val="00F17B93"/>
    <w:rsid w:val="00F17BC2"/>
    <w:rsid w:val="00F203A9"/>
    <w:rsid w:val="00F203F7"/>
    <w:rsid w:val="00F2059B"/>
    <w:rsid w:val="00F20A69"/>
    <w:rsid w:val="00F20D3E"/>
    <w:rsid w:val="00F21068"/>
    <w:rsid w:val="00F210C0"/>
    <w:rsid w:val="00F211D4"/>
    <w:rsid w:val="00F21624"/>
    <w:rsid w:val="00F21B84"/>
    <w:rsid w:val="00F21E7A"/>
    <w:rsid w:val="00F22095"/>
    <w:rsid w:val="00F223BD"/>
    <w:rsid w:val="00F225A9"/>
    <w:rsid w:val="00F225BB"/>
    <w:rsid w:val="00F225FA"/>
    <w:rsid w:val="00F22EFF"/>
    <w:rsid w:val="00F23543"/>
    <w:rsid w:val="00F237B4"/>
    <w:rsid w:val="00F2387E"/>
    <w:rsid w:val="00F23B88"/>
    <w:rsid w:val="00F23DCE"/>
    <w:rsid w:val="00F23E41"/>
    <w:rsid w:val="00F23EC5"/>
    <w:rsid w:val="00F249EC"/>
    <w:rsid w:val="00F24AD2"/>
    <w:rsid w:val="00F24E9D"/>
    <w:rsid w:val="00F24FF0"/>
    <w:rsid w:val="00F255B3"/>
    <w:rsid w:val="00F25840"/>
    <w:rsid w:val="00F26571"/>
    <w:rsid w:val="00F26B89"/>
    <w:rsid w:val="00F26C7B"/>
    <w:rsid w:val="00F2790A"/>
    <w:rsid w:val="00F27D0F"/>
    <w:rsid w:val="00F27F87"/>
    <w:rsid w:val="00F301BB"/>
    <w:rsid w:val="00F303D3"/>
    <w:rsid w:val="00F306A9"/>
    <w:rsid w:val="00F30964"/>
    <w:rsid w:val="00F30A99"/>
    <w:rsid w:val="00F30AFD"/>
    <w:rsid w:val="00F30C9D"/>
    <w:rsid w:val="00F31110"/>
    <w:rsid w:val="00F311C4"/>
    <w:rsid w:val="00F31650"/>
    <w:rsid w:val="00F317C1"/>
    <w:rsid w:val="00F3185E"/>
    <w:rsid w:val="00F32376"/>
    <w:rsid w:val="00F33223"/>
    <w:rsid w:val="00F3392F"/>
    <w:rsid w:val="00F33ACB"/>
    <w:rsid w:val="00F33CFC"/>
    <w:rsid w:val="00F33FAC"/>
    <w:rsid w:val="00F341E9"/>
    <w:rsid w:val="00F343F1"/>
    <w:rsid w:val="00F36277"/>
    <w:rsid w:val="00F3633B"/>
    <w:rsid w:val="00F363C9"/>
    <w:rsid w:val="00F3653A"/>
    <w:rsid w:val="00F3676B"/>
    <w:rsid w:val="00F3699A"/>
    <w:rsid w:val="00F36D1D"/>
    <w:rsid w:val="00F36FD9"/>
    <w:rsid w:val="00F3718C"/>
    <w:rsid w:val="00F37231"/>
    <w:rsid w:val="00F3768E"/>
    <w:rsid w:val="00F37993"/>
    <w:rsid w:val="00F401CE"/>
    <w:rsid w:val="00F4068F"/>
    <w:rsid w:val="00F4092C"/>
    <w:rsid w:val="00F40B68"/>
    <w:rsid w:val="00F40EFA"/>
    <w:rsid w:val="00F40F0D"/>
    <w:rsid w:val="00F41527"/>
    <w:rsid w:val="00F41744"/>
    <w:rsid w:val="00F41B03"/>
    <w:rsid w:val="00F41E6D"/>
    <w:rsid w:val="00F41F07"/>
    <w:rsid w:val="00F425E8"/>
    <w:rsid w:val="00F42A18"/>
    <w:rsid w:val="00F42BFD"/>
    <w:rsid w:val="00F42D5F"/>
    <w:rsid w:val="00F42E74"/>
    <w:rsid w:val="00F43750"/>
    <w:rsid w:val="00F43EB1"/>
    <w:rsid w:val="00F4453F"/>
    <w:rsid w:val="00F44540"/>
    <w:rsid w:val="00F44ACA"/>
    <w:rsid w:val="00F45B89"/>
    <w:rsid w:val="00F4651D"/>
    <w:rsid w:val="00F46F5B"/>
    <w:rsid w:val="00F47155"/>
    <w:rsid w:val="00F47181"/>
    <w:rsid w:val="00F475CA"/>
    <w:rsid w:val="00F476D7"/>
    <w:rsid w:val="00F47951"/>
    <w:rsid w:val="00F47EB6"/>
    <w:rsid w:val="00F505CE"/>
    <w:rsid w:val="00F50859"/>
    <w:rsid w:val="00F50991"/>
    <w:rsid w:val="00F50F9F"/>
    <w:rsid w:val="00F51175"/>
    <w:rsid w:val="00F51196"/>
    <w:rsid w:val="00F511D3"/>
    <w:rsid w:val="00F516E8"/>
    <w:rsid w:val="00F51E30"/>
    <w:rsid w:val="00F5209A"/>
    <w:rsid w:val="00F527E6"/>
    <w:rsid w:val="00F52E71"/>
    <w:rsid w:val="00F53307"/>
    <w:rsid w:val="00F53759"/>
    <w:rsid w:val="00F53D36"/>
    <w:rsid w:val="00F544A9"/>
    <w:rsid w:val="00F54619"/>
    <w:rsid w:val="00F54914"/>
    <w:rsid w:val="00F54B05"/>
    <w:rsid w:val="00F54B67"/>
    <w:rsid w:val="00F554B0"/>
    <w:rsid w:val="00F5592D"/>
    <w:rsid w:val="00F55ACA"/>
    <w:rsid w:val="00F55C63"/>
    <w:rsid w:val="00F55CFA"/>
    <w:rsid w:val="00F564C9"/>
    <w:rsid w:val="00F56E48"/>
    <w:rsid w:val="00F5729B"/>
    <w:rsid w:val="00F6003E"/>
    <w:rsid w:val="00F60066"/>
    <w:rsid w:val="00F60113"/>
    <w:rsid w:val="00F606CF"/>
    <w:rsid w:val="00F60C1B"/>
    <w:rsid w:val="00F60CA8"/>
    <w:rsid w:val="00F62B96"/>
    <w:rsid w:val="00F63159"/>
    <w:rsid w:val="00F639FA"/>
    <w:rsid w:val="00F6457B"/>
    <w:rsid w:val="00F6473C"/>
    <w:rsid w:val="00F649E7"/>
    <w:rsid w:val="00F64BAF"/>
    <w:rsid w:val="00F650C0"/>
    <w:rsid w:val="00F6533B"/>
    <w:rsid w:val="00F659CE"/>
    <w:rsid w:val="00F65FCD"/>
    <w:rsid w:val="00F660CB"/>
    <w:rsid w:val="00F66709"/>
    <w:rsid w:val="00F6698F"/>
    <w:rsid w:val="00F67600"/>
    <w:rsid w:val="00F67E1F"/>
    <w:rsid w:val="00F7009E"/>
    <w:rsid w:val="00F7155F"/>
    <w:rsid w:val="00F71571"/>
    <w:rsid w:val="00F71651"/>
    <w:rsid w:val="00F71A54"/>
    <w:rsid w:val="00F71FD1"/>
    <w:rsid w:val="00F720F7"/>
    <w:rsid w:val="00F7234E"/>
    <w:rsid w:val="00F723DB"/>
    <w:rsid w:val="00F7250F"/>
    <w:rsid w:val="00F72C5E"/>
    <w:rsid w:val="00F73548"/>
    <w:rsid w:val="00F73899"/>
    <w:rsid w:val="00F73935"/>
    <w:rsid w:val="00F73AAB"/>
    <w:rsid w:val="00F73C6B"/>
    <w:rsid w:val="00F73D5A"/>
    <w:rsid w:val="00F73FE1"/>
    <w:rsid w:val="00F7401D"/>
    <w:rsid w:val="00F74157"/>
    <w:rsid w:val="00F7456F"/>
    <w:rsid w:val="00F749B4"/>
    <w:rsid w:val="00F74AA1"/>
    <w:rsid w:val="00F74BFD"/>
    <w:rsid w:val="00F7562A"/>
    <w:rsid w:val="00F75D0D"/>
    <w:rsid w:val="00F75EFC"/>
    <w:rsid w:val="00F7645C"/>
    <w:rsid w:val="00F767AB"/>
    <w:rsid w:val="00F769EC"/>
    <w:rsid w:val="00F76A1A"/>
    <w:rsid w:val="00F773EC"/>
    <w:rsid w:val="00F77A6B"/>
    <w:rsid w:val="00F80045"/>
    <w:rsid w:val="00F8007E"/>
    <w:rsid w:val="00F8029F"/>
    <w:rsid w:val="00F805CF"/>
    <w:rsid w:val="00F80A97"/>
    <w:rsid w:val="00F80B54"/>
    <w:rsid w:val="00F81111"/>
    <w:rsid w:val="00F81290"/>
    <w:rsid w:val="00F81372"/>
    <w:rsid w:val="00F81626"/>
    <w:rsid w:val="00F81908"/>
    <w:rsid w:val="00F81FE1"/>
    <w:rsid w:val="00F82208"/>
    <w:rsid w:val="00F8234B"/>
    <w:rsid w:val="00F8237E"/>
    <w:rsid w:val="00F823F0"/>
    <w:rsid w:val="00F826A3"/>
    <w:rsid w:val="00F82AE5"/>
    <w:rsid w:val="00F833F7"/>
    <w:rsid w:val="00F8343C"/>
    <w:rsid w:val="00F8362A"/>
    <w:rsid w:val="00F83AB7"/>
    <w:rsid w:val="00F84286"/>
    <w:rsid w:val="00F846B9"/>
    <w:rsid w:val="00F8493E"/>
    <w:rsid w:val="00F84D91"/>
    <w:rsid w:val="00F857CB"/>
    <w:rsid w:val="00F85CA7"/>
    <w:rsid w:val="00F85CC8"/>
    <w:rsid w:val="00F8630D"/>
    <w:rsid w:val="00F86561"/>
    <w:rsid w:val="00F86E9A"/>
    <w:rsid w:val="00F8707F"/>
    <w:rsid w:val="00F87544"/>
    <w:rsid w:val="00F87A68"/>
    <w:rsid w:val="00F87CA4"/>
    <w:rsid w:val="00F90733"/>
    <w:rsid w:val="00F91744"/>
    <w:rsid w:val="00F91E43"/>
    <w:rsid w:val="00F9246E"/>
    <w:rsid w:val="00F9289F"/>
    <w:rsid w:val="00F92AC9"/>
    <w:rsid w:val="00F92EA9"/>
    <w:rsid w:val="00F93729"/>
    <w:rsid w:val="00F93FAE"/>
    <w:rsid w:val="00F9408E"/>
    <w:rsid w:val="00F947F8"/>
    <w:rsid w:val="00F94B1C"/>
    <w:rsid w:val="00F956DE"/>
    <w:rsid w:val="00F95836"/>
    <w:rsid w:val="00F9596A"/>
    <w:rsid w:val="00F95B2C"/>
    <w:rsid w:val="00F95C54"/>
    <w:rsid w:val="00F95CDC"/>
    <w:rsid w:val="00F96546"/>
    <w:rsid w:val="00F9663F"/>
    <w:rsid w:val="00F97360"/>
    <w:rsid w:val="00F9799C"/>
    <w:rsid w:val="00FA052B"/>
    <w:rsid w:val="00FA0A14"/>
    <w:rsid w:val="00FA0F35"/>
    <w:rsid w:val="00FA10C1"/>
    <w:rsid w:val="00FA18F8"/>
    <w:rsid w:val="00FA19AB"/>
    <w:rsid w:val="00FA1C25"/>
    <w:rsid w:val="00FA1DE9"/>
    <w:rsid w:val="00FA2BB3"/>
    <w:rsid w:val="00FA468B"/>
    <w:rsid w:val="00FA49ED"/>
    <w:rsid w:val="00FA5003"/>
    <w:rsid w:val="00FA5414"/>
    <w:rsid w:val="00FA5E19"/>
    <w:rsid w:val="00FA5E5E"/>
    <w:rsid w:val="00FA5FD5"/>
    <w:rsid w:val="00FA6C46"/>
    <w:rsid w:val="00FA6C7C"/>
    <w:rsid w:val="00FA7183"/>
    <w:rsid w:val="00FA7267"/>
    <w:rsid w:val="00FA76B8"/>
    <w:rsid w:val="00FB06F5"/>
    <w:rsid w:val="00FB0A3A"/>
    <w:rsid w:val="00FB1196"/>
    <w:rsid w:val="00FB2364"/>
    <w:rsid w:val="00FB27A9"/>
    <w:rsid w:val="00FB2B09"/>
    <w:rsid w:val="00FB2C7C"/>
    <w:rsid w:val="00FB2D48"/>
    <w:rsid w:val="00FB2F38"/>
    <w:rsid w:val="00FB321C"/>
    <w:rsid w:val="00FB3521"/>
    <w:rsid w:val="00FB3D83"/>
    <w:rsid w:val="00FB4A2A"/>
    <w:rsid w:val="00FB4A2B"/>
    <w:rsid w:val="00FB4A3E"/>
    <w:rsid w:val="00FB4A4A"/>
    <w:rsid w:val="00FB5353"/>
    <w:rsid w:val="00FB55CE"/>
    <w:rsid w:val="00FB55F3"/>
    <w:rsid w:val="00FB560E"/>
    <w:rsid w:val="00FB56B1"/>
    <w:rsid w:val="00FB58B5"/>
    <w:rsid w:val="00FB5C08"/>
    <w:rsid w:val="00FB6B01"/>
    <w:rsid w:val="00FB6E0C"/>
    <w:rsid w:val="00FB70C7"/>
    <w:rsid w:val="00FC03E1"/>
    <w:rsid w:val="00FC056A"/>
    <w:rsid w:val="00FC0744"/>
    <w:rsid w:val="00FC0B95"/>
    <w:rsid w:val="00FC10E9"/>
    <w:rsid w:val="00FC1787"/>
    <w:rsid w:val="00FC2279"/>
    <w:rsid w:val="00FC22A7"/>
    <w:rsid w:val="00FC301B"/>
    <w:rsid w:val="00FC374B"/>
    <w:rsid w:val="00FC380E"/>
    <w:rsid w:val="00FC382B"/>
    <w:rsid w:val="00FC3B10"/>
    <w:rsid w:val="00FC51E7"/>
    <w:rsid w:val="00FC5497"/>
    <w:rsid w:val="00FC58A7"/>
    <w:rsid w:val="00FC6912"/>
    <w:rsid w:val="00FC6F3E"/>
    <w:rsid w:val="00FC75FB"/>
    <w:rsid w:val="00FC76D8"/>
    <w:rsid w:val="00FC7960"/>
    <w:rsid w:val="00FC7EEE"/>
    <w:rsid w:val="00FD0243"/>
    <w:rsid w:val="00FD030B"/>
    <w:rsid w:val="00FD0473"/>
    <w:rsid w:val="00FD0739"/>
    <w:rsid w:val="00FD09A7"/>
    <w:rsid w:val="00FD1394"/>
    <w:rsid w:val="00FD1577"/>
    <w:rsid w:val="00FD1756"/>
    <w:rsid w:val="00FD17EE"/>
    <w:rsid w:val="00FD1A74"/>
    <w:rsid w:val="00FD22B9"/>
    <w:rsid w:val="00FD24E3"/>
    <w:rsid w:val="00FD3116"/>
    <w:rsid w:val="00FD344E"/>
    <w:rsid w:val="00FD3791"/>
    <w:rsid w:val="00FD37BD"/>
    <w:rsid w:val="00FD3DE6"/>
    <w:rsid w:val="00FD40B2"/>
    <w:rsid w:val="00FD4243"/>
    <w:rsid w:val="00FD500F"/>
    <w:rsid w:val="00FD50D0"/>
    <w:rsid w:val="00FD52FF"/>
    <w:rsid w:val="00FD53DA"/>
    <w:rsid w:val="00FD5465"/>
    <w:rsid w:val="00FD567E"/>
    <w:rsid w:val="00FD59D1"/>
    <w:rsid w:val="00FD5B65"/>
    <w:rsid w:val="00FD5C92"/>
    <w:rsid w:val="00FD607B"/>
    <w:rsid w:val="00FD6130"/>
    <w:rsid w:val="00FD6571"/>
    <w:rsid w:val="00FD67E7"/>
    <w:rsid w:val="00FD7C02"/>
    <w:rsid w:val="00FD7DA7"/>
    <w:rsid w:val="00FD7F82"/>
    <w:rsid w:val="00FE064D"/>
    <w:rsid w:val="00FE08B1"/>
    <w:rsid w:val="00FE131E"/>
    <w:rsid w:val="00FE16DA"/>
    <w:rsid w:val="00FE1F96"/>
    <w:rsid w:val="00FE2508"/>
    <w:rsid w:val="00FE26D2"/>
    <w:rsid w:val="00FE2DFC"/>
    <w:rsid w:val="00FE334D"/>
    <w:rsid w:val="00FE377B"/>
    <w:rsid w:val="00FE393F"/>
    <w:rsid w:val="00FE3CC9"/>
    <w:rsid w:val="00FE4236"/>
    <w:rsid w:val="00FE4319"/>
    <w:rsid w:val="00FE441A"/>
    <w:rsid w:val="00FE44AA"/>
    <w:rsid w:val="00FE461C"/>
    <w:rsid w:val="00FE488D"/>
    <w:rsid w:val="00FE4D07"/>
    <w:rsid w:val="00FE6199"/>
    <w:rsid w:val="00FE627D"/>
    <w:rsid w:val="00FE6975"/>
    <w:rsid w:val="00FE6E86"/>
    <w:rsid w:val="00FE763F"/>
    <w:rsid w:val="00FE7728"/>
    <w:rsid w:val="00FF0556"/>
    <w:rsid w:val="00FF09FB"/>
    <w:rsid w:val="00FF144F"/>
    <w:rsid w:val="00FF2048"/>
    <w:rsid w:val="00FF21B2"/>
    <w:rsid w:val="00FF22B6"/>
    <w:rsid w:val="00FF24E9"/>
    <w:rsid w:val="00FF25E0"/>
    <w:rsid w:val="00FF2A11"/>
    <w:rsid w:val="00FF312C"/>
    <w:rsid w:val="00FF316E"/>
    <w:rsid w:val="00FF36C3"/>
    <w:rsid w:val="00FF3C64"/>
    <w:rsid w:val="00FF3D68"/>
    <w:rsid w:val="00FF3ED7"/>
    <w:rsid w:val="00FF400F"/>
    <w:rsid w:val="00FF463A"/>
    <w:rsid w:val="00FF4918"/>
    <w:rsid w:val="00FF4F12"/>
    <w:rsid w:val="00FF4F74"/>
    <w:rsid w:val="00FF55D3"/>
    <w:rsid w:val="00FF5A28"/>
    <w:rsid w:val="00FF63AB"/>
    <w:rsid w:val="00FF65AD"/>
    <w:rsid w:val="00FF7990"/>
    <w:rsid w:val="00FF7ACC"/>
    <w:rsid w:val="00FF7AE3"/>
    <w:rsid w:val="00FF7D1E"/>
    <w:rsid w:val="00FF7D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horizontal:center" fill="f" fillcolor="white" stroke="f">
      <v:fill color="white" on="f"/>
      <v:stroke on="f"/>
      <v:textbox inset="5.85pt,.7pt,5.85pt,.7pt"/>
    </o:shapedefaults>
    <o:shapelayout v:ext="edit">
      <o:idmap v:ext="edit" data="2"/>
    </o:shapelayout>
  </w:shapeDefaults>
  <w:decimalSymbol w:val="."/>
  <w:listSeparator w:val=","/>
  <w14:docId w14:val="6BCFB827"/>
  <w15:docId w15:val="{7E586C58-E75C-4F43-8E33-685AFF886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505AB"/>
    <w:pPr>
      <w:widowControl w:val="0"/>
      <w:jc w:val="both"/>
    </w:pPr>
    <w:rPr>
      <w:kern w:val="2"/>
      <w:sz w:val="21"/>
      <w:szCs w:val="24"/>
    </w:rPr>
  </w:style>
  <w:style w:type="paragraph" w:styleId="1">
    <w:name w:val="heading 1"/>
    <w:basedOn w:val="a"/>
    <w:next w:val="a"/>
    <w:link w:val="10"/>
    <w:uiPriority w:val="9"/>
    <w:qFormat/>
    <w:rsid w:val="003C7241"/>
    <w:pPr>
      <w:keepNext/>
      <w:ind w:firstLineChars="50" w:firstLine="120"/>
      <w:outlineLvl w:val="0"/>
    </w:pPr>
    <w:rPr>
      <w:rFonts w:eastAsia="ＭＳ ゴシック" w:hAnsi="Arial"/>
      <w:sz w:val="24"/>
    </w:rPr>
  </w:style>
  <w:style w:type="paragraph" w:styleId="2">
    <w:name w:val="heading 2"/>
    <w:basedOn w:val="a"/>
    <w:next w:val="a"/>
    <w:link w:val="20"/>
    <w:qFormat/>
    <w:rsid w:val="006F66AA"/>
    <w:pPr>
      <w:keepNext/>
      <w:outlineLvl w:val="1"/>
    </w:pPr>
    <w:rPr>
      <w:rFonts w:ascii="Arial" w:eastAsia="ＭＳ ゴシック" w:hAnsi="Arial"/>
    </w:rPr>
  </w:style>
  <w:style w:type="paragraph" w:styleId="3">
    <w:name w:val="heading 3"/>
    <w:basedOn w:val="a"/>
    <w:next w:val="a"/>
    <w:link w:val="30"/>
    <w:semiHidden/>
    <w:unhideWhenUsed/>
    <w:qFormat/>
    <w:rsid w:val="002D1B15"/>
    <w:pPr>
      <w:keepNext/>
      <w:ind w:leftChars="400" w:left="400"/>
      <w:outlineLvl w:val="2"/>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6F66AA"/>
    <w:pPr>
      <w:spacing w:line="300" w:lineRule="auto"/>
      <w:ind w:firstLineChars="100" w:firstLine="220"/>
      <w:jc w:val="left"/>
    </w:pPr>
    <w:rPr>
      <w:rFonts w:ascii="ＭＳ 明朝" w:hAnsi="ＭＳ 明朝"/>
      <w:kern w:val="0"/>
      <w:sz w:val="22"/>
      <w:szCs w:val="22"/>
    </w:rPr>
  </w:style>
  <w:style w:type="paragraph" w:styleId="a4">
    <w:name w:val="header"/>
    <w:basedOn w:val="a"/>
    <w:link w:val="a5"/>
    <w:uiPriority w:val="99"/>
    <w:rsid w:val="006F66AA"/>
    <w:pPr>
      <w:tabs>
        <w:tab w:val="center" w:pos="4252"/>
        <w:tab w:val="right" w:pos="8504"/>
      </w:tabs>
      <w:snapToGrid w:val="0"/>
    </w:pPr>
  </w:style>
  <w:style w:type="paragraph" w:styleId="21">
    <w:name w:val="Body Text Indent 2"/>
    <w:basedOn w:val="a"/>
    <w:link w:val="22"/>
    <w:uiPriority w:val="99"/>
    <w:rsid w:val="006F66AA"/>
    <w:pPr>
      <w:ind w:firstLineChars="100" w:firstLine="210"/>
    </w:pPr>
  </w:style>
  <w:style w:type="paragraph" w:styleId="31">
    <w:name w:val="Body Text Indent 3"/>
    <w:basedOn w:val="a"/>
    <w:rsid w:val="006F66AA"/>
    <w:pPr>
      <w:spacing w:line="300" w:lineRule="auto"/>
      <w:ind w:firstLine="225"/>
    </w:pPr>
    <w:rPr>
      <w:rFonts w:ascii="ＭＳ 明朝" w:hAnsi="ＭＳ 明朝"/>
      <w:szCs w:val="22"/>
    </w:rPr>
  </w:style>
  <w:style w:type="paragraph" w:customStyle="1" w:styleId="a6">
    <w:name w:val="オアシス"/>
    <w:rsid w:val="006F66AA"/>
    <w:pPr>
      <w:widowControl w:val="0"/>
      <w:wordWrap w:val="0"/>
      <w:autoSpaceDE w:val="0"/>
      <w:autoSpaceDN w:val="0"/>
      <w:adjustRightInd w:val="0"/>
      <w:spacing w:line="270" w:lineRule="exact"/>
      <w:jc w:val="both"/>
    </w:pPr>
    <w:rPr>
      <w:rFonts w:ascii="ＭＳ 明朝" w:hAnsi="ＭＳ 明朝"/>
      <w:spacing w:val="-11"/>
    </w:rPr>
  </w:style>
  <w:style w:type="paragraph" w:styleId="a7">
    <w:name w:val="footer"/>
    <w:basedOn w:val="a"/>
    <w:uiPriority w:val="99"/>
    <w:rsid w:val="006F66AA"/>
    <w:pPr>
      <w:tabs>
        <w:tab w:val="center" w:pos="4252"/>
        <w:tab w:val="right" w:pos="8504"/>
      </w:tabs>
      <w:snapToGrid w:val="0"/>
    </w:pPr>
  </w:style>
  <w:style w:type="character" w:styleId="a8">
    <w:name w:val="page number"/>
    <w:basedOn w:val="a0"/>
    <w:rsid w:val="006F66AA"/>
  </w:style>
  <w:style w:type="paragraph" w:styleId="a9">
    <w:name w:val="Balloon Text"/>
    <w:basedOn w:val="a"/>
    <w:link w:val="aa"/>
    <w:uiPriority w:val="99"/>
    <w:semiHidden/>
    <w:rsid w:val="006F66AA"/>
    <w:rPr>
      <w:rFonts w:ascii="Arial" w:eastAsia="ＭＳ ゴシック" w:hAnsi="Arial"/>
      <w:sz w:val="18"/>
      <w:szCs w:val="18"/>
    </w:rPr>
  </w:style>
  <w:style w:type="character" w:customStyle="1" w:styleId="ab">
    <w:name w:val="フッター (文字)"/>
    <w:basedOn w:val="a0"/>
    <w:uiPriority w:val="99"/>
    <w:rsid w:val="006F66AA"/>
    <w:rPr>
      <w:kern w:val="2"/>
      <w:sz w:val="22"/>
      <w:szCs w:val="22"/>
    </w:rPr>
  </w:style>
  <w:style w:type="paragraph" w:styleId="ac">
    <w:name w:val="Document Map"/>
    <w:basedOn w:val="a"/>
    <w:semiHidden/>
    <w:rsid w:val="006F66AA"/>
    <w:pPr>
      <w:shd w:val="clear" w:color="auto" w:fill="000080"/>
    </w:pPr>
    <w:rPr>
      <w:rFonts w:ascii="Arial" w:eastAsia="ＭＳ ゴシック" w:hAnsi="Arial"/>
    </w:rPr>
  </w:style>
  <w:style w:type="paragraph" w:styleId="11">
    <w:name w:val="toc 1"/>
    <w:basedOn w:val="a"/>
    <w:next w:val="a"/>
    <w:autoRedefine/>
    <w:uiPriority w:val="39"/>
    <w:qFormat/>
    <w:rsid w:val="0088421F"/>
    <w:pPr>
      <w:tabs>
        <w:tab w:val="left" w:pos="420"/>
        <w:tab w:val="right" w:leader="dot" w:pos="9060"/>
      </w:tabs>
      <w:spacing w:before="120" w:after="120" w:line="276" w:lineRule="auto"/>
      <w:ind w:firstLineChars="57" w:firstLine="119"/>
      <w:jc w:val="left"/>
    </w:pPr>
    <w:rPr>
      <w:rFonts w:eastAsiaTheme="majorEastAsia"/>
      <w:bCs/>
      <w:caps/>
      <w:noProof/>
      <w:sz w:val="22"/>
      <w:szCs w:val="20"/>
    </w:rPr>
  </w:style>
  <w:style w:type="paragraph" w:styleId="23">
    <w:name w:val="toc 2"/>
    <w:basedOn w:val="a"/>
    <w:next w:val="a"/>
    <w:autoRedefine/>
    <w:uiPriority w:val="39"/>
    <w:qFormat/>
    <w:rsid w:val="00FD1756"/>
    <w:pPr>
      <w:tabs>
        <w:tab w:val="left" w:pos="840"/>
        <w:tab w:val="right" w:leader="dot" w:pos="9072"/>
      </w:tabs>
      <w:spacing w:line="276" w:lineRule="auto"/>
      <w:ind w:left="210" w:rightChars="-203" w:right="-403"/>
      <w:jc w:val="left"/>
    </w:pPr>
    <w:rPr>
      <w:rFonts w:asciiTheme="majorHAnsi" w:eastAsiaTheme="majorEastAsia" w:hAnsiTheme="majorHAnsi" w:cstheme="majorHAnsi"/>
      <w:smallCaps/>
      <w:noProof/>
      <w:szCs w:val="21"/>
    </w:rPr>
  </w:style>
  <w:style w:type="paragraph" w:styleId="32">
    <w:name w:val="toc 3"/>
    <w:basedOn w:val="a"/>
    <w:next w:val="a"/>
    <w:autoRedefine/>
    <w:uiPriority w:val="39"/>
    <w:qFormat/>
    <w:rsid w:val="006F66AA"/>
    <w:pPr>
      <w:ind w:left="420"/>
      <w:jc w:val="left"/>
    </w:pPr>
    <w:rPr>
      <w:i/>
      <w:iCs/>
      <w:sz w:val="20"/>
      <w:szCs w:val="20"/>
    </w:rPr>
  </w:style>
  <w:style w:type="paragraph" w:styleId="4">
    <w:name w:val="toc 4"/>
    <w:basedOn w:val="a"/>
    <w:next w:val="a"/>
    <w:autoRedefine/>
    <w:uiPriority w:val="39"/>
    <w:rsid w:val="006F66AA"/>
    <w:pPr>
      <w:ind w:left="630"/>
      <w:jc w:val="left"/>
    </w:pPr>
    <w:rPr>
      <w:sz w:val="18"/>
      <w:szCs w:val="18"/>
    </w:rPr>
  </w:style>
  <w:style w:type="paragraph" w:styleId="5">
    <w:name w:val="toc 5"/>
    <w:basedOn w:val="a"/>
    <w:next w:val="a"/>
    <w:autoRedefine/>
    <w:uiPriority w:val="39"/>
    <w:rsid w:val="006F66AA"/>
    <w:pPr>
      <w:ind w:left="840"/>
      <w:jc w:val="left"/>
    </w:pPr>
    <w:rPr>
      <w:sz w:val="18"/>
      <w:szCs w:val="18"/>
    </w:rPr>
  </w:style>
  <w:style w:type="paragraph" w:styleId="6">
    <w:name w:val="toc 6"/>
    <w:basedOn w:val="a"/>
    <w:next w:val="a"/>
    <w:autoRedefine/>
    <w:uiPriority w:val="39"/>
    <w:rsid w:val="006F66AA"/>
    <w:pPr>
      <w:ind w:left="1050"/>
      <w:jc w:val="left"/>
    </w:pPr>
    <w:rPr>
      <w:sz w:val="18"/>
      <w:szCs w:val="18"/>
    </w:rPr>
  </w:style>
  <w:style w:type="paragraph" w:styleId="7">
    <w:name w:val="toc 7"/>
    <w:basedOn w:val="a"/>
    <w:next w:val="a"/>
    <w:autoRedefine/>
    <w:uiPriority w:val="39"/>
    <w:rsid w:val="006F66AA"/>
    <w:pPr>
      <w:ind w:left="1260"/>
      <w:jc w:val="left"/>
    </w:pPr>
    <w:rPr>
      <w:sz w:val="18"/>
      <w:szCs w:val="18"/>
    </w:rPr>
  </w:style>
  <w:style w:type="paragraph" w:styleId="8">
    <w:name w:val="toc 8"/>
    <w:basedOn w:val="a"/>
    <w:next w:val="a"/>
    <w:autoRedefine/>
    <w:uiPriority w:val="39"/>
    <w:rsid w:val="006F66AA"/>
    <w:pPr>
      <w:ind w:left="1470"/>
      <w:jc w:val="left"/>
    </w:pPr>
    <w:rPr>
      <w:sz w:val="18"/>
      <w:szCs w:val="18"/>
    </w:rPr>
  </w:style>
  <w:style w:type="paragraph" w:styleId="9">
    <w:name w:val="toc 9"/>
    <w:basedOn w:val="a"/>
    <w:next w:val="a"/>
    <w:autoRedefine/>
    <w:uiPriority w:val="39"/>
    <w:rsid w:val="006F66AA"/>
    <w:pPr>
      <w:ind w:left="1680"/>
      <w:jc w:val="left"/>
    </w:pPr>
    <w:rPr>
      <w:sz w:val="18"/>
      <w:szCs w:val="18"/>
    </w:rPr>
  </w:style>
  <w:style w:type="paragraph" w:styleId="33">
    <w:name w:val="Body Text 3"/>
    <w:basedOn w:val="a"/>
    <w:rsid w:val="006F66AA"/>
    <w:rPr>
      <w:rFonts w:ascii="ＭＳ 明朝" w:hAnsi="ＭＳ 明朝"/>
      <w:sz w:val="22"/>
      <w:szCs w:val="22"/>
    </w:rPr>
  </w:style>
  <w:style w:type="paragraph" w:styleId="ad">
    <w:name w:val="Date"/>
    <w:basedOn w:val="a"/>
    <w:next w:val="a"/>
    <w:link w:val="ae"/>
    <w:rsid w:val="006F66AA"/>
  </w:style>
  <w:style w:type="character" w:styleId="af">
    <w:name w:val="Hyperlink"/>
    <w:basedOn w:val="a0"/>
    <w:uiPriority w:val="99"/>
    <w:rsid w:val="006F66AA"/>
    <w:rPr>
      <w:color w:val="0000FF"/>
      <w:u w:val="single"/>
    </w:rPr>
  </w:style>
  <w:style w:type="paragraph" w:styleId="af0">
    <w:name w:val="Body Text"/>
    <w:basedOn w:val="a"/>
    <w:rsid w:val="006F66AA"/>
    <w:rPr>
      <w:rFonts w:eastAsia="ＭＳ ゴシック"/>
      <w:dstrike/>
      <w:color w:val="FF0000"/>
      <w:sz w:val="22"/>
      <w:szCs w:val="22"/>
    </w:rPr>
  </w:style>
  <w:style w:type="table" w:styleId="af1">
    <w:name w:val="Table Grid"/>
    <w:basedOn w:val="a1"/>
    <w:uiPriority w:val="59"/>
    <w:rsid w:val="005C1E7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0">
    <w:name w:val="見出し 1 (文字)"/>
    <w:basedOn w:val="a0"/>
    <w:link w:val="1"/>
    <w:uiPriority w:val="9"/>
    <w:rsid w:val="003C7241"/>
    <w:rPr>
      <w:rFonts w:eastAsia="ＭＳ ゴシック" w:hAnsi="Arial"/>
      <w:kern w:val="2"/>
      <w:sz w:val="24"/>
      <w:szCs w:val="24"/>
    </w:rPr>
  </w:style>
  <w:style w:type="character" w:customStyle="1" w:styleId="20">
    <w:name w:val="見出し 2 (文字)"/>
    <w:basedOn w:val="a0"/>
    <w:link w:val="2"/>
    <w:rsid w:val="00F60C1B"/>
    <w:rPr>
      <w:rFonts w:ascii="Arial" w:eastAsia="ＭＳ ゴシック" w:hAnsi="Arial"/>
      <w:kern w:val="2"/>
      <w:sz w:val="21"/>
      <w:szCs w:val="24"/>
    </w:rPr>
  </w:style>
  <w:style w:type="character" w:customStyle="1" w:styleId="a5">
    <w:name w:val="ヘッダー (文字)"/>
    <w:basedOn w:val="a0"/>
    <w:link w:val="a4"/>
    <w:uiPriority w:val="99"/>
    <w:locked/>
    <w:rsid w:val="00834E12"/>
    <w:rPr>
      <w:kern w:val="2"/>
      <w:sz w:val="21"/>
      <w:szCs w:val="24"/>
    </w:rPr>
  </w:style>
  <w:style w:type="character" w:customStyle="1" w:styleId="22">
    <w:name w:val="本文インデント 2 (文字)"/>
    <w:basedOn w:val="a0"/>
    <w:link w:val="21"/>
    <w:uiPriority w:val="99"/>
    <w:locked/>
    <w:rsid w:val="00834E12"/>
    <w:rPr>
      <w:kern w:val="2"/>
      <w:sz w:val="21"/>
      <w:szCs w:val="24"/>
    </w:rPr>
  </w:style>
  <w:style w:type="paragraph" w:styleId="af2">
    <w:name w:val="caption"/>
    <w:basedOn w:val="a"/>
    <w:next w:val="a"/>
    <w:qFormat/>
    <w:rsid w:val="00B97395"/>
    <w:rPr>
      <w:b/>
      <w:bCs/>
      <w:szCs w:val="21"/>
    </w:rPr>
  </w:style>
  <w:style w:type="character" w:styleId="af3">
    <w:name w:val="FollowedHyperlink"/>
    <w:basedOn w:val="a0"/>
    <w:rsid w:val="00A33B43"/>
    <w:rPr>
      <w:color w:val="800080"/>
      <w:u w:val="single"/>
    </w:rPr>
  </w:style>
  <w:style w:type="paragraph" w:styleId="af4">
    <w:name w:val="TOC Heading"/>
    <w:basedOn w:val="1"/>
    <w:next w:val="a"/>
    <w:uiPriority w:val="39"/>
    <w:unhideWhenUsed/>
    <w:qFormat/>
    <w:rsid w:val="00F50859"/>
    <w:pPr>
      <w:keepLines/>
      <w:widowControl/>
      <w:spacing w:before="480" w:line="276" w:lineRule="auto"/>
      <w:jc w:val="left"/>
      <w:outlineLvl w:val="9"/>
    </w:pPr>
    <w:rPr>
      <w:b/>
      <w:bCs/>
      <w:color w:val="365F91"/>
      <w:kern w:val="0"/>
      <w:sz w:val="28"/>
      <w:szCs w:val="28"/>
    </w:rPr>
  </w:style>
  <w:style w:type="paragraph" w:styleId="af5">
    <w:name w:val="List Paragraph"/>
    <w:basedOn w:val="a"/>
    <w:uiPriority w:val="34"/>
    <w:qFormat/>
    <w:rsid w:val="00C816D9"/>
    <w:pPr>
      <w:ind w:leftChars="400" w:left="840"/>
    </w:pPr>
  </w:style>
  <w:style w:type="paragraph" w:styleId="af6">
    <w:name w:val="Subtitle"/>
    <w:basedOn w:val="a"/>
    <w:next w:val="a"/>
    <w:link w:val="af7"/>
    <w:qFormat/>
    <w:rsid w:val="00BD3975"/>
    <w:pPr>
      <w:jc w:val="center"/>
      <w:outlineLvl w:val="1"/>
    </w:pPr>
    <w:rPr>
      <w:rFonts w:ascii="Arial" w:eastAsia="ＭＳ ゴシック" w:hAnsi="Arial"/>
      <w:sz w:val="24"/>
    </w:rPr>
  </w:style>
  <w:style w:type="character" w:customStyle="1" w:styleId="af7">
    <w:name w:val="副題 (文字)"/>
    <w:basedOn w:val="a0"/>
    <w:link w:val="af6"/>
    <w:rsid w:val="00BD3975"/>
    <w:rPr>
      <w:rFonts w:ascii="Arial" w:hAnsi="Arial" w:cs="Times New Roman"/>
      <w:kern w:val="2"/>
      <w:sz w:val="21"/>
      <w:szCs w:val="24"/>
    </w:rPr>
  </w:style>
  <w:style w:type="character" w:styleId="af8">
    <w:name w:val="Strong"/>
    <w:basedOn w:val="a0"/>
    <w:qFormat/>
    <w:rsid w:val="00613BFB"/>
    <w:rPr>
      <w:b/>
      <w:bCs/>
    </w:rPr>
  </w:style>
  <w:style w:type="character" w:styleId="af9">
    <w:name w:val="Emphasis"/>
    <w:basedOn w:val="a0"/>
    <w:qFormat/>
    <w:rsid w:val="00613BFB"/>
    <w:rPr>
      <w:i/>
      <w:iCs/>
    </w:rPr>
  </w:style>
  <w:style w:type="character" w:customStyle="1" w:styleId="30">
    <w:name w:val="見出し 3 (文字)"/>
    <w:basedOn w:val="a0"/>
    <w:link w:val="3"/>
    <w:semiHidden/>
    <w:rsid w:val="002D1B15"/>
    <w:rPr>
      <w:rFonts w:ascii="Arial" w:eastAsia="ＭＳ ゴシック" w:hAnsi="Arial" w:cs="Times New Roman"/>
      <w:kern w:val="2"/>
      <w:sz w:val="21"/>
      <w:szCs w:val="24"/>
    </w:rPr>
  </w:style>
  <w:style w:type="paragraph" w:styleId="afa">
    <w:name w:val="Title"/>
    <w:basedOn w:val="a"/>
    <w:next w:val="a"/>
    <w:link w:val="afb"/>
    <w:qFormat/>
    <w:rsid w:val="00A47AC1"/>
    <w:pPr>
      <w:spacing w:before="240" w:after="120"/>
      <w:jc w:val="center"/>
      <w:outlineLvl w:val="0"/>
    </w:pPr>
    <w:rPr>
      <w:rFonts w:ascii="Arial" w:eastAsia="ＭＳ ゴシック" w:hAnsi="Arial"/>
      <w:sz w:val="32"/>
      <w:szCs w:val="32"/>
    </w:rPr>
  </w:style>
  <w:style w:type="character" w:customStyle="1" w:styleId="afb">
    <w:name w:val="表題 (文字)"/>
    <w:basedOn w:val="a0"/>
    <w:link w:val="afa"/>
    <w:rsid w:val="00A47AC1"/>
    <w:rPr>
      <w:rFonts w:ascii="Arial" w:eastAsia="ＭＳ ゴシック" w:hAnsi="Arial" w:cs="Times New Roman"/>
      <w:kern w:val="2"/>
      <w:sz w:val="32"/>
      <w:szCs w:val="32"/>
    </w:rPr>
  </w:style>
  <w:style w:type="table" w:customStyle="1" w:styleId="12">
    <w:name w:val="表 (格子)1"/>
    <w:basedOn w:val="a1"/>
    <w:next w:val="af1"/>
    <w:uiPriority w:val="59"/>
    <w:rsid w:val="00DE07D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D941C6"/>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customStyle="1" w:styleId="24">
    <w:name w:val="表 (格子)2"/>
    <w:basedOn w:val="a1"/>
    <w:next w:val="af1"/>
    <w:uiPriority w:val="59"/>
    <w:rsid w:val="003027B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a">
    <w:name w:val="吹き出し (文字)"/>
    <w:basedOn w:val="a0"/>
    <w:link w:val="a9"/>
    <w:uiPriority w:val="99"/>
    <w:semiHidden/>
    <w:rsid w:val="00CC6D7B"/>
    <w:rPr>
      <w:rFonts w:ascii="Arial" w:eastAsia="ＭＳ ゴシック" w:hAnsi="Arial"/>
      <w:kern w:val="2"/>
      <w:sz w:val="18"/>
      <w:szCs w:val="18"/>
    </w:rPr>
  </w:style>
  <w:style w:type="paragraph" w:customStyle="1" w:styleId="Default">
    <w:name w:val="Default"/>
    <w:rsid w:val="00CC6D7B"/>
    <w:pPr>
      <w:widowControl w:val="0"/>
      <w:autoSpaceDE w:val="0"/>
      <w:autoSpaceDN w:val="0"/>
      <w:adjustRightInd w:val="0"/>
    </w:pPr>
    <w:rPr>
      <w:rFonts w:ascii="Trebuchet MS" w:hAnsi="Trebuchet MS" w:cs="Trebuchet MS"/>
      <w:color w:val="000000"/>
      <w:sz w:val="24"/>
      <w:szCs w:val="24"/>
    </w:rPr>
  </w:style>
  <w:style w:type="character" w:styleId="afc">
    <w:name w:val="annotation reference"/>
    <w:basedOn w:val="a0"/>
    <w:uiPriority w:val="99"/>
    <w:semiHidden/>
    <w:unhideWhenUsed/>
    <w:rsid w:val="009A6667"/>
    <w:rPr>
      <w:sz w:val="18"/>
      <w:szCs w:val="18"/>
    </w:rPr>
  </w:style>
  <w:style w:type="paragraph" w:styleId="afd">
    <w:name w:val="annotation text"/>
    <w:basedOn w:val="a"/>
    <w:link w:val="afe"/>
    <w:uiPriority w:val="99"/>
    <w:unhideWhenUsed/>
    <w:rsid w:val="009A6667"/>
    <w:pPr>
      <w:jc w:val="left"/>
    </w:pPr>
  </w:style>
  <w:style w:type="character" w:customStyle="1" w:styleId="afe">
    <w:name w:val="コメント文字列 (文字)"/>
    <w:basedOn w:val="a0"/>
    <w:link w:val="afd"/>
    <w:uiPriority w:val="99"/>
    <w:rsid w:val="009A6667"/>
    <w:rPr>
      <w:kern w:val="2"/>
      <w:sz w:val="21"/>
      <w:szCs w:val="24"/>
    </w:rPr>
  </w:style>
  <w:style w:type="paragraph" w:styleId="aff">
    <w:name w:val="annotation subject"/>
    <w:basedOn w:val="afd"/>
    <w:next w:val="afd"/>
    <w:link w:val="aff0"/>
    <w:semiHidden/>
    <w:unhideWhenUsed/>
    <w:rsid w:val="009A6667"/>
    <w:rPr>
      <w:b/>
      <w:bCs/>
    </w:rPr>
  </w:style>
  <w:style w:type="character" w:customStyle="1" w:styleId="aff0">
    <w:name w:val="コメント内容 (文字)"/>
    <w:basedOn w:val="afe"/>
    <w:link w:val="aff"/>
    <w:semiHidden/>
    <w:rsid w:val="009A6667"/>
    <w:rPr>
      <w:b/>
      <w:bCs/>
      <w:kern w:val="2"/>
      <w:sz w:val="21"/>
      <w:szCs w:val="24"/>
    </w:rPr>
  </w:style>
  <w:style w:type="character" w:customStyle="1" w:styleId="13">
    <w:name w:val="未解決のメンション1"/>
    <w:basedOn w:val="a0"/>
    <w:uiPriority w:val="99"/>
    <w:semiHidden/>
    <w:unhideWhenUsed/>
    <w:rsid w:val="0008209F"/>
    <w:rPr>
      <w:color w:val="605E5C"/>
      <w:shd w:val="clear" w:color="auto" w:fill="E1DFDD"/>
    </w:rPr>
  </w:style>
  <w:style w:type="table" w:customStyle="1" w:styleId="70">
    <w:name w:val="表 (格子)7"/>
    <w:basedOn w:val="a1"/>
    <w:next w:val="af1"/>
    <w:uiPriority w:val="59"/>
    <w:rsid w:val="0035300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1">
    <w:name w:val="Unresolved Mention"/>
    <w:basedOn w:val="a0"/>
    <w:uiPriority w:val="99"/>
    <w:semiHidden/>
    <w:unhideWhenUsed/>
    <w:rsid w:val="00FA18F8"/>
    <w:rPr>
      <w:color w:val="605E5C"/>
      <w:shd w:val="clear" w:color="auto" w:fill="E1DFDD"/>
    </w:rPr>
  </w:style>
  <w:style w:type="character" w:customStyle="1" w:styleId="ae">
    <w:name w:val="日付 (文字)"/>
    <w:basedOn w:val="a0"/>
    <w:link w:val="ad"/>
    <w:rsid w:val="00AC61BE"/>
    <w:rPr>
      <w:kern w:val="2"/>
      <w:sz w:val="21"/>
      <w:szCs w:val="24"/>
    </w:rPr>
  </w:style>
  <w:style w:type="character" w:customStyle="1" w:styleId="Century-">
    <w:name w:val="スタイル (英数字) +本文のフォント (Century) (日) +本文のフォント - 日本語 (ＭＳ 明朝) 下線"/>
    <w:basedOn w:val="a0"/>
    <w:rsid w:val="00FD1756"/>
    <w:rPr>
      <w:rFonts w:asciiTheme="minorHAnsi" w:eastAsiaTheme="minorEastAsia" w:hAnsiTheme="minorHAnsi"/>
      <w:u w:val="single"/>
    </w:rPr>
  </w:style>
  <w:style w:type="paragraph" w:customStyle="1" w:styleId="2Century">
    <w:name w:val="スタイル 目次 2 + Century"/>
    <w:basedOn w:val="23"/>
    <w:autoRedefine/>
    <w:rsid w:val="00FD1756"/>
    <w:rPr>
      <w:rFonts w:ascii="Century" w:hAnsi="Centur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65370">
      <w:bodyDiv w:val="1"/>
      <w:marLeft w:val="0"/>
      <w:marRight w:val="0"/>
      <w:marTop w:val="0"/>
      <w:marBottom w:val="0"/>
      <w:divBdr>
        <w:top w:val="none" w:sz="0" w:space="0" w:color="auto"/>
        <w:left w:val="none" w:sz="0" w:space="0" w:color="auto"/>
        <w:bottom w:val="none" w:sz="0" w:space="0" w:color="auto"/>
        <w:right w:val="none" w:sz="0" w:space="0" w:color="auto"/>
      </w:divBdr>
    </w:div>
    <w:div w:id="38554446">
      <w:bodyDiv w:val="1"/>
      <w:marLeft w:val="0"/>
      <w:marRight w:val="0"/>
      <w:marTop w:val="0"/>
      <w:marBottom w:val="0"/>
      <w:divBdr>
        <w:top w:val="none" w:sz="0" w:space="0" w:color="auto"/>
        <w:left w:val="none" w:sz="0" w:space="0" w:color="auto"/>
        <w:bottom w:val="none" w:sz="0" w:space="0" w:color="auto"/>
        <w:right w:val="none" w:sz="0" w:space="0" w:color="auto"/>
      </w:divBdr>
    </w:div>
    <w:div w:id="61561839">
      <w:bodyDiv w:val="1"/>
      <w:marLeft w:val="0"/>
      <w:marRight w:val="0"/>
      <w:marTop w:val="0"/>
      <w:marBottom w:val="0"/>
      <w:divBdr>
        <w:top w:val="none" w:sz="0" w:space="0" w:color="auto"/>
        <w:left w:val="none" w:sz="0" w:space="0" w:color="auto"/>
        <w:bottom w:val="none" w:sz="0" w:space="0" w:color="auto"/>
        <w:right w:val="none" w:sz="0" w:space="0" w:color="auto"/>
      </w:divBdr>
    </w:div>
    <w:div w:id="92556578">
      <w:bodyDiv w:val="1"/>
      <w:marLeft w:val="0"/>
      <w:marRight w:val="0"/>
      <w:marTop w:val="0"/>
      <w:marBottom w:val="0"/>
      <w:divBdr>
        <w:top w:val="none" w:sz="0" w:space="0" w:color="auto"/>
        <w:left w:val="none" w:sz="0" w:space="0" w:color="auto"/>
        <w:bottom w:val="none" w:sz="0" w:space="0" w:color="auto"/>
        <w:right w:val="none" w:sz="0" w:space="0" w:color="auto"/>
      </w:divBdr>
    </w:div>
    <w:div w:id="107285839">
      <w:bodyDiv w:val="1"/>
      <w:marLeft w:val="0"/>
      <w:marRight w:val="0"/>
      <w:marTop w:val="0"/>
      <w:marBottom w:val="0"/>
      <w:divBdr>
        <w:top w:val="none" w:sz="0" w:space="0" w:color="auto"/>
        <w:left w:val="none" w:sz="0" w:space="0" w:color="auto"/>
        <w:bottom w:val="none" w:sz="0" w:space="0" w:color="auto"/>
        <w:right w:val="none" w:sz="0" w:space="0" w:color="auto"/>
      </w:divBdr>
    </w:div>
    <w:div w:id="148252362">
      <w:bodyDiv w:val="1"/>
      <w:marLeft w:val="0"/>
      <w:marRight w:val="0"/>
      <w:marTop w:val="0"/>
      <w:marBottom w:val="0"/>
      <w:divBdr>
        <w:top w:val="none" w:sz="0" w:space="0" w:color="auto"/>
        <w:left w:val="none" w:sz="0" w:space="0" w:color="auto"/>
        <w:bottom w:val="none" w:sz="0" w:space="0" w:color="auto"/>
        <w:right w:val="none" w:sz="0" w:space="0" w:color="auto"/>
      </w:divBdr>
    </w:div>
    <w:div w:id="251399456">
      <w:bodyDiv w:val="1"/>
      <w:marLeft w:val="0"/>
      <w:marRight w:val="0"/>
      <w:marTop w:val="0"/>
      <w:marBottom w:val="0"/>
      <w:divBdr>
        <w:top w:val="none" w:sz="0" w:space="0" w:color="auto"/>
        <w:left w:val="none" w:sz="0" w:space="0" w:color="auto"/>
        <w:bottom w:val="none" w:sz="0" w:space="0" w:color="auto"/>
        <w:right w:val="none" w:sz="0" w:space="0" w:color="auto"/>
      </w:divBdr>
    </w:div>
    <w:div w:id="290209228">
      <w:bodyDiv w:val="1"/>
      <w:marLeft w:val="0"/>
      <w:marRight w:val="0"/>
      <w:marTop w:val="0"/>
      <w:marBottom w:val="0"/>
      <w:divBdr>
        <w:top w:val="none" w:sz="0" w:space="0" w:color="auto"/>
        <w:left w:val="none" w:sz="0" w:space="0" w:color="auto"/>
        <w:bottom w:val="none" w:sz="0" w:space="0" w:color="auto"/>
        <w:right w:val="none" w:sz="0" w:space="0" w:color="auto"/>
      </w:divBdr>
    </w:div>
    <w:div w:id="290794367">
      <w:bodyDiv w:val="1"/>
      <w:marLeft w:val="0"/>
      <w:marRight w:val="0"/>
      <w:marTop w:val="0"/>
      <w:marBottom w:val="0"/>
      <w:divBdr>
        <w:top w:val="none" w:sz="0" w:space="0" w:color="auto"/>
        <w:left w:val="none" w:sz="0" w:space="0" w:color="auto"/>
        <w:bottom w:val="none" w:sz="0" w:space="0" w:color="auto"/>
        <w:right w:val="none" w:sz="0" w:space="0" w:color="auto"/>
      </w:divBdr>
    </w:div>
    <w:div w:id="349111843">
      <w:bodyDiv w:val="1"/>
      <w:marLeft w:val="0"/>
      <w:marRight w:val="0"/>
      <w:marTop w:val="0"/>
      <w:marBottom w:val="0"/>
      <w:divBdr>
        <w:top w:val="none" w:sz="0" w:space="0" w:color="auto"/>
        <w:left w:val="none" w:sz="0" w:space="0" w:color="auto"/>
        <w:bottom w:val="none" w:sz="0" w:space="0" w:color="auto"/>
        <w:right w:val="none" w:sz="0" w:space="0" w:color="auto"/>
      </w:divBdr>
    </w:div>
    <w:div w:id="360471195">
      <w:bodyDiv w:val="1"/>
      <w:marLeft w:val="0"/>
      <w:marRight w:val="0"/>
      <w:marTop w:val="0"/>
      <w:marBottom w:val="0"/>
      <w:divBdr>
        <w:top w:val="none" w:sz="0" w:space="0" w:color="auto"/>
        <w:left w:val="none" w:sz="0" w:space="0" w:color="auto"/>
        <w:bottom w:val="none" w:sz="0" w:space="0" w:color="auto"/>
        <w:right w:val="none" w:sz="0" w:space="0" w:color="auto"/>
      </w:divBdr>
    </w:div>
    <w:div w:id="381100608">
      <w:bodyDiv w:val="1"/>
      <w:marLeft w:val="0"/>
      <w:marRight w:val="0"/>
      <w:marTop w:val="0"/>
      <w:marBottom w:val="0"/>
      <w:divBdr>
        <w:top w:val="none" w:sz="0" w:space="0" w:color="auto"/>
        <w:left w:val="none" w:sz="0" w:space="0" w:color="auto"/>
        <w:bottom w:val="none" w:sz="0" w:space="0" w:color="auto"/>
        <w:right w:val="none" w:sz="0" w:space="0" w:color="auto"/>
      </w:divBdr>
    </w:div>
    <w:div w:id="449516478">
      <w:bodyDiv w:val="1"/>
      <w:marLeft w:val="0"/>
      <w:marRight w:val="0"/>
      <w:marTop w:val="0"/>
      <w:marBottom w:val="0"/>
      <w:divBdr>
        <w:top w:val="none" w:sz="0" w:space="0" w:color="auto"/>
        <w:left w:val="none" w:sz="0" w:space="0" w:color="auto"/>
        <w:bottom w:val="none" w:sz="0" w:space="0" w:color="auto"/>
        <w:right w:val="none" w:sz="0" w:space="0" w:color="auto"/>
      </w:divBdr>
    </w:div>
    <w:div w:id="483935109">
      <w:bodyDiv w:val="1"/>
      <w:marLeft w:val="0"/>
      <w:marRight w:val="0"/>
      <w:marTop w:val="0"/>
      <w:marBottom w:val="0"/>
      <w:divBdr>
        <w:top w:val="none" w:sz="0" w:space="0" w:color="auto"/>
        <w:left w:val="none" w:sz="0" w:space="0" w:color="auto"/>
        <w:bottom w:val="none" w:sz="0" w:space="0" w:color="auto"/>
        <w:right w:val="none" w:sz="0" w:space="0" w:color="auto"/>
      </w:divBdr>
    </w:div>
    <w:div w:id="485513005">
      <w:bodyDiv w:val="1"/>
      <w:marLeft w:val="0"/>
      <w:marRight w:val="0"/>
      <w:marTop w:val="0"/>
      <w:marBottom w:val="0"/>
      <w:divBdr>
        <w:top w:val="none" w:sz="0" w:space="0" w:color="auto"/>
        <w:left w:val="none" w:sz="0" w:space="0" w:color="auto"/>
        <w:bottom w:val="none" w:sz="0" w:space="0" w:color="auto"/>
        <w:right w:val="none" w:sz="0" w:space="0" w:color="auto"/>
      </w:divBdr>
    </w:div>
    <w:div w:id="490946391">
      <w:bodyDiv w:val="1"/>
      <w:marLeft w:val="0"/>
      <w:marRight w:val="0"/>
      <w:marTop w:val="0"/>
      <w:marBottom w:val="0"/>
      <w:divBdr>
        <w:top w:val="none" w:sz="0" w:space="0" w:color="auto"/>
        <w:left w:val="none" w:sz="0" w:space="0" w:color="auto"/>
        <w:bottom w:val="none" w:sz="0" w:space="0" w:color="auto"/>
        <w:right w:val="none" w:sz="0" w:space="0" w:color="auto"/>
      </w:divBdr>
    </w:div>
    <w:div w:id="556401533">
      <w:bodyDiv w:val="1"/>
      <w:marLeft w:val="0"/>
      <w:marRight w:val="0"/>
      <w:marTop w:val="0"/>
      <w:marBottom w:val="0"/>
      <w:divBdr>
        <w:top w:val="none" w:sz="0" w:space="0" w:color="auto"/>
        <w:left w:val="none" w:sz="0" w:space="0" w:color="auto"/>
        <w:bottom w:val="none" w:sz="0" w:space="0" w:color="auto"/>
        <w:right w:val="none" w:sz="0" w:space="0" w:color="auto"/>
      </w:divBdr>
    </w:div>
    <w:div w:id="642778898">
      <w:bodyDiv w:val="1"/>
      <w:marLeft w:val="0"/>
      <w:marRight w:val="0"/>
      <w:marTop w:val="0"/>
      <w:marBottom w:val="0"/>
      <w:divBdr>
        <w:top w:val="none" w:sz="0" w:space="0" w:color="auto"/>
        <w:left w:val="none" w:sz="0" w:space="0" w:color="auto"/>
        <w:bottom w:val="none" w:sz="0" w:space="0" w:color="auto"/>
        <w:right w:val="none" w:sz="0" w:space="0" w:color="auto"/>
      </w:divBdr>
    </w:div>
    <w:div w:id="687173085">
      <w:bodyDiv w:val="1"/>
      <w:marLeft w:val="0"/>
      <w:marRight w:val="0"/>
      <w:marTop w:val="0"/>
      <w:marBottom w:val="0"/>
      <w:divBdr>
        <w:top w:val="none" w:sz="0" w:space="0" w:color="auto"/>
        <w:left w:val="none" w:sz="0" w:space="0" w:color="auto"/>
        <w:bottom w:val="none" w:sz="0" w:space="0" w:color="auto"/>
        <w:right w:val="none" w:sz="0" w:space="0" w:color="auto"/>
      </w:divBdr>
    </w:div>
    <w:div w:id="710614572">
      <w:bodyDiv w:val="1"/>
      <w:marLeft w:val="0"/>
      <w:marRight w:val="0"/>
      <w:marTop w:val="0"/>
      <w:marBottom w:val="0"/>
      <w:divBdr>
        <w:top w:val="none" w:sz="0" w:space="0" w:color="auto"/>
        <w:left w:val="none" w:sz="0" w:space="0" w:color="auto"/>
        <w:bottom w:val="none" w:sz="0" w:space="0" w:color="auto"/>
        <w:right w:val="none" w:sz="0" w:space="0" w:color="auto"/>
      </w:divBdr>
    </w:div>
    <w:div w:id="798258763">
      <w:bodyDiv w:val="1"/>
      <w:marLeft w:val="0"/>
      <w:marRight w:val="0"/>
      <w:marTop w:val="0"/>
      <w:marBottom w:val="0"/>
      <w:divBdr>
        <w:top w:val="none" w:sz="0" w:space="0" w:color="auto"/>
        <w:left w:val="none" w:sz="0" w:space="0" w:color="auto"/>
        <w:bottom w:val="none" w:sz="0" w:space="0" w:color="auto"/>
        <w:right w:val="none" w:sz="0" w:space="0" w:color="auto"/>
      </w:divBdr>
    </w:div>
    <w:div w:id="1070158799">
      <w:bodyDiv w:val="1"/>
      <w:marLeft w:val="0"/>
      <w:marRight w:val="0"/>
      <w:marTop w:val="0"/>
      <w:marBottom w:val="0"/>
      <w:divBdr>
        <w:top w:val="none" w:sz="0" w:space="0" w:color="auto"/>
        <w:left w:val="none" w:sz="0" w:space="0" w:color="auto"/>
        <w:bottom w:val="none" w:sz="0" w:space="0" w:color="auto"/>
        <w:right w:val="none" w:sz="0" w:space="0" w:color="auto"/>
      </w:divBdr>
    </w:div>
    <w:div w:id="1199314918">
      <w:bodyDiv w:val="1"/>
      <w:marLeft w:val="0"/>
      <w:marRight w:val="0"/>
      <w:marTop w:val="0"/>
      <w:marBottom w:val="0"/>
      <w:divBdr>
        <w:top w:val="none" w:sz="0" w:space="0" w:color="auto"/>
        <w:left w:val="none" w:sz="0" w:space="0" w:color="auto"/>
        <w:bottom w:val="none" w:sz="0" w:space="0" w:color="auto"/>
        <w:right w:val="none" w:sz="0" w:space="0" w:color="auto"/>
      </w:divBdr>
    </w:div>
    <w:div w:id="1203251558">
      <w:bodyDiv w:val="1"/>
      <w:marLeft w:val="0"/>
      <w:marRight w:val="0"/>
      <w:marTop w:val="0"/>
      <w:marBottom w:val="0"/>
      <w:divBdr>
        <w:top w:val="none" w:sz="0" w:space="0" w:color="auto"/>
        <w:left w:val="none" w:sz="0" w:space="0" w:color="auto"/>
        <w:bottom w:val="none" w:sz="0" w:space="0" w:color="auto"/>
        <w:right w:val="none" w:sz="0" w:space="0" w:color="auto"/>
      </w:divBdr>
    </w:div>
    <w:div w:id="1253515398">
      <w:bodyDiv w:val="1"/>
      <w:marLeft w:val="0"/>
      <w:marRight w:val="0"/>
      <w:marTop w:val="0"/>
      <w:marBottom w:val="0"/>
      <w:divBdr>
        <w:top w:val="none" w:sz="0" w:space="0" w:color="auto"/>
        <w:left w:val="none" w:sz="0" w:space="0" w:color="auto"/>
        <w:bottom w:val="none" w:sz="0" w:space="0" w:color="auto"/>
        <w:right w:val="none" w:sz="0" w:space="0" w:color="auto"/>
      </w:divBdr>
    </w:div>
    <w:div w:id="1400979026">
      <w:bodyDiv w:val="1"/>
      <w:marLeft w:val="0"/>
      <w:marRight w:val="0"/>
      <w:marTop w:val="0"/>
      <w:marBottom w:val="0"/>
      <w:divBdr>
        <w:top w:val="none" w:sz="0" w:space="0" w:color="auto"/>
        <w:left w:val="none" w:sz="0" w:space="0" w:color="auto"/>
        <w:bottom w:val="none" w:sz="0" w:space="0" w:color="auto"/>
        <w:right w:val="none" w:sz="0" w:space="0" w:color="auto"/>
      </w:divBdr>
    </w:div>
    <w:div w:id="1449155452">
      <w:bodyDiv w:val="1"/>
      <w:marLeft w:val="0"/>
      <w:marRight w:val="0"/>
      <w:marTop w:val="0"/>
      <w:marBottom w:val="0"/>
      <w:divBdr>
        <w:top w:val="none" w:sz="0" w:space="0" w:color="auto"/>
        <w:left w:val="none" w:sz="0" w:space="0" w:color="auto"/>
        <w:bottom w:val="none" w:sz="0" w:space="0" w:color="auto"/>
        <w:right w:val="none" w:sz="0" w:space="0" w:color="auto"/>
      </w:divBdr>
    </w:div>
    <w:div w:id="1579557130">
      <w:bodyDiv w:val="1"/>
      <w:marLeft w:val="0"/>
      <w:marRight w:val="0"/>
      <w:marTop w:val="0"/>
      <w:marBottom w:val="0"/>
      <w:divBdr>
        <w:top w:val="none" w:sz="0" w:space="0" w:color="auto"/>
        <w:left w:val="none" w:sz="0" w:space="0" w:color="auto"/>
        <w:bottom w:val="none" w:sz="0" w:space="0" w:color="auto"/>
        <w:right w:val="none" w:sz="0" w:space="0" w:color="auto"/>
      </w:divBdr>
    </w:div>
    <w:div w:id="1584993293">
      <w:bodyDiv w:val="1"/>
      <w:marLeft w:val="0"/>
      <w:marRight w:val="0"/>
      <w:marTop w:val="0"/>
      <w:marBottom w:val="0"/>
      <w:divBdr>
        <w:top w:val="none" w:sz="0" w:space="0" w:color="auto"/>
        <w:left w:val="none" w:sz="0" w:space="0" w:color="auto"/>
        <w:bottom w:val="none" w:sz="0" w:space="0" w:color="auto"/>
        <w:right w:val="none" w:sz="0" w:space="0" w:color="auto"/>
      </w:divBdr>
    </w:div>
    <w:div w:id="1608349550">
      <w:bodyDiv w:val="1"/>
      <w:marLeft w:val="0"/>
      <w:marRight w:val="0"/>
      <w:marTop w:val="0"/>
      <w:marBottom w:val="0"/>
      <w:divBdr>
        <w:top w:val="none" w:sz="0" w:space="0" w:color="auto"/>
        <w:left w:val="none" w:sz="0" w:space="0" w:color="auto"/>
        <w:bottom w:val="none" w:sz="0" w:space="0" w:color="auto"/>
        <w:right w:val="none" w:sz="0" w:space="0" w:color="auto"/>
      </w:divBdr>
    </w:div>
    <w:div w:id="1619142169">
      <w:bodyDiv w:val="1"/>
      <w:marLeft w:val="0"/>
      <w:marRight w:val="0"/>
      <w:marTop w:val="0"/>
      <w:marBottom w:val="0"/>
      <w:divBdr>
        <w:top w:val="none" w:sz="0" w:space="0" w:color="auto"/>
        <w:left w:val="none" w:sz="0" w:space="0" w:color="auto"/>
        <w:bottom w:val="none" w:sz="0" w:space="0" w:color="auto"/>
        <w:right w:val="none" w:sz="0" w:space="0" w:color="auto"/>
      </w:divBdr>
    </w:div>
    <w:div w:id="1667005752">
      <w:bodyDiv w:val="1"/>
      <w:marLeft w:val="0"/>
      <w:marRight w:val="0"/>
      <w:marTop w:val="0"/>
      <w:marBottom w:val="0"/>
      <w:divBdr>
        <w:top w:val="none" w:sz="0" w:space="0" w:color="auto"/>
        <w:left w:val="none" w:sz="0" w:space="0" w:color="auto"/>
        <w:bottom w:val="none" w:sz="0" w:space="0" w:color="auto"/>
        <w:right w:val="none" w:sz="0" w:space="0" w:color="auto"/>
      </w:divBdr>
    </w:div>
    <w:div w:id="1668745240">
      <w:bodyDiv w:val="1"/>
      <w:marLeft w:val="0"/>
      <w:marRight w:val="0"/>
      <w:marTop w:val="0"/>
      <w:marBottom w:val="0"/>
      <w:divBdr>
        <w:top w:val="none" w:sz="0" w:space="0" w:color="auto"/>
        <w:left w:val="none" w:sz="0" w:space="0" w:color="auto"/>
        <w:bottom w:val="none" w:sz="0" w:space="0" w:color="auto"/>
        <w:right w:val="none" w:sz="0" w:space="0" w:color="auto"/>
      </w:divBdr>
    </w:div>
    <w:div w:id="1696803827">
      <w:bodyDiv w:val="1"/>
      <w:marLeft w:val="0"/>
      <w:marRight w:val="0"/>
      <w:marTop w:val="0"/>
      <w:marBottom w:val="0"/>
      <w:divBdr>
        <w:top w:val="none" w:sz="0" w:space="0" w:color="auto"/>
        <w:left w:val="none" w:sz="0" w:space="0" w:color="auto"/>
        <w:bottom w:val="none" w:sz="0" w:space="0" w:color="auto"/>
        <w:right w:val="none" w:sz="0" w:space="0" w:color="auto"/>
      </w:divBdr>
    </w:div>
    <w:div w:id="1726368980">
      <w:bodyDiv w:val="1"/>
      <w:marLeft w:val="0"/>
      <w:marRight w:val="0"/>
      <w:marTop w:val="0"/>
      <w:marBottom w:val="0"/>
      <w:divBdr>
        <w:top w:val="none" w:sz="0" w:space="0" w:color="auto"/>
        <w:left w:val="none" w:sz="0" w:space="0" w:color="auto"/>
        <w:bottom w:val="none" w:sz="0" w:space="0" w:color="auto"/>
        <w:right w:val="none" w:sz="0" w:space="0" w:color="auto"/>
      </w:divBdr>
    </w:div>
    <w:div w:id="1739009988">
      <w:bodyDiv w:val="1"/>
      <w:marLeft w:val="0"/>
      <w:marRight w:val="0"/>
      <w:marTop w:val="0"/>
      <w:marBottom w:val="0"/>
      <w:divBdr>
        <w:top w:val="none" w:sz="0" w:space="0" w:color="auto"/>
        <w:left w:val="none" w:sz="0" w:space="0" w:color="auto"/>
        <w:bottom w:val="none" w:sz="0" w:space="0" w:color="auto"/>
        <w:right w:val="none" w:sz="0" w:space="0" w:color="auto"/>
      </w:divBdr>
    </w:div>
    <w:div w:id="1745182927">
      <w:bodyDiv w:val="1"/>
      <w:marLeft w:val="0"/>
      <w:marRight w:val="0"/>
      <w:marTop w:val="0"/>
      <w:marBottom w:val="0"/>
      <w:divBdr>
        <w:top w:val="none" w:sz="0" w:space="0" w:color="auto"/>
        <w:left w:val="none" w:sz="0" w:space="0" w:color="auto"/>
        <w:bottom w:val="none" w:sz="0" w:space="0" w:color="auto"/>
        <w:right w:val="none" w:sz="0" w:space="0" w:color="auto"/>
      </w:divBdr>
    </w:div>
    <w:div w:id="1813403739">
      <w:bodyDiv w:val="1"/>
      <w:marLeft w:val="0"/>
      <w:marRight w:val="0"/>
      <w:marTop w:val="0"/>
      <w:marBottom w:val="0"/>
      <w:divBdr>
        <w:top w:val="none" w:sz="0" w:space="0" w:color="auto"/>
        <w:left w:val="none" w:sz="0" w:space="0" w:color="auto"/>
        <w:bottom w:val="none" w:sz="0" w:space="0" w:color="auto"/>
        <w:right w:val="none" w:sz="0" w:space="0" w:color="auto"/>
      </w:divBdr>
    </w:div>
    <w:div w:id="1834568204">
      <w:bodyDiv w:val="1"/>
      <w:marLeft w:val="0"/>
      <w:marRight w:val="0"/>
      <w:marTop w:val="0"/>
      <w:marBottom w:val="0"/>
      <w:divBdr>
        <w:top w:val="none" w:sz="0" w:space="0" w:color="auto"/>
        <w:left w:val="none" w:sz="0" w:space="0" w:color="auto"/>
        <w:bottom w:val="none" w:sz="0" w:space="0" w:color="auto"/>
        <w:right w:val="none" w:sz="0" w:space="0" w:color="auto"/>
      </w:divBdr>
    </w:div>
    <w:div w:id="1860122608">
      <w:bodyDiv w:val="1"/>
      <w:marLeft w:val="0"/>
      <w:marRight w:val="0"/>
      <w:marTop w:val="0"/>
      <w:marBottom w:val="0"/>
      <w:divBdr>
        <w:top w:val="none" w:sz="0" w:space="0" w:color="auto"/>
        <w:left w:val="none" w:sz="0" w:space="0" w:color="auto"/>
        <w:bottom w:val="none" w:sz="0" w:space="0" w:color="auto"/>
        <w:right w:val="none" w:sz="0" w:space="0" w:color="auto"/>
      </w:divBdr>
    </w:div>
    <w:div w:id="1873496715">
      <w:bodyDiv w:val="1"/>
      <w:marLeft w:val="0"/>
      <w:marRight w:val="0"/>
      <w:marTop w:val="0"/>
      <w:marBottom w:val="0"/>
      <w:divBdr>
        <w:top w:val="none" w:sz="0" w:space="0" w:color="auto"/>
        <w:left w:val="none" w:sz="0" w:space="0" w:color="auto"/>
        <w:bottom w:val="none" w:sz="0" w:space="0" w:color="auto"/>
        <w:right w:val="none" w:sz="0" w:space="0" w:color="auto"/>
      </w:divBdr>
    </w:div>
    <w:div w:id="1879925140">
      <w:bodyDiv w:val="1"/>
      <w:marLeft w:val="0"/>
      <w:marRight w:val="0"/>
      <w:marTop w:val="0"/>
      <w:marBottom w:val="0"/>
      <w:divBdr>
        <w:top w:val="none" w:sz="0" w:space="0" w:color="auto"/>
        <w:left w:val="none" w:sz="0" w:space="0" w:color="auto"/>
        <w:bottom w:val="none" w:sz="0" w:space="0" w:color="auto"/>
        <w:right w:val="none" w:sz="0" w:space="0" w:color="auto"/>
      </w:divBdr>
    </w:div>
    <w:div w:id="2032342716">
      <w:bodyDiv w:val="1"/>
      <w:marLeft w:val="0"/>
      <w:marRight w:val="0"/>
      <w:marTop w:val="0"/>
      <w:marBottom w:val="0"/>
      <w:divBdr>
        <w:top w:val="none" w:sz="0" w:space="0" w:color="auto"/>
        <w:left w:val="none" w:sz="0" w:space="0" w:color="auto"/>
        <w:bottom w:val="none" w:sz="0" w:space="0" w:color="auto"/>
        <w:right w:val="none" w:sz="0" w:space="0" w:color="auto"/>
      </w:divBdr>
    </w:div>
    <w:div w:id="2047561153">
      <w:bodyDiv w:val="1"/>
      <w:marLeft w:val="0"/>
      <w:marRight w:val="0"/>
      <w:marTop w:val="0"/>
      <w:marBottom w:val="0"/>
      <w:divBdr>
        <w:top w:val="none" w:sz="0" w:space="0" w:color="auto"/>
        <w:left w:val="none" w:sz="0" w:space="0" w:color="auto"/>
        <w:bottom w:val="none" w:sz="0" w:space="0" w:color="auto"/>
        <w:right w:val="none" w:sz="0" w:space="0" w:color="auto"/>
      </w:divBdr>
    </w:div>
    <w:div w:id="2102409044">
      <w:bodyDiv w:val="1"/>
      <w:marLeft w:val="0"/>
      <w:marRight w:val="0"/>
      <w:marTop w:val="0"/>
      <w:marBottom w:val="0"/>
      <w:divBdr>
        <w:top w:val="none" w:sz="0" w:space="0" w:color="auto"/>
        <w:left w:val="none" w:sz="0" w:space="0" w:color="auto"/>
        <w:bottom w:val="none" w:sz="0" w:space="0" w:color="auto"/>
        <w:right w:val="none" w:sz="0" w:space="0" w:color="auto"/>
      </w:divBdr>
    </w:div>
    <w:div w:id="2137288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BDA794D-F3B2-40E7-8BA8-05C650CB9C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20</Pages>
  <Words>1048</Words>
  <Characters>5980</Characters>
  <Application>Microsoft Office Word</Application>
  <DocSecurity>0</DocSecurity>
  <Lines>49</Lines>
  <Paragraphs>14</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7014</CharactersWithSpaces>
  <SharedDoc>false</SharedDoc>
  <HLinks>
    <vt:vector size="300" baseType="variant">
      <vt:variant>
        <vt:i4>3473465</vt:i4>
      </vt:variant>
      <vt:variant>
        <vt:i4>220</vt:i4>
      </vt:variant>
      <vt:variant>
        <vt:i4>0</vt:i4>
      </vt:variant>
      <vt:variant>
        <vt:i4>5</vt:i4>
      </vt:variant>
      <vt:variant>
        <vt:lpwstr>http://www.shigaku.go.jp/s_center_saisei.pdf</vt:lpwstr>
      </vt:variant>
      <vt:variant>
        <vt:lpwstr/>
      </vt:variant>
      <vt:variant>
        <vt:i4>460388401</vt:i4>
      </vt:variant>
      <vt:variant>
        <vt:i4>212</vt:i4>
      </vt:variant>
      <vt:variant>
        <vt:i4>0</vt:i4>
      </vt:variant>
      <vt:variant>
        <vt:i4>5</vt:i4>
      </vt:variant>
      <vt:variant>
        <vt:lpwstr>\\landisk\disk1\７＿委員会等\1_小委員会\会議資料\H25_2013\20130718第69回配布資料\1_（26年版）自己点検・報告書作成マニュアル（修正案）.doc</vt:lpwstr>
      </vt:variant>
      <vt:variant>
        <vt:lpwstr>_Toc359409084</vt:lpwstr>
      </vt:variant>
      <vt:variant>
        <vt:i4>461371441</vt:i4>
      </vt:variant>
      <vt:variant>
        <vt:i4>209</vt:i4>
      </vt:variant>
      <vt:variant>
        <vt:i4>0</vt:i4>
      </vt:variant>
      <vt:variant>
        <vt:i4>5</vt:i4>
      </vt:variant>
      <vt:variant>
        <vt:lpwstr>\\landisk\disk1\７＿委員会等\1_小委員会\会議資料\H25_2013\20130718第69回配布資料\1_（26年版）自己点検・報告書作成マニュアル（修正案）.doc</vt:lpwstr>
      </vt:variant>
      <vt:variant>
        <vt:lpwstr>_Toc359409077</vt:lpwstr>
      </vt:variant>
      <vt:variant>
        <vt:i4>461371441</vt:i4>
      </vt:variant>
      <vt:variant>
        <vt:i4>206</vt:i4>
      </vt:variant>
      <vt:variant>
        <vt:i4>0</vt:i4>
      </vt:variant>
      <vt:variant>
        <vt:i4>5</vt:i4>
      </vt:variant>
      <vt:variant>
        <vt:lpwstr>\\landisk\disk1\７＿委員会等\1_小委員会\会議資料\H25_2013\20130718第69回配布資料\1_（26年版）自己点検・報告書作成マニュアル（修正案）.doc</vt:lpwstr>
      </vt:variant>
      <vt:variant>
        <vt:lpwstr>_Toc359409072</vt:lpwstr>
      </vt:variant>
      <vt:variant>
        <vt:i4>461371441</vt:i4>
      </vt:variant>
      <vt:variant>
        <vt:i4>203</vt:i4>
      </vt:variant>
      <vt:variant>
        <vt:i4>0</vt:i4>
      </vt:variant>
      <vt:variant>
        <vt:i4>5</vt:i4>
      </vt:variant>
      <vt:variant>
        <vt:lpwstr>\\landisk\disk1\７＿委員会等\1_小委員会\会議資料\H25_2013\20130718第69回配布資料\1_（26年版）自己点検・報告書作成マニュアル（修正案）.doc</vt:lpwstr>
      </vt:variant>
      <vt:variant>
        <vt:lpwstr>_Toc359409071</vt:lpwstr>
      </vt:variant>
      <vt:variant>
        <vt:i4>461305905</vt:i4>
      </vt:variant>
      <vt:variant>
        <vt:i4>200</vt:i4>
      </vt:variant>
      <vt:variant>
        <vt:i4>0</vt:i4>
      </vt:variant>
      <vt:variant>
        <vt:i4>5</vt:i4>
      </vt:variant>
      <vt:variant>
        <vt:lpwstr>\\landisk\disk1\７＿委員会等\1_小委員会\会議資料\H25_2013\20130718第69回配布資料\1_（26年版）自己点検・報告書作成マニュアル（修正案）.doc</vt:lpwstr>
      </vt:variant>
      <vt:variant>
        <vt:lpwstr>_Toc359409066</vt:lpwstr>
      </vt:variant>
      <vt:variant>
        <vt:i4>461305905</vt:i4>
      </vt:variant>
      <vt:variant>
        <vt:i4>197</vt:i4>
      </vt:variant>
      <vt:variant>
        <vt:i4>0</vt:i4>
      </vt:variant>
      <vt:variant>
        <vt:i4>5</vt:i4>
      </vt:variant>
      <vt:variant>
        <vt:lpwstr>\\landisk\disk1\７＿委員会等\1_小委員会\会議資料\H25_2013\20130718第69回配布資料\1_（26年版）自己点検・報告書作成マニュアル（修正案）.doc</vt:lpwstr>
      </vt:variant>
      <vt:variant>
        <vt:lpwstr>_Toc359409062</vt:lpwstr>
      </vt:variant>
      <vt:variant>
        <vt:i4>461240369</vt:i4>
      </vt:variant>
      <vt:variant>
        <vt:i4>194</vt:i4>
      </vt:variant>
      <vt:variant>
        <vt:i4>0</vt:i4>
      </vt:variant>
      <vt:variant>
        <vt:i4>5</vt:i4>
      </vt:variant>
      <vt:variant>
        <vt:lpwstr>\\landisk\disk1\７＿委員会等\1_小委員会\会議資料\H25_2013\20130718第69回配布資料\1_（26年版）自己点検・報告書作成マニュアル（修正案）.doc</vt:lpwstr>
      </vt:variant>
      <vt:variant>
        <vt:lpwstr>_Toc359409058</vt:lpwstr>
      </vt:variant>
      <vt:variant>
        <vt:i4>461240369</vt:i4>
      </vt:variant>
      <vt:variant>
        <vt:i4>191</vt:i4>
      </vt:variant>
      <vt:variant>
        <vt:i4>0</vt:i4>
      </vt:variant>
      <vt:variant>
        <vt:i4>5</vt:i4>
      </vt:variant>
      <vt:variant>
        <vt:lpwstr>\\landisk\disk1\７＿委員会等\1_小委員会\会議資料\H25_2013\20130718第69回配布資料\1_（26年版）自己点検・報告書作成マニュアル（修正案）.doc</vt:lpwstr>
      </vt:variant>
      <vt:variant>
        <vt:lpwstr>_Toc359409056</vt:lpwstr>
      </vt:variant>
      <vt:variant>
        <vt:i4>461240369</vt:i4>
      </vt:variant>
      <vt:variant>
        <vt:i4>188</vt:i4>
      </vt:variant>
      <vt:variant>
        <vt:i4>0</vt:i4>
      </vt:variant>
      <vt:variant>
        <vt:i4>5</vt:i4>
      </vt:variant>
      <vt:variant>
        <vt:lpwstr>\\landisk\disk1\７＿委員会等\1_小委員会\会議資料\H25_2013\20130718第69回配布資料\1_（26年版）自己点検・報告書作成マニュアル（修正案）.doc</vt:lpwstr>
      </vt:variant>
      <vt:variant>
        <vt:lpwstr>_Toc359409055</vt:lpwstr>
      </vt:variant>
      <vt:variant>
        <vt:i4>461240369</vt:i4>
      </vt:variant>
      <vt:variant>
        <vt:i4>185</vt:i4>
      </vt:variant>
      <vt:variant>
        <vt:i4>0</vt:i4>
      </vt:variant>
      <vt:variant>
        <vt:i4>5</vt:i4>
      </vt:variant>
      <vt:variant>
        <vt:lpwstr>\\landisk\disk1\７＿委員会等\1_小委員会\会議資料\H25_2013\20130718第69回配布資料\1_（26年版）自己点検・報告書作成マニュアル（修正案）.doc</vt:lpwstr>
      </vt:variant>
      <vt:variant>
        <vt:lpwstr>_Toc359409051</vt:lpwstr>
      </vt:variant>
      <vt:variant>
        <vt:i4>461174833</vt:i4>
      </vt:variant>
      <vt:variant>
        <vt:i4>182</vt:i4>
      </vt:variant>
      <vt:variant>
        <vt:i4>0</vt:i4>
      </vt:variant>
      <vt:variant>
        <vt:i4>5</vt:i4>
      </vt:variant>
      <vt:variant>
        <vt:lpwstr>\\landisk\disk1\７＿委員会等\1_小委員会\会議資料\H25_2013\20130718第69回配布資料\1_（26年版）自己点検・報告書作成マニュアル（修正案）.doc</vt:lpwstr>
      </vt:variant>
      <vt:variant>
        <vt:lpwstr>_Toc359409047</vt:lpwstr>
      </vt:variant>
      <vt:variant>
        <vt:i4>461174833</vt:i4>
      </vt:variant>
      <vt:variant>
        <vt:i4>179</vt:i4>
      </vt:variant>
      <vt:variant>
        <vt:i4>0</vt:i4>
      </vt:variant>
      <vt:variant>
        <vt:i4>5</vt:i4>
      </vt:variant>
      <vt:variant>
        <vt:lpwstr>\\landisk\disk1\７＿委員会等\1_小委員会\会議資料\H25_2013\20130718第69回配布資料\1_（26年版）自己点検・報告書作成マニュアル（修正案）.doc</vt:lpwstr>
      </vt:variant>
      <vt:variant>
        <vt:lpwstr>_Toc359409042</vt:lpwstr>
      </vt:variant>
      <vt:variant>
        <vt:i4>461109297</vt:i4>
      </vt:variant>
      <vt:variant>
        <vt:i4>176</vt:i4>
      </vt:variant>
      <vt:variant>
        <vt:i4>0</vt:i4>
      </vt:variant>
      <vt:variant>
        <vt:i4>5</vt:i4>
      </vt:variant>
      <vt:variant>
        <vt:lpwstr>\\landisk\disk1\７＿委員会等\1_小委員会\会議資料\H25_2013\20130718第69回配布資料\1_（26年版）自己点検・報告書作成マニュアル（修正案）.doc</vt:lpwstr>
      </vt:variant>
      <vt:variant>
        <vt:lpwstr>_Toc359409035</vt:lpwstr>
      </vt:variant>
      <vt:variant>
        <vt:i4>461109297</vt:i4>
      </vt:variant>
      <vt:variant>
        <vt:i4>173</vt:i4>
      </vt:variant>
      <vt:variant>
        <vt:i4>0</vt:i4>
      </vt:variant>
      <vt:variant>
        <vt:i4>5</vt:i4>
      </vt:variant>
      <vt:variant>
        <vt:lpwstr>\\landisk\disk1\７＿委員会等\1_小委員会\会議資料\H25_2013\20130718第69回配布資料\1_（26年版）自己点検・報告書作成マニュアル（修正案）.doc</vt:lpwstr>
      </vt:variant>
      <vt:variant>
        <vt:lpwstr>_Toc359409033</vt:lpwstr>
      </vt:variant>
      <vt:variant>
        <vt:i4>461109297</vt:i4>
      </vt:variant>
      <vt:variant>
        <vt:i4>170</vt:i4>
      </vt:variant>
      <vt:variant>
        <vt:i4>0</vt:i4>
      </vt:variant>
      <vt:variant>
        <vt:i4>5</vt:i4>
      </vt:variant>
      <vt:variant>
        <vt:lpwstr>\\landisk\disk1\７＿委員会等\1_小委員会\会議資料\H25_2013\20130718第69回配布資料\1_（26年版）自己点検・報告書作成マニュアル（修正案）.doc</vt:lpwstr>
      </vt:variant>
      <vt:variant>
        <vt:lpwstr>_Toc359409032</vt:lpwstr>
      </vt:variant>
      <vt:variant>
        <vt:i4>461043761</vt:i4>
      </vt:variant>
      <vt:variant>
        <vt:i4>167</vt:i4>
      </vt:variant>
      <vt:variant>
        <vt:i4>0</vt:i4>
      </vt:variant>
      <vt:variant>
        <vt:i4>5</vt:i4>
      </vt:variant>
      <vt:variant>
        <vt:lpwstr>\\landisk\disk1\７＿委員会等\1_小委員会\会議資料\H25_2013\20130718第69回配布資料\1_（26年版）自己点検・報告書作成マニュアル（修正案）.doc</vt:lpwstr>
      </vt:variant>
      <vt:variant>
        <vt:lpwstr>_Toc359409025</vt:lpwstr>
      </vt:variant>
      <vt:variant>
        <vt:i4>460978225</vt:i4>
      </vt:variant>
      <vt:variant>
        <vt:i4>164</vt:i4>
      </vt:variant>
      <vt:variant>
        <vt:i4>0</vt:i4>
      </vt:variant>
      <vt:variant>
        <vt:i4>5</vt:i4>
      </vt:variant>
      <vt:variant>
        <vt:lpwstr>\\landisk\disk1\７＿委員会等\1_小委員会\会議資料\H25_2013\20130718第69回配布資料\1_（26年版）自己点検・報告書作成マニュアル（修正案）.doc</vt:lpwstr>
      </vt:variant>
      <vt:variant>
        <vt:lpwstr>_Toc359409017</vt:lpwstr>
      </vt:variant>
      <vt:variant>
        <vt:i4>460978225</vt:i4>
      </vt:variant>
      <vt:variant>
        <vt:i4>161</vt:i4>
      </vt:variant>
      <vt:variant>
        <vt:i4>0</vt:i4>
      </vt:variant>
      <vt:variant>
        <vt:i4>5</vt:i4>
      </vt:variant>
      <vt:variant>
        <vt:lpwstr>\\landisk\disk1\７＿委員会等\1_小委員会\会議資料\H25_2013\20130718第69回配布資料\1_（26年版）自己点検・報告書作成マニュアル（修正案）.doc</vt:lpwstr>
      </vt:variant>
      <vt:variant>
        <vt:lpwstr>_Toc359409015</vt:lpwstr>
      </vt:variant>
      <vt:variant>
        <vt:i4>460978225</vt:i4>
      </vt:variant>
      <vt:variant>
        <vt:i4>158</vt:i4>
      </vt:variant>
      <vt:variant>
        <vt:i4>0</vt:i4>
      </vt:variant>
      <vt:variant>
        <vt:i4>5</vt:i4>
      </vt:variant>
      <vt:variant>
        <vt:lpwstr>\\landisk\disk1\７＿委員会等\1_小委員会\会議資料\H25_2013\20130718第69回配布資料\1_（26年版）自己点検・報告書作成マニュアル（修正案）.doc</vt:lpwstr>
      </vt:variant>
      <vt:variant>
        <vt:lpwstr>_Toc359409014</vt:lpwstr>
      </vt:variant>
      <vt:variant>
        <vt:i4>460978225</vt:i4>
      </vt:variant>
      <vt:variant>
        <vt:i4>155</vt:i4>
      </vt:variant>
      <vt:variant>
        <vt:i4>0</vt:i4>
      </vt:variant>
      <vt:variant>
        <vt:i4>5</vt:i4>
      </vt:variant>
      <vt:variant>
        <vt:lpwstr>\\landisk\disk1\７＿委員会等\1_小委員会\会議資料\H25_2013\20130718第69回配布資料\1_（26年版）自己点検・報告書作成マニュアル（修正案）.doc</vt:lpwstr>
      </vt:variant>
      <vt:variant>
        <vt:lpwstr>_Toc359409011</vt:lpwstr>
      </vt:variant>
      <vt:variant>
        <vt:i4>460912689</vt:i4>
      </vt:variant>
      <vt:variant>
        <vt:i4>152</vt:i4>
      </vt:variant>
      <vt:variant>
        <vt:i4>0</vt:i4>
      </vt:variant>
      <vt:variant>
        <vt:i4>5</vt:i4>
      </vt:variant>
      <vt:variant>
        <vt:lpwstr>\\landisk\disk1\７＿委員会等\1_小委員会\会議資料\H25_2013\20130718第69回配布資料\1_（26年版）自己点検・報告書作成マニュアル（修正案）.doc</vt:lpwstr>
      </vt:variant>
      <vt:variant>
        <vt:lpwstr>_Toc359409005</vt:lpwstr>
      </vt:variant>
      <vt:variant>
        <vt:i4>460912689</vt:i4>
      </vt:variant>
      <vt:variant>
        <vt:i4>149</vt:i4>
      </vt:variant>
      <vt:variant>
        <vt:i4>0</vt:i4>
      </vt:variant>
      <vt:variant>
        <vt:i4>5</vt:i4>
      </vt:variant>
      <vt:variant>
        <vt:lpwstr>\\landisk\disk1\７＿委員会等\1_小委員会\会議資料\H25_2013\20130718第69回配布資料\1_（26年版）自己点検・報告書作成マニュアル（修正案）.doc</vt:lpwstr>
      </vt:variant>
      <vt:variant>
        <vt:lpwstr>_Toc359409003</vt:lpwstr>
      </vt:variant>
      <vt:variant>
        <vt:i4>460912689</vt:i4>
      </vt:variant>
      <vt:variant>
        <vt:i4>146</vt:i4>
      </vt:variant>
      <vt:variant>
        <vt:i4>0</vt:i4>
      </vt:variant>
      <vt:variant>
        <vt:i4>5</vt:i4>
      </vt:variant>
      <vt:variant>
        <vt:lpwstr>\\landisk\disk1\７＿委員会等\1_小委員会\会議資料\H25_2013\20130718第69回配布資料\1_（26年版）自己点検・報告書作成マニュアル（修正案）.doc</vt:lpwstr>
      </vt:variant>
      <vt:variant>
        <vt:lpwstr>_Toc359409002</vt:lpwstr>
      </vt:variant>
      <vt:variant>
        <vt:i4>460912689</vt:i4>
      </vt:variant>
      <vt:variant>
        <vt:i4>143</vt:i4>
      </vt:variant>
      <vt:variant>
        <vt:i4>0</vt:i4>
      </vt:variant>
      <vt:variant>
        <vt:i4>5</vt:i4>
      </vt:variant>
      <vt:variant>
        <vt:lpwstr>\\landisk\disk1\７＿委員会等\1_小委員会\会議資料\H25_2013\20130718第69回配布資料\1_（26年版）自己点検・報告書作成マニュアル（修正案）.doc</vt:lpwstr>
      </vt:variant>
      <vt:variant>
        <vt:lpwstr>_Toc359409001</vt:lpwstr>
      </vt:variant>
      <vt:variant>
        <vt:i4>460912689</vt:i4>
      </vt:variant>
      <vt:variant>
        <vt:i4>140</vt:i4>
      </vt:variant>
      <vt:variant>
        <vt:i4>0</vt:i4>
      </vt:variant>
      <vt:variant>
        <vt:i4>5</vt:i4>
      </vt:variant>
      <vt:variant>
        <vt:lpwstr>\\landisk\disk1\７＿委員会等\1_小委員会\会議資料\H25_2013\20130718第69回配布資料\1_（26年版）自己点検・報告書作成マニュアル（修正案）.doc</vt:lpwstr>
      </vt:variant>
      <vt:variant>
        <vt:lpwstr>_Toc359409000</vt:lpwstr>
      </vt:variant>
      <vt:variant>
        <vt:i4>460388408</vt:i4>
      </vt:variant>
      <vt:variant>
        <vt:i4>137</vt:i4>
      </vt:variant>
      <vt:variant>
        <vt:i4>0</vt:i4>
      </vt:variant>
      <vt:variant>
        <vt:i4>5</vt:i4>
      </vt:variant>
      <vt:variant>
        <vt:lpwstr>\\landisk\disk1\７＿委員会等\1_小委員会\会議資料\H25_2013\20130718第69回配布資料\1_（26年版）自己点検・報告書作成マニュアル（修正案）.doc</vt:lpwstr>
      </vt:variant>
      <vt:variant>
        <vt:lpwstr>_Toc359408999</vt:lpwstr>
      </vt:variant>
      <vt:variant>
        <vt:i4>460453944</vt:i4>
      </vt:variant>
      <vt:variant>
        <vt:i4>134</vt:i4>
      </vt:variant>
      <vt:variant>
        <vt:i4>0</vt:i4>
      </vt:variant>
      <vt:variant>
        <vt:i4>5</vt:i4>
      </vt:variant>
      <vt:variant>
        <vt:lpwstr>\\landisk\disk1\７＿委員会等\1_小委員会\会議資料\H25_2013\20130718第69回配布資料\1_（26年版）自己点検・報告書作成マニュアル（修正案）.doc</vt:lpwstr>
      </vt:variant>
      <vt:variant>
        <vt:lpwstr>_Toc359408986</vt:lpwstr>
      </vt:variant>
      <vt:variant>
        <vt:i4>460453944</vt:i4>
      </vt:variant>
      <vt:variant>
        <vt:i4>131</vt:i4>
      </vt:variant>
      <vt:variant>
        <vt:i4>0</vt:i4>
      </vt:variant>
      <vt:variant>
        <vt:i4>5</vt:i4>
      </vt:variant>
      <vt:variant>
        <vt:lpwstr>\\landisk\disk1\７＿委員会等\1_小委員会\会議資料\H25_2013\20130718第69回配布資料\1_（26年版）自己点検・報告書作成マニュアル（修正案）.doc</vt:lpwstr>
      </vt:variant>
      <vt:variant>
        <vt:lpwstr>_Toc359408985</vt:lpwstr>
      </vt:variant>
      <vt:variant>
        <vt:i4>1703986</vt:i4>
      </vt:variant>
      <vt:variant>
        <vt:i4>122</vt:i4>
      </vt:variant>
      <vt:variant>
        <vt:i4>0</vt:i4>
      </vt:variant>
      <vt:variant>
        <vt:i4>5</vt:i4>
      </vt:variant>
      <vt:variant>
        <vt:lpwstr/>
      </vt:variant>
      <vt:variant>
        <vt:lpwstr>_Toc381602010</vt:lpwstr>
      </vt:variant>
      <vt:variant>
        <vt:i4>1769522</vt:i4>
      </vt:variant>
      <vt:variant>
        <vt:i4>116</vt:i4>
      </vt:variant>
      <vt:variant>
        <vt:i4>0</vt:i4>
      </vt:variant>
      <vt:variant>
        <vt:i4>5</vt:i4>
      </vt:variant>
      <vt:variant>
        <vt:lpwstr/>
      </vt:variant>
      <vt:variant>
        <vt:lpwstr>_Toc381602009</vt:lpwstr>
      </vt:variant>
      <vt:variant>
        <vt:i4>1769522</vt:i4>
      </vt:variant>
      <vt:variant>
        <vt:i4>110</vt:i4>
      </vt:variant>
      <vt:variant>
        <vt:i4>0</vt:i4>
      </vt:variant>
      <vt:variant>
        <vt:i4>5</vt:i4>
      </vt:variant>
      <vt:variant>
        <vt:lpwstr/>
      </vt:variant>
      <vt:variant>
        <vt:lpwstr>_Toc381602008</vt:lpwstr>
      </vt:variant>
      <vt:variant>
        <vt:i4>1769522</vt:i4>
      </vt:variant>
      <vt:variant>
        <vt:i4>104</vt:i4>
      </vt:variant>
      <vt:variant>
        <vt:i4>0</vt:i4>
      </vt:variant>
      <vt:variant>
        <vt:i4>5</vt:i4>
      </vt:variant>
      <vt:variant>
        <vt:lpwstr/>
      </vt:variant>
      <vt:variant>
        <vt:lpwstr>_Toc381602007</vt:lpwstr>
      </vt:variant>
      <vt:variant>
        <vt:i4>1769522</vt:i4>
      </vt:variant>
      <vt:variant>
        <vt:i4>98</vt:i4>
      </vt:variant>
      <vt:variant>
        <vt:i4>0</vt:i4>
      </vt:variant>
      <vt:variant>
        <vt:i4>5</vt:i4>
      </vt:variant>
      <vt:variant>
        <vt:lpwstr/>
      </vt:variant>
      <vt:variant>
        <vt:lpwstr>_Toc381602006</vt:lpwstr>
      </vt:variant>
      <vt:variant>
        <vt:i4>1769522</vt:i4>
      </vt:variant>
      <vt:variant>
        <vt:i4>92</vt:i4>
      </vt:variant>
      <vt:variant>
        <vt:i4>0</vt:i4>
      </vt:variant>
      <vt:variant>
        <vt:i4>5</vt:i4>
      </vt:variant>
      <vt:variant>
        <vt:lpwstr/>
      </vt:variant>
      <vt:variant>
        <vt:lpwstr>_Toc381602005</vt:lpwstr>
      </vt:variant>
      <vt:variant>
        <vt:i4>1769522</vt:i4>
      </vt:variant>
      <vt:variant>
        <vt:i4>86</vt:i4>
      </vt:variant>
      <vt:variant>
        <vt:i4>0</vt:i4>
      </vt:variant>
      <vt:variant>
        <vt:i4>5</vt:i4>
      </vt:variant>
      <vt:variant>
        <vt:lpwstr/>
      </vt:variant>
      <vt:variant>
        <vt:lpwstr>_Toc381602004</vt:lpwstr>
      </vt:variant>
      <vt:variant>
        <vt:i4>1769522</vt:i4>
      </vt:variant>
      <vt:variant>
        <vt:i4>80</vt:i4>
      </vt:variant>
      <vt:variant>
        <vt:i4>0</vt:i4>
      </vt:variant>
      <vt:variant>
        <vt:i4>5</vt:i4>
      </vt:variant>
      <vt:variant>
        <vt:lpwstr/>
      </vt:variant>
      <vt:variant>
        <vt:lpwstr>_Toc381602003</vt:lpwstr>
      </vt:variant>
      <vt:variant>
        <vt:i4>1769522</vt:i4>
      </vt:variant>
      <vt:variant>
        <vt:i4>74</vt:i4>
      </vt:variant>
      <vt:variant>
        <vt:i4>0</vt:i4>
      </vt:variant>
      <vt:variant>
        <vt:i4>5</vt:i4>
      </vt:variant>
      <vt:variant>
        <vt:lpwstr/>
      </vt:variant>
      <vt:variant>
        <vt:lpwstr>_Toc381602002</vt:lpwstr>
      </vt:variant>
      <vt:variant>
        <vt:i4>1769522</vt:i4>
      </vt:variant>
      <vt:variant>
        <vt:i4>68</vt:i4>
      </vt:variant>
      <vt:variant>
        <vt:i4>0</vt:i4>
      </vt:variant>
      <vt:variant>
        <vt:i4>5</vt:i4>
      </vt:variant>
      <vt:variant>
        <vt:lpwstr/>
      </vt:variant>
      <vt:variant>
        <vt:lpwstr>_Toc381602001</vt:lpwstr>
      </vt:variant>
      <vt:variant>
        <vt:i4>1769522</vt:i4>
      </vt:variant>
      <vt:variant>
        <vt:i4>62</vt:i4>
      </vt:variant>
      <vt:variant>
        <vt:i4>0</vt:i4>
      </vt:variant>
      <vt:variant>
        <vt:i4>5</vt:i4>
      </vt:variant>
      <vt:variant>
        <vt:lpwstr/>
      </vt:variant>
      <vt:variant>
        <vt:lpwstr>_Toc381602000</vt:lpwstr>
      </vt:variant>
      <vt:variant>
        <vt:i4>1114171</vt:i4>
      </vt:variant>
      <vt:variant>
        <vt:i4>56</vt:i4>
      </vt:variant>
      <vt:variant>
        <vt:i4>0</vt:i4>
      </vt:variant>
      <vt:variant>
        <vt:i4>5</vt:i4>
      </vt:variant>
      <vt:variant>
        <vt:lpwstr/>
      </vt:variant>
      <vt:variant>
        <vt:lpwstr>_Toc381601999</vt:lpwstr>
      </vt:variant>
      <vt:variant>
        <vt:i4>1114171</vt:i4>
      </vt:variant>
      <vt:variant>
        <vt:i4>50</vt:i4>
      </vt:variant>
      <vt:variant>
        <vt:i4>0</vt:i4>
      </vt:variant>
      <vt:variant>
        <vt:i4>5</vt:i4>
      </vt:variant>
      <vt:variant>
        <vt:lpwstr/>
      </vt:variant>
      <vt:variant>
        <vt:lpwstr>_Toc381601998</vt:lpwstr>
      </vt:variant>
      <vt:variant>
        <vt:i4>1114171</vt:i4>
      </vt:variant>
      <vt:variant>
        <vt:i4>44</vt:i4>
      </vt:variant>
      <vt:variant>
        <vt:i4>0</vt:i4>
      </vt:variant>
      <vt:variant>
        <vt:i4>5</vt:i4>
      </vt:variant>
      <vt:variant>
        <vt:lpwstr/>
      </vt:variant>
      <vt:variant>
        <vt:lpwstr>_Toc381601997</vt:lpwstr>
      </vt:variant>
      <vt:variant>
        <vt:i4>1114171</vt:i4>
      </vt:variant>
      <vt:variant>
        <vt:i4>38</vt:i4>
      </vt:variant>
      <vt:variant>
        <vt:i4>0</vt:i4>
      </vt:variant>
      <vt:variant>
        <vt:i4>5</vt:i4>
      </vt:variant>
      <vt:variant>
        <vt:lpwstr/>
      </vt:variant>
      <vt:variant>
        <vt:lpwstr>_Toc381601996</vt:lpwstr>
      </vt:variant>
      <vt:variant>
        <vt:i4>1114171</vt:i4>
      </vt:variant>
      <vt:variant>
        <vt:i4>32</vt:i4>
      </vt:variant>
      <vt:variant>
        <vt:i4>0</vt:i4>
      </vt:variant>
      <vt:variant>
        <vt:i4>5</vt:i4>
      </vt:variant>
      <vt:variant>
        <vt:lpwstr/>
      </vt:variant>
      <vt:variant>
        <vt:lpwstr>_Toc381601995</vt:lpwstr>
      </vt:variant>
      <vt:variant>
        <vt:i4>1114171</vt:i4>
      </vt:variant>
      <vt:variant>
        <vt:i4>26</vt:i4>
      </vt:variant>
      <vt:variant>
        <vt:i4>0</vt:i4>
      </vt:variant>
      <vt:variant>
        <vt:i4>5</vt:i4>
      </vt:variant>
      <vt:variant>
        <vt:lpwstr/>
      </vt:variant>
      <vt:variant>
        <vt:lpwstr>_Toc381601994</vt:lpwstr>
      </vt:variant>
      <vt:variant>
        <vt:i4>1114171</vt:i4>
      </vt:variant>
      <vt:variant>
        <vt:i4>20</vt:i4>
      </vt:variant>
      <vt:variant>
        <vt:i4>0</vt:i4>
      </vt:variant>
      <vt:variant>
        <vt:i4>5</vt:i4>
      </vt:variant>
      <vt:variant>
        <vt:lpwstr/>
      </vt:variant>
      <vt:variant>
        <vt:lpwstr>_Toc381601993</vt:lpwstr>
      </vt:variant>
      <vt:variant>
        <vt:i4>1114171</vt:i4>
      </vt:variant>
      <vt:variant>
        <vt:i4>14</vt:i4>
      </vt:variant>
      <vt:variant>
        <vt:i4>0</vt:i4>
      </vt:variant>
      <vt:variant>
        <vt:i4>5</vt:i4>
      </vt:variant>
      <vt:variant>
        <vt:lpwstr/>
      </vt:variant>
      <vt:variant>
        <vt:lpwstr>_Toc381601992</vt:lpwstr>
      </vt:variant>
      <vt:variant>
        <vt:i4>1114171</vt:i4>
      </vt:variant>
      <vt:variant>
        <vt:i4>8</vt:i4>
      </vt:variant>
      <vt:variant>
        <vt:i4>0</vt:i4>
      </vt:variant>
      <vt:variant>
        <vt:i4>5</vt:i4>
      </vt:variant>
      <vt:variant>
        <vt:lpwstr/>
      </vt:variant>
      <vt:variant>
        <vt:lpwstr>_Toc381601991</vt:lpwstr>
      </vt:variant>
      <vt:variant>
        <vt:i4>1114171</vt:i4>
      </vt:variant>
      <vt:variant>
        <vt:i4>2</vt:i4>
      </vt:variant>
      <vt:variant>
        <vt:i4>0</vt:i4>
      </vt:variant>
      <vt:variant>
        <vt:i4>5</vt:i4>
      </vt:variant>
      <vt:variant>
        <vt:lpwstr/>
      </vt:variant>
      <vt:variant>
        <vt:lpwstr>_Toc381601990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revision>3</cp:revision>
  <cp:lastPrinted>2026-06-19T02:40:00Z</cp:lastPrinted>
  <dcterms:created xsi:type="dcterms:W3CDTF">2026-07-27T01:40:00Z</dcterms:created>
  <dcterms:modified xsi:type="dcterms:W3CDTF">2026-07-27T01:44:00Z</dcterms:modified>
</cp:coreProperties>
</file>